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E0C18" w14:textId="48DCB4B8" w:rsidR="000C4BAD" w:rsidRPr="00272874" w:rsidRDefault="00480DCE" w:rsidP="00B16503">
      <w:pPr>
        <w:pBdr>
          <w:bottom w:val="single" w:sz="8" w:space="0" w:color="1F3864"/>
        </w:pBdr>
        <w:jc w:val="center"/>
        <w:rPr>
          <w:rFonts w:ascii="Arial" w:eastAsia="Arial" w:hAnsi="Arial" w:cs="Arial"/>
          <w:b/>
          <w:bCs/>
          <w:color w:val="1F3864"/>
          <w:sz w:val="28"/>
          <w:szCs w:val="28"/>
        </w:rPr>
      </w:pPr>
      <w:r w:rsidRPr="00272874">
        <w:rPr>
          <w:rFonts w:ascii="Arial" w:eastAsia="Arial" w:hAnsi="Arial" w:cs="Arial"/>
          <w:b/>
          <w:bCs/>
          <w:color w:val="1F3864"/>
          <w:sz w:val="28"/>
          <w:szCs w:val="28"/>
        </w:rPr>
        <w:t>ANNUAL NOTICE TO PARENTS</w:t>
      </w:r>
      <w:r w:rsidR="000C4BAD" w:rsidRPr="00272874">
        <w:rPr>
          <w:rFonts w:ascii="Arial" w:eastAsia="Arial" w:hAnsi="Arial" w:cs="Arial"/>
          <w:b/>
          <w:bCs/>
          <w:color w:val="1F3864"/>
          <w:sz w:val="28"/>
          <w:szCs w:val="28"/>
        </w:rPr>
        <w:t xml:space="preserve"> </w:t>
      </w:r>
    </w:p>
    <w:p w14:paraId="2EDE093F" w14:textId="00E7BA42" w:rsidR="00480DCE" w:rsidRPr="00272874" w:rsidRDefault="00480DCE" w:rsidP="00B16503">
      <w:pPr>
        <w:pBdr>
          <w:bottom w:val="single" w:sz="8" w:space="0" w:color="1F3864"/>
        </w:pBdr>
        <w:jc w:val="center"/>
        <w:rPr>
          <w:rFonts w:ascii="Arial" w:hAnsi="Arial" w:cs="Arial"/>
          <w:sz w:val="28"/>
          <w:szCs w:val="28"/>
        </w:rPr>
      </w:pPr>
      <w:r w:rsidRPr="00272874">
        <w:rPr>
          <w:rFonts w:ascii="Arial" w:eastAsia="Arial" w:hAnsi="Arial" w:cs="Arial"/>
          <w:b/>
          <w:bCs/>
          <w:color w:val="1F3864"/>
          <w:sz w:val="28"/>
          <w:szCs w:val="28"/>
        </w:rPr>
        <w:t>2026-2027</w:t>
      </w:r>
    </w:p>
    <w:p w14:paraId="17156F0F" w14:textId="144D5265" w:rsidR="00480DCE" w:rsidRDefault="007B5F6D" w:rsidP="00B16503">
      <w:pPr>
        <w:rPr>
          <w:rFonts w:ascii="Arial" w:hAnsi="Arial" w:cs="Arial"/>
          <w:sz w:val="24"/>
          <w:szCs w:val="24"/>
        </w:rPr>
      </w:pPr>
      <w:r w:rsidRPr="00282405">
        <w:rPr>
          <w:rFonts w:ascii="Arial" w:hAnsi="Arial" w:cs="Arial"/>
          <w:sz w:val="24"/>
          <w:szCs w:val="24"/>
        </w:rPr>
        <w:t>Dear Parent/Guardian:</w:t>
      </w:r>
    </w:p>
    <w:p w14:paraId="07AE59CE" w14:textId="77777777" w:rsidR="00B16503" w:rsidRPr="00282405" w:rsidRDefault="00B16503" w:rsidP="00B16503">
      <w:pPr>
        <w:rPr>
          <w:rFonts w:ascii="Arial" w:hAnsi="Arial" w:cs="Arial"/>
          <w:sz w:val="24"/>
          <w:szCs w:val="24"/>
        </w:rPr>
      </w:pPr>
    </w:p>
    <w:p w14:paraId="5D9C4162" w14:textId="73510114" w:rsidR="007B5F6D" w:rsidRDefault="007B5F6D" w:rsidP="00B16503">
      <w:pPr>
        <w:jc w:val="both"/>
        <w:rPr>
          <w:rFonts w:ascii="Arial" w:hAnsi="Arial" w:cs="Arial"/>
          <w:sz w:val="24"/>
          <w:szCs w:val="24"/>
        </w:rPr>
      </w:pPr>
      <w:r w:rsidRPr="00282405">
        <w:rPr>
          <w:rFonts w:ascii="Arial" w:hAnsi="Arial" w:cs="Arial"/>
          <w:sz w:val="24"/>
          <w:szCs w:val="24"/>
        </w:rPr>
        <w:t xml:space="preserve">California Education </w:t>
      </w:r>
      <w:r w:rsidR="00F73DE2" w:rsidRPr="00282405">
        <w:rPr>
          <w:rFonts w:ascii="Arial" w:hAnsi="Arial" w:cs="Arial"/>
          <w:sz w:val="24"/>
          <w:szCs w:val="24"/>
        </w:rPr>
        <w:t>C</w:t>
      </w:r>
      <w:r w:rsidRPr="00282405">
        <w:rPr>
          <w:rFonts w:ascii="Arial" w:hAnsi="Arial" w:cs="Arial"/>
          <w:sz w:val="24"/>
          <w:szCs w:val="24"/>
        </w:rPr>
        <w:t xml:space="preserve">ode section 49880 requires each school district </w:t>
      </w:r>
      <w:r w:rsidR="00F73DE2" w:rsidRPr="00282405">
        <w:rPr>
          <w:rFonts w:ascii="Arial" w:hAnsi="Arial" w:cs="Arial"/>
          <w:sz w:val="24"/>
          <w:szCs w:val="24"/>
        </w:rPr>
        <w:t xml:space="preserve">to </w:t>
      </w:r>
      <w:r w:rsidRPr="00282405">
        <w:rPr>
          <w:rFonts w:ascii="Arial" w:hAnsi="Arial" w:cs="Arial"/>
          <w:sz w:val="24"/>
          <w:szCs w:val="24"/>
        </w:rPr>
        <w:t>notify parents and guardians of their legal rights and obligations at the beginning of the first semester or quarter of the regular school year. The following summarizes those rights and responsibilities.</w:t>
      </w:r>
    </w:p>
    <w:p w14:paraId="43F7FC27" w14:textId="77777777" w:rsidR="00B16503" w:rsidRPr="00282405" w:rsidRDefault="00B16503" w:rsidP="00B16503">
      <w:pPr>
        <w:jc w:val="both"/>
        <w:rPr>
          <w:rFonts w:ascii="Arial" w:hAnsi="Arial" w:cs="Arial"/>
          <w:sz w:val="24"/>
          <w:szCs w:val="24"/>
        </w:rPr>
      </w:pPr>
    </w:p>
    <w:p w14:paraId="4E85259E" w14:textId="2B8DA958" w:rsidR="007B5F6D" w:rsidRDefault="007B5F6D" w:rsidP="00B16503">
      <w:pPr>
        <w:jc w:val="both"/>
        <w:rPr>
          <w:rFonts w:ascii="Arial" w:hAnsi="Arial" w:cs="Arial"/>
          <w:sz w:val="24"/>
          <w:szCs w:val="24"/>
        </w:rPr>
      </w:pPr>
      <w:r w:rsidRPr="00282405">
        <w:rPr>
          <w:rFonts w:ascii="Arial" w:hAnsi="Arial" w:cs="Arial"/>
          <w:sz w:val="24"/>
          <w:szCs w:val="24"/>
        </w:rPr>
        <w:t xml:space="preserve">Education Code section 48982 requires that this notice be signed and returned by the parent or guardian to the school. Your signature acknowledges that you have received and reviewed this notice. It does not indicate that you have given or withheld consent for your child to participate in any </w:t>
      </w:r>
      <w:proofErr w:type="gramStart"/>
      <w:r w:rsidRPr="00282405">
        <w:rPr>
          <w:rFonts w:ascii="Arial" w:hAnsi="Arial" w:cs="Arial"/>
          <w:sz w:val="24"/>
          <w:szCs w:val="24"/>
        </w:rPr>
        <w:t>particular program</w:t>
      </w:r>
      <w:proofErr w:type="gramEnd"/>
      <w:r w:rsidRPr="00282405">
        <w:rPr>
          <w:rFonts w:ascii="Arial" w:hAnsi="Arial" w:cs="Arial"/>
          <w:sz w:val="24"/>
          <w:szCs w:val="24"/>
        </w:rPr>
        <w:t xml:space="preserve"> or activity. Some items in this notice require separate advance notification before a specific activity or class takes place. A separate letter will be sent to you before any such activity, and your child will be excused from participation whenever you file a written statement with the school principal requesting that your child not participate. Other items in this notice </w:t>
      </w:r>
      <w:proofErr w:type="gramStart"/>
      <w:r w:rsidRPr="00282405">
        <w:rPr>
          <w:rFonts w:ascii="Arial" w:hAnsi="Arial" w:cs="Arial"/>
          <w:sz w:val="24"/>
          <w:szCs w:val="24"/>
        </w:rPr>
        <w:t>describe</w:t>
      </w:r>
      <w:proofErr w:type="gramEnd"/>
      <w:r w:rsidRPr="00282405">
        <w:rPr>
          <w:rFonts w:ascii="Arial" w:hAnsi="Arial" w:cs="Arial"/>
          <w:sz w:val="24"/>
          <w:szCs w:val="24"/>
        </w:rPr>
        <w:t xml:space="preserve"> rights that you or your child may exercise at any time. Throughout this notice, the term "parent" includes a parent or legal guardian.</w:t>
      </w:r>
    </w:p>
    <w:p w14:paraId="09978C47" w14:textId="77777777" w:rsidR="00B16503" w:rsidRPr="00282405" w:rsidRDefault="00B16503" w:rsidP="00B16503">
      <w:pPr>
        <w:jc w:val="both"/>
        <w:rPr>
          <w:rFonts w:ascii="Arial" w:hAnsi="Arial" w:cs="Arial"/>
          <w:sz w:val="24"/>
          <w:szCs w:val="24"/>
        </w:rPr>
      </w:pPr>
    </w:p>
    <w:p w14:paraId="70099BCC" w14:textId="67C30C3C" w:rsidR="007B5F6D" w:rsidRDefault="007B5F6D" w:rsidP="00B16503">
      <w:pPr>
        <w:jc w:val="both"/>
        <w:rPr>
          <w:rFonts w:ascii="Arial" w:hAnsi="Arial" w:cs="Arial"/>
          <w:sz w:val="24"/>
          <w:szCs w:val="24"/>
        </w:rPr>
      </w:pPr>
      <w:r w:rsidRPr="00282405">
        <w:rPr>
          <w:rFonts w:ascii="Arial" w:hAnsi="Arial" w:cs="Arial"/>
          <w:sz w:val="24"/>
          <w:szCs w:val="24"/>
        </w:rPr>
        <w:t xml:space="preserve">Please sign and return the </w:t>
      </w:r>
      <w:r w:rsidRPr="00C4466F">
        <w:rPr>
          <w:rFonts w:ascii="Arial" w:hAnsi="Arial" w:cs="Arial"/>
          <w:sz w:val="24"/>
          <w:szCs w:val="24"/>
        </w:rPr>
        <w:t>attached acknowledgment</w:t>
      </w:r>
      <w:r w:rsidRPr="00282405">
        <w:rPr>
          <w:rFonts w:ascii="Arial" w:hAnsi="Arial" w:cs="Arial"/>
          <w:sz w:val="24"/>
          <w:szCs w:val="24"/>
        </w:rPr>
        <w:t xml:space="preserve"> indicating that you have received and reviewed these materials. Also, please check the appropriate box below</w:t>
      </w:r>
      <w:r w:rsidR="000F3635">
        <w:rPr>
          <w:rFonts w:ascii="Arial" w:hAnsi="Arial" w:cs="Arial"/>
          <w:sz w:val="24"/>
          <w:szCs w:val="24"/>
        </w:rPr>
        <w:t>,</w:t>
      </w:r>
      <w:r w:rsidRPr="00282405">
        <w:rPr>
          <w:rFonts w:ascii="Arial" w:hAnsi="Arial" w:cs="Arial"/>
          <w:sz w:val="24"/>
          <w:szCs w:val="24"/>
        </w:rPr>
        <w:t xml:space="preserve"> which will allow the district to send future versions of the Annual Notice to you electronically instead of a hard copy.</w:t>
      </w:r>
    </w:p>
    <w:p w14:paraId="5300C338" w14:textId="77777777" w:rsidR="00B16503" w:rsidRPr="00282405" w:rsidRDefault="00B16503" w:rsidP="00B16503">
      <w:pPr>
        <w:jc w:val="both"/>
        <w:rPr>
          <w:rFonts w:ascii="Arial" w:hAnsi="Arial" w:cs="Arial"/>
          <w:sz w:val="24"/>
          <w:szCs w:val="24"/>
        </w:rPr>
      </w:pPr>
    </w:p>
    <w:p w14:paraId="158D71AF" w14:textId="4984DD85" w:rsidR="00DD6508" w:rsidRDefault="007B5F6D" w:rsidP="00B16503">
      <w:pPr>
        <w:jc w:val="both"/>
        <w:rPr>
          <w:rFonts w:ascii="Arial" w:hAnsi="Arial" w:cs="Arial"/>
          <w:sz w:val="24"/>
          <w:szCs w:val="24"/>
        </w:rPr>
      </w:pPr>
      <w:r w:rsidRPr="00282405">
        <w:rPr>
          <w:rFonts w:ascii="Arial" w:hAnsi="Arial" w:cs="Arial"/>
          <w:sz w:val="24"/>
          <w:szCs w:val="24"/>
        </w:rPr>
        <w:t>If you have any questions, please contact the district office.</w:t>
      </w:r>
    </w:p>
    <w:p w14:paraId="37598DC5" w14:textId="77777777" w:rsidR="00B16503" w:rsidRPr="00282405" w:rsidRDefault="00B16503" w:rsidP="00B16503">
      <w:pPr>
        <w:jc w:val="both"/>
        <w:rPr>
          <w:rFonts w:ascii="Arial" w:hAnsi="Arial" w:cs="Arial"/>
          <w:sz w:val="24"/>
          <w:szCs w:val="24"/>
        </w:rPr>
      </w:pPr>
    </w:p>
    <w:p w14:paraId="71DD6D62" w14:textId="2F0E2050" w:rsidR="00DD6508" w:rsidRPr="00282405" w:rsidRDefault="00DD6508" w:rsidP="00B16503">
      <w:pPr>
        <w:pBdr>
          <w:bottom w:val="single" w:sz="6" w:space="0" w:color="1F3864"/>
        </w:pBdr>
        <w:jc w:val="both"/>
        <w:rPr>
          <w:rFonts w:ascii="Arial" w:hAnsi="Arial" w:cs="Arial"/>
          <w:sz w:val="24"/>
          <w:szCs w:val="24"/>
        </w:rPr>
      </w:pPr>
      <w:r w:rsidRPr="00282405">
        <w:rPr>
          <w:rFonts w:ascii="Arial" w:eastAsia="Arial" w:hAnsi="Arial" w:cs="Arial"/>
          <w:b/>
          <w:bCs/>
          <w:caps/>
          <w:color w:val="1F3864"/>
          <w:sz w:val="24"/>
          <w:szCs w:val="24"/>
        </w:rPr>
        <w:t xml:space="preserve">ABSENCES </w:t>
      </w:r>
    </w:p>
    <w:p w14:paraId="56BA3D30" w14:textId="742EFC08" w:rsidR="00DD6508" w:rsidRPr="00282405" w:rsidRDefault="00B16503" w:rsidP="00B16503">
      <w:pPr>
        <w:jc w:val="both"/>
        <w:rPr>
          <w:rFonts w:ascii="Arial" w:hAnsi="Arial" w:cs="Arial"/>
          <w:sz w:val="24"/>
          <w:szCs w:val="24"/>
        </w:rPr>
      </w:pPr>
      <w:r>
        <w:rPr>
          <w:rFonts w:ascii="Arial" w:hAnsi="Arial" w:cs="Arial"/>
          <w:b/>
          <w:bCs/>
          <w:sz w:val="24"/>
          <w:szCs w:val="24"/>
        </w:rPr>
        <w:t xml:space="preserve">EXCUSED ABSENCES (EC </w:t>
      </w:r>
      <w:r w:rsidR="00B95A48" w:rsidRPr="00282405">
        <w:rPr>
          <w:rFonts w:ascii="Arial" w:hAnsi="Arial" w:cs="Arial"/>
          <w:b/>
          <w:bCs/>
          <w:sz w:val="24"/>
          <w:szCs w:val="24"/>
        </w:rPr>
        <w:t>§</w:t>
      </w:r>
      <w:r>
        <w:rPr>
          <w:rFonts w:ascii="Arial" w:hAnsi="Arial" w:cs="Arial"/>
          <w:b/>
          <w:bCs/>
          <w:sz w:val="24"/>
          <w:szCs w:val="24"/>
        </w:rPr>
        <w:t xml:space="preserve">48205): </w:t>
      </w:r>
      <w:r w:rsidR="00DD6508" w:rsidRPr="00282405">
        <w:rPr>
          <w:rFonts w:ascii="Arial" w:hAnsi="Arial" w:cs="Arial"/>
          <w:sz w:val="24"/>
          <w:szCs w:val="24"/>
        </w:rPr>
        <w:t>A pupil shall be excused from school when the absence is:</w:t>
      </w:r>
    </w:p>
    <w:p w14:paraId="41CA4C8E" w14:textId="77777777" w:rsidR="00DD6508" w:rsidRPr="00282405" w:rsidRDefault="00DD6508" w:rsidP="00B16503">
      <w:pPr>
        <w:pStyle w:val="ListParagraph"/>
        <w:numPr>
          <w:ilvl w:val="0"/>
          <w:numId w:val="4"/>
        </w:numPr>
        <w:contextualSpacing w:val="0"/>
        <w:jc w:val="both"/>
        <w:rPr>
          <w:rFonts w:ascii="Arial" w:hAnsi="Arial" w:cs="Arial"/>
          <w:sz w:val="24"/>
          <w:szCs w:val="24"/>
        </w:rPr>
      </w:pPr>
      <w:r w:rsidRPr="00282405">
        <w:rPr>
          <w:rFonts w:ascii="Arial" w:hAnsi="Arial" w:cs="Arial"/>
          <w:sz w:val="24"/>
          <w:szCs w:val="24"/>
        </w:rPr>
        <w:t>Due to the pupil’s illness, including an absence for the benefit of the pupil’s mental or behavioral health.</w:t>
      </w:r>
    </w:p>
    <w:p w14:paraId="08E7AF91" w14:textId="77777777" w:rsidR="00DD6508" w:rsidRPr="00282405" w:rsidRDefault="00DD6508" w:rsidP="00B16503">
      <w:pPr>
        <w:pStyle w:val="ListParagraph"/>
        <w:numPr>
          <w:ilvl w:val="0"/>
          <w:numId w:val="4"/>
        </w:numPr>
        <w:contextualSpacing w:val="0"/>
        <w:jc w:val="both"/>
        <w:rPr>
          <w:rFonts w:ascii="Arial" w:hAnsi="Arial" w:cs="Arial"/>
          <w:sz w:val="24"/>
          <w:szCs w:val="24"/>
        </w:rPr>
      </w:pPr>
      <w:r w:rsidRPr="00282405">
        <w:rPr>
          <w:rFonts w:ascii="Arial" w:hAnsi="Arial" w:cs="Arial"/>
          <w:sz w:val="24"/>
          <w:szCs w:val="24"/>
        </w:rPr>
        <w:t>Due to quarantine under the direction of a county/city health officer.</w:t>
      </w:r>
    </w:p>
    <w:p w14:paraId="3B470832" w14:textId="77777777" w:rsidR="00DD6508" w:rsidRPr="00282405" w:rsidRDefault="00DD6508" w:rsidP="00B16503">
      <w:pPr>
        <w:pStyle w:val="ListParagraph"/>
        <w:numPr>
          <w:ilvl w:val="0"/>
          <w:numId w:val="4"/>
        </w:numPr>
        <w:contextualSpacing w:val="0"/>
        <w:jc w:val="both"/>
        <w:rPr>
          <w:rFonts w:ascii="Arial" w:hAnsi="Arial" w:cs="Arial"/>
          <w:sz w:val="24"/>
          <w:szCs w:val="24"/>
        </w:rPr>
      </w:pPr>
      <w:r w:rsidRPr="00282405">
        <w:rPr>
          <w:rFonts w:ascii="Arial" w:hAnsi="Arial" w:cs="Arial"/>
          <w:sz w:val="24"/>
          <w:szCs w:val="24"/>
        </w:rPr>
        <w:t xml:space="preserve">For purposes of having medical, dental, </w:t>
      </w:r>
      <w:proofErr w:type="spellStart"/>
      <w:r w:rsidRPr="00282405">
        <w:rPr>
          <w:rFonts w:ascii="Arial" w:hAnsi="Arial" w:cs="Arial"/>
          <w:sz w:val="24"/>
          <w:szCs w:val="24"/>
        </w:rPr>
        <w:t>optometrical</w:t>
      </w:r>
      <w:proofErr w:type="spellEnd"/>
      <w:r w:rsidRPr="00282405">
        <w:rPr>
          <w:rFonts w:ascii="Arial" w:hAnsi="Arial" w:cs="Arial"/>
          <w:sz w:val="24"/>
          <w:szCs w:val="24"/>
        </w:rPr>
        <w:t>, or chiropractic services rendered.</w:t>
      </w:r>
    </w:p>
    <w:p w14:paraId="2F123AAF" w14:textId="64FC1ED9" w:rsidR="00DD6508" w:rsidRPr="00282405" w:rsidRDefault="00DD6508" w:rsidP="00B16503">
      <w:pPr>
        <w:pStyle w:val="ListParagraph"/>
        <w:numPr>
          <w:ilvl w:val="0"/>
          <w:numId w:val="4"/>
        </w:numPr>
        <w:contextualSpacing w:val="0"/>
        <w:jc w:val="both"/>
        <w:rPr>
          <w:rFonts w:ascii="Arial" w:hAnsi="Arial" w:cs="Arial"/>
          <w:sz w:val="24"/>
          <w:szCs w:val="24"/>
        </w:rPr>
      </w:pPr>
      <w:r w:rsidRPr="00282405">
        <w:rPr>
          <w:rFonts w:ascii="Arial" w:hAnsi="Arial" w:cs="Arial"/>
          <w:sz w:val="24"/>
          <w:szCs w:val="24"/>
        </w:rPr>
        <w:t>For purposes of attending the funeral services or grieving the death of a member of the pupil’s immediate family</w:t>
      </w:r>
      <w:r w:rsidR="00F73DE2" w:rsidRPr="00282405">
        <w:rPr>
          <w:rFonts w:ascii="Arial" w:hAnsi="Arial" w:cs="Arial"/>
          <w:sz w:val="24"/>
          <w:szCs w:val="24"/>
        </w:rPr>
        <w:t xml:space="preserve"> or person determined to be in such close association with the pupil that they are considered by parent or guardian to be the pupil’s immediate family</w:t>
      </w:r>
      <w:r w:rsidR="00FB587F" w:rsidRPr="00282405">
        <w:rPr>
          <w:rFonts w:ascii="Arial" w:hAnsi="Arial" w:cs="Arial"/>
          <w:sz w:val="24"/>
          <w:szCs w:val="24"/>
        </w:rPr>
        <w:t xml:space="preserve"> </w:t>
      </w:r>
      <w:r w:rsidRPr="00282405">
        <w:rPr>
          <w:rFonts w:ascii="Arial" w:hAnsi="Arial" w:cs="Arial"/>
          <w:sz w:val="24"/>
          <w:szCs w:val="24"/>
        </w:rPr>
        <w:t>(up to 5 days per incident).</w:t>
      </w:r>
    </w:p>
    <w:p w14:paraId="69622137" w14:textId="77777777" w:rsidR="00DD6508" w:rsidRPr="00282405" w:rsidRDefault="00DD6508" w:rsidP="00B16503">
      <w:pPr>
        <w:pStyle w:val="ListParagraph"/>
        <w:numPr>
          <w:ilvl w:val="0"/>
          <w:numId w:val="4"/>
        </w:numPr>
        <w:contextualSpacing w:val="0"/>
        <w:jc w:val="both"/>
        <w:rPr>
          <w:rFonts w:ascii="Arial" w:hAnsi="Arial" w:cs="Arial"/>
          <w:sz w:val="24"/>
          <w:szCs w:val="24"/>
        </w:rPr>
      </w:pPr>
      <w:r w:rsidRPr="00282405">
        <w:rPr>
          <w:rFonts w:ascii="Arial" w:hAnsi="Arial" w:cs="Arial"/>
          <w:sz w:val="24"/>
          <w:szCs w:val="24"/>
        </w:rPr>
        <w:t>For purposes of jury duty.</w:t>
      </w:r>
    </w:p>
    <w:p w14:paraId="74A12C6B" w14:textId="77777777" w:rsidR="00DD6508" w:rsidRPr="00282405" w:rsidRDefault="00DD6508" w:rsidP="00B16503">
      <w:pPr>
        <w:pStyle w:val="ListParagraph"/>
        <w:numPr>
          <w:ilvl w:val="0"/>
          <w:numId w:val="4"/>
        </w:numPr>
        <w:contextualSpacing w:val="0"/>
        <w:jc w:val="both"/>
        <w:rPr>
          <w:rFonts w:ascii="Arial" w:hAnsi="Arial" w:cs="Arial"/>
          <w:sz w:val="24"/>
          <w:szCs w:val="24"/>
        </w:rPr>
      </w:pPr>
      <w:r w:rsidRPr="00282405">
        <w:rPr>
          <w:rFonts w:ascii="Arial" w:hAnsi="Arial" w:cs="Arial"/>
          <w:sz w:val="24"/>
          <w:szCs w:val="24"/>
        </w:rPr>
        <w:t xml:space="preserve">Due to </w:t>
      </w:r>
      <w:proofErr w:type="gramStart"/>
      <w:r w:rsidRPr="00282405">
        <w:rPr>
          <w:rFonts w:ascii="Arial" w:hAnsi="Arial" w:cs="Arial"/>
          <w:sz w:val="24"/>
          <w:szCs w:val="24"/>
        </w:rPr>
        <w:t>the illness</w:t>
      </w:r>
      <w:proofErr w:type="gramEnd"/>
      <w:r w:rsidRPr="00282405">
        <w:rPr>
          <w:rFonts w:ascii="Arial" w:hAnsi="Arial" w:cs="Arial"/>
          <w:sz w:val="24"/>
          <w:szCs w:val="24"/>
        </w:rPr>
        <w:t xml:space="preserve"> or medical appointment during school hours of a child of whom the pupil is the custodial parent.</w:t>
      </w:r>
    </w:p>
    <w:p w14:paraId="66320539" w14:textId="263D7830" w:rsidR="00DD6508" w:rsidRPr="00282405" w:rsidRDefault="00DD6508" w:rsidP="00B16503">
      <w:pPr>
        <w:pStyle w:val="ListParagraph"/>
        <w:numPr>
          <w:ilvl w:val="0"/>
          <w:numId w:val="4"/>
        </w:numPr>
        <w:contextualSpacing w:val="0"/>
        <w:jc w:val="both"/>
        <w:rPr>
          <w:rFonts w:ascii="Arial" w:hAnsi="Arial" w:cs="Arial"/>
          <w:sz w:val="24"/>
          <w:szCs w:val="24"/>
        </w:rPr>
      </w:pPr>
      <w:r w:rsidRPr="00282405">
        <w:rPr>
          <w:rFonts w:ascii="Arial" w:hAnsi="Arial" w:cs="Arial"/>
          <w:sz w:val="24"/>
          <w:szCs w:val="24"/>
        </w:rPr>
        <w:t>For justifiable personal reasons including attendance in court, religious observance or retreat, employment conference, or educational conference on the legislative or judicial</w:t>
      </w:r>
      <w:r w:rsidR="000F3635">
        <w:rPr>
          <w:rFonts w:ascii="Arial" w:hAnsi="Arial" w:cs="Arial"/>
          <w:sz w:val="24"/>
          <w:szCs w:val="24"/>
        </w:rPr>
        <w:t xml:space="preserve"> process</w:t>
      </w:r>
      <w:r w:rsidRPr="00282405">
        <w:rPr>
          <w:rFonts w:ascii="Arial" w:hAnsi="Arial" w:cs="Arial"/>
          <w:sz w:val="24"/>
          <w:szCs w:val="24"/>
        </w:rPr>
        <w:t xml:space="preserve"> </w:t>
      </w:r>
      <w:r w:rsidR="00261098" w:rsidRPr="00282405">
        <w:rPr>
          <w:rFonts w:ascii="Arial" w:hAnsi="Arial" w:cs="Arial"/>
          <w:sz w:val="24"/>
          <w:szCs w:val="24"/>
        </w:rPr>
        <w:t xml:space="preserve">offered by a nonprofit organization. All absences under this category require a written request by the parent and must be approved </w:t>
      </w:r>
      <w:r w:rsidR="00261098" w:rsidRPr="00282405">
        <w:rPr>
          <w:rFonts w:ascii="Arial" w:hAnsi="Arial" w:cs="Arial"/>
          <w:sz w:val="24"/>
          <w:szCs w:val="24"/>
        </w:rPr>
        <w:lastRenderedPageBreak/>
        <w:t xml:space="preserve">by the principal or designated representative pursuant to uniform standards </w:t>
      </w:r>
      <w:r w:rsidR="000F3635">
        <w:rPr>
          <w:rFonts w:ascii="Arial" w:hAnsi="Arial" w:cs="Arial"/>
          <w:sz w:val="24"/>
          <w:szCs w:val="24"/>
        </w:rPr>
        <w:t>e</w:t>
      </w:r>
      <w:r w:rsidR="00261098" w:rsidRPr="00282405">
        <w:rPr>
          <w:rFonts w:ascii="Arial" w:hAnsi="Arial" w:cs="Arial"/>
          <w:sz w:val="24"/>
          <w:szCs w:val="24"/>
        </w:rPr>
        <w:t>stablished by the governing board of the school district.</w:t>
      </w:r>
    </w:p>
    <w:p w14:paraId="27FF3B64" w14:textId="77777777" w:rsidR="00DD6508" w:rsidRPr="00282405" w:rsidRDefault="00DD6508" w:rsidP="00B16503">
      <w:pPr>
        <w:pStyle w:val="ListParagraph"/>
        <w:numPr>
          <w:ilvl w:val="0"/>
          <w:numId w:val="4"/>
        </w:numPr>
        <w:contextualSpacing w:val="0"/>
        <w:jc w:val="both"/>
        <w:rPr>
          <w:rFonts w:ascii="Arial" w:hAnsi="Arial" w:cs="Arial"/>
          <w:sz w:val="24"/>
          <w:szCs w:val="24"/>
        </w:rPr>
      </w:pPr>
      <w:r w:rsidRPr="00282405">
        <w:rPr>
          <w:rFonts w:ascii="Arial" w:hAnsi="Arial" w:cs="Arial"/>
          <w:sz w:val="24"/>
          <w:szCs w:val="24"/>
        </w:rPr>
        <w:t>For purposes of serving as a member of a precinct board for an election.</w:t>
      </w:r>
    </w:p>
    <w:p w14:paraId="05964373" w14:textId="3A31231B" w:rsidR="00DD6508" w:rsidRPr="00282405" w:rsidRDefault="00DD6508" w:rsidP="00B16503">
      <w:pPr>
        <w:pStyle w:val="ListParagraph"/>
        <w:numPr>
          <w:ilvl w:val="0"/>
          <w:numId w:val="4"/>
        </w:numPr>
        <w:contextualSpacing w:val="0"/>
        <w:jc w:val="both"/>
        <w:rPr>
          <w:rFonts w:ascii="Arial" w:hAnsi="Arial" w:cs="Arial"/>
          <w:sz w:val="24"/>
          <w:szCs w:val="24"/>
        </w:rPr>
      </w:pPr>
      <w:r w:rsidRPr="00282405">
        <w:rPr>
          <w:rFonts w:ascii="Arial" w:hAnsi="Arial" w:cs="Arial"/>
          <w:sz w:val="24"/>
          <w:szCs w:val="24"/>
        </w:rPr>
        <w:t xml:space="preserve">For purposes of spending time with an immediate family member who is an </w:t>
      </w:r>
      <w:proofErr w:type="gramStart"/>
      <w:r w:rsidRPr="00282405">
        <w:rPr>
          <w:rFonts w:ascii="Arial" w:hAnsi="Arial" w:cs="Arial"/>
          <w:sz w:val="24"/>
          <w:szCs w:val="24"/>
        </w:rPr>
        <w:t>active duty</w:t>
      </w:r>
      <w:proofErr w:type="gramEnd"/>
      <w:r w:rsidRPr="00282405">
        <w:rPr>
          <w:rFonts w:ascii="Arial" w:hAnsi="Arial" w:cs="Arial"/>
          <w:sz w:val="24"/>
          <w:szCs w:val="24"/>
        </w:rPr>
        <w:t xml:space="preserve"> member of the uniformed services and has been called to duty for, is on leave from, or has immediately returned from deployment.</w:t>
      </w:r>
      <w:r w:rsidR="00FB587F" w:rsidRPr="00282405">
        <w:rPr>
          <w:rFonts w:ascii="Arial" w:hAnsi="Arial" w:cs="Arial"/>
          <w:sz w:val="24"/>
          <w:szCs w:val="24"/>
        </w:rPr>
        <w:t xml:space="preserve"> </w:t>
      </w:r>
      <w:r w:rsidR="00FE5DE6" w:rsidRPr="00282405">
        <w:rPr>
          <w:rFonts w:ascii="Arial" w:hAnsi="Arial" w:cs="Arial"/>
          <w:sz w:val="24"/>
          <w:szCs w:val="24"/>
        </w:rPr>
        <w:t>The length of the excused absence is determined at the discretion of the Superintendent.</w:t>
      </w:r>
    </w:p>
    <w:p w14:paraId="70A63744" w14:textId="77777777" w:rsidR="00DD6508" w:rsidRPr="00282405" w:rsidRDefault="00DD6508" w:rsidP="00B16503">
      <w:pPr>
        <w:pStyle w:val="ListParagraph"/>
        <w:numPr>
          <w:ilvl w:val="0"/>
          <w:numId w:val="4"/>
        </w:numPr>
        <w:contextualSpacing w:val="0"/>
        <w:jc w:val="both"/>
        <w:rPr>
          <w:rFonts w:ascii="Arial" w:hAnsi="Arial" w:cs="Arial"/>
          <w:sz w:val="24"/>
          <w:szCs w:val="24"/>
        </w:rPr>
      </w:pPr>
      <w:r w:rsidRPr="00282405">
        <w:rPr>
          <w:rFonts w:ascii="Arial" w:hAnsi="Arial" w:cs="Arial"/>
          <w:sz w:val="24"/>
          <w:szCs w:val="24"/>
        </w:rPr>
        <w:t>For purposes of attending the pupil’s naturalization ceremony.</w:t>
      </w:r>
    </w:p>
    <w:p w14:paraId="33A31727" w14:textId="77777777" w:rsidR="00DD6508" w:rsidRPr="00282405" w:rsidRDefault="00DD6508" w:rsidP="00B16503">
      <w:pPr>
        <w:pStyle w:val="ListParagraph"/>
        <w:numPr>
          <w:ilvl w:val="0"/>
          <w:numId w:val="4"/>
        </w:numPr>
        <w:contextualSpacing w:val="0"/>
        <w:jc w:val="both"/>
        <w:rPr>
          <w:rFonts w:ascii="Arial" w:hAnsi="Arial" w:cs="Arial"/>
          <w:sz w:val="24"/>
          <w:szCs w:val="24"/>
        </w:rPr>
      </w:pPr>
      <w:r w:rsidRPr="00282405">
        <w:rPr>
          <w:rFonts w:ascii="Arial" w:hAnsi="Arial" w:cs="Arial"/>
          <w:sz w:val="24"/>
          <w:szCs w:val="24"/>
        </w:rPr>
        <w:t>For purposes of participating in a cultural ceremony or event.</w:t>
      </w:r>
    </w:p>
    <w:p w14:paraId="12BBF8EE" w14:textId="6249DEC5" w:rsidR="00DD6508" w:rsidRPr="00282405" w:rsidRDefault="00DD6508" w:rsidP="00B16503">
      <w:pPr>
        <w:pStyle w:val="ListParagraph"/>
        <w:numPr>
          <w:ilvl w:val="0"/>
          <w:numId w:val="4"/>
        </w:numPr>
        <w:contextualSpacing w:val="0"/>
        <w:jc w:val="both"/>
        <w:rPr>
          <w:rFonts w:ascii="Arial" w:hAnsi="Arial" w:cs="Arial"/>
          <w:sz w:val="24"/>
          <w:szCs w:val="24"/>
        </w:rPr>
      </w:pPr>
      <w:r w:rsidRPr="00282405">
        <w:rPr>
          <w:rFonts w:ascii="Arial" w:hAnsi="Arial" w:cs="Arial"/>
          <w:sz w:val="24"/>
          <w:szCs w:val="24"/>
        </w:rPr>
        <w:t>For a middle or high school pupil engaging in a civic or political event (one excused day per school year</w:t>
      </w:r>
      <w:r w:rsidR="009224F3" w:rsidRPr="00282405">
        <w:rPr>
          <w:rFonts w:ascii="Arial" w:hAnsi="Arial" w:cs="Arial"/>
          <w:sz w:val="24"/>
          <w:szCs w:val="24"/>
        </w:rPr>
        <w:t xml:space="preserve"> and must notify school prior to absence</w:t>
      </w:r>
      <w:r w:rsidRPr="00282405">
        <w:rPr>
          <w:rFonts w:ascii="Arial" w:hAnsi="Arial" w:cs="Arial"/>
          <w:sz w:val="24"/>
          <w:szCs w:val="24"/>
        </w:rPr>
        <w:t>; additional days at administrator discretion).</w:t>
      </w:r>
    </w:p>
    <w:p w14:paraId="50497A0F" w14:textId="77777777" w:rsidR="00DD6508" w:rsidRPr="00282405" w:rsidRDefault="00DD6508" w:rsidP="00B16503">
      <w:pPr>
        <w:pStyle w:val="ListParagraph"/>
        <w:numPr>
          <w:ilvl w:val="0"/>
          <w:numId w:val="4"/>
        </w:numPr>
        <w:contextualSpacing w:val="0"/>
        <w:jc w:val="both"/>
        <w:rPr>
          <w:rFonts w:ascii="Arial" w:hAnsi="Arial" w:cs="Arial"/>
          <w:sz w:val="24"/>
          <w:szCs w:val="24"/>
        </w:rPr>
      </w:pPr>
      <w:r w:rsidRPr="00282405">
        <w:rPr>
          <w:rFonts w:ascii="Arial" w:hAnsi="Arial" w:cs="Arial"/>
          <w:sz w:val="24"/>
          <w:szCs w:val="24"/>
        </w:rPr>
        <w:t>For accessing victim services, grief support, or safety planning following the death of an immediate family member (up to 3 days per incident).</w:t>
      </w:r>
    </w:p>
    <w:p w14:paraId="2DDC62BF" w14:textId="2DB94B3E" w:rsidR="00DD6508" w:rsidRPr="00282405" w:rsidRDefault="00DD6508" w:rsidP="00B16503">
      <w:pPr>
        <w:pStyle w:val="ListParagraph"/>
        <w:numPr>
          <w:ilvl w:val="0"/>
          <w:numId w:val="4"/>
        </w:numPr>
        <w:contextualSpacing w:val="0"/>
        <w:jc w:val="both"/>
        <w:rPr>
          <w:rFonts w:ascii="Arial" w:hAnsi="Arial" w:cs="Arial"/>
          <w:sz w:val="24"/>
          <w:szCs w:val="24"/>
        </w:rPr>
      </w:pPr>
      <w:r w:rsidRPr="00282405">
        <w:rPr>
          <w:rFonts w:ascii="Arial" w:hAnsi="Arial" w:cs="Arial"/>
          <w:sz w:val="24"/>
          <w:szCs w:val="24"/>
        </w:rPr>
        <w:t>Due to the pupil’s participation in military entrance.</w:t>
      </w:r>
    </w:p>
    <w:p w14:paraId="7AC5164B" w14:textId="4FDE112E" w:rsidR="00DD6508" w:rsidRPr="00B16503" w:rsidRDefault="00261098" w:rsidP="00B16503">
      <w:pPr>
        <w:pStyle w:val="ListParagraph"/>
        <w:numPr>
          <w:ilvl w:val="0"/>
          <w:numId w:val="4"/>
        </w:numPr>
        <w:jc w:val="both"/>
        <w:rPr>
          <w:rFonts w:ascii="Arial" w:hAnsi="Arial" w:cs="Arial"/>
          <w:sz w:val="24"/>
          <w:szCs w:val="24"/>
        </w:rPr>
      </w:pPr>
      <w:r w:rsidRPr="00B16503">
        <w:rPr>
          <w:rFonts w:ascii="Arial" w:hAnsi="Arial" w:cs="Arial"/>
          <w:sz w:val="24"/>
          <w:szCs w:val="24"/>
        </w:rPr>
        <w:t>As approved</w:t>
      </w:r>
      <w:r w:rsidR="009D2D19" w:rsidRPr="00B16503">
        <w:rPr>
          <w:rFonts w:ascii="Arial" w:hAnsi="Arial" w:cs="Arial"/>
          <w:sz w:val="24"/>
          <w:szCs w:val="24"/>
        </w:rPr>
        <w:t xml:space="preserve"> by the Superintendent</w:t>
      </w:r>
      <w:r w:rsidRPr="00B16503">
        <w:rPr>
          <w:rFonts w:ascii="Arial" w:hAnsi="Arial" w:cs="Arial"/>
          <w:sz w:val="24"/>
          <w:szCs w:val="24"/>
        </w:rPr>
        <w:t xml:space="preserve"> pursuant to Education Code section 48260(c)</w:t>
      </w:r>
      <w:r w:rsidR="00C12594">
        <w:rPr>
          <w:rFonts w:ascii="Arial" w:hAnsi="Arial" w:cs="Arial"/>
          <w:sz w:val="24"/>
          <w:szCs w:val="24"/>
        </w:rPr>
        <w:t xml:space="preserve">. </w:t>
      </w:r>
      <w:r w:rsidR="00DD6508" w:rsidRPr="00B16503">
        <w:rPr>
          <w:rFonts w:ascii="Arial" w:hAnsi="Arial" w:cs="Arial"/>
          <w:sz w:val="24"/>
          <w:szCs w:val="24"/>
        </w:rPr>
        <w:t>A pupil absent pursuant to this section shall be allowed to complete all missed assignments and tests that can reasonably be provided and</w:t>
      </w:r>
      <w:r w:rsidR="00C12594">
        <w:rPr>
          <w:rFonts w:ascii="Arial" w:hAnsi="Arial" w:cs="Arial"/>
          <w:sz w:val="24"/>
          <w:szCs w:val="24"/>
        </w:rPr>
        <w:t>,</w:t>
      </w:r>
      <w:r w:rsidR="00DD6508" w:rsidRPr="00B16503">
        <w:rPr>
          <w:rFonts w:ascii="Arial" w:hAnsi="Arial" w:cs="Arial"/>
          <w:sz w:val="24"/>
          <w:szCs w:val="24"/>
        </w:rPr>
        <w:t xml:space="preserve"> upon satisfactory completion within a reasonable </w:t>
      </w:r>
      <w:proofErr w:type="gramStart"/>
      <w:r w:rsidR="00DD6508" w:rsidRPr="00B16503">
        <w:rPr>
          <w:rFonts w:ascii="Arial" w:hAnsi="Arial" w:cs="Arial"/>
          <w:sz w:val="24"/>
          <w:szCs w:val="24"/>
        </w:rPr>
        <w:t>period of time</w:t>
      </w:r>
      <w:proofErr w:type="gramEnd"/>
      <w:r w:rsidR="00DD6508" w:rsidRPr="00B16503">
        <w:rPr>
          <w:rFonts w:ascii="Arial" w:hAnsi="Arial" w:cs="Arial"/>
          <w:sz w:val="24"/>
          <w:szCs w:val="24"/>
        </w:rPr>
        <w:t>, shall be given full credit.</w:t>
      </w:r>
    </w:p>
    <w:p w14:paraId="5D4F6D01" w14:textId="77777777" w:rsidR="00DD6508" w:rsidRPr="00282405" w:rsidRDefault="00DD6508" w:rsidP="00B16503">
      <w:pPr>
        <w:jc w:val="both"/>
        <w:rPr>
          <w:rFonts w:ascii="Arial" w:hAnsi="Arial" w:cs="Arial"/>
          <w:sz w:val="24"/>
          <w:szCs w:val="24"/>
        </w:rPr>
      </w:pPr>
      <w:r w:rsidRPr="00282405">
        <w:rPr>
          <w:rFonts w:ascii="Arial" w:hAnsi="Arial" w:cs="Arial"/>
          <w:b/>
          <w:bCs/>
          <w:sz w:val="24"/>
          <w:szCs w:val="24"/>
        </w:rPr>
        <w:t xml:space="preserve">ABSENCES FOR CONFIDENTIAL MEDICAL SERVICES (EC §46010.1): </w:t>
      </w:r>
      <w:r w:rsidRPr="00282405">
        <w:rPr>
          <w:rFonts w:ascii="Arial" w:hAnsi="Arial" w:cs="Arial"/>
          <w:sz w:val="24"/>
          <w:szCs w:val="24"/>
        </w:rPr>
        <w:t>Students in grades 7 through 12 may be excused from school to obtain confidential medical services without the consent of a parent or guardian.</w:t>
      </w:r>
    </w:p>
    <w:p w14:paraId="4B15A3FE" w14:textId="3E6BB652" w:rsidR="00DD6508" w:rsidRDefault="00DD6508" w:rsidP="00B16503">
      <w:pPr>
        <w:jc w:val="both"/>
        <w:rPr>
          <w:rFonts w:ascii="Arial" w:hAnsi="Arial" w:cs="Arial"/>
          <w:sz w:val="24"/>
          <w:szCs w:val="24"/>
        </w:rPr>
      </w:pPr>
      <w:r w:rsidRPr="00282405">
        <w:rPr>
          <w:rFonts w:ascii="Arial" w:hAnsi="Arial" w:cs="Arial"/>
          <w:b/>
          <w:bCs/>
          <w:sz w:val="24"/>
          <w:szCs w:val="24"/>
        </w:rPr>
        <w:t>ABSENCE FOR RELIGIOUS INSTRUCTION (EC</w:t>
      </w:r>
      <w:r w:rsidR="00B16503">
        <w:rPr>
          <w:rFonts w:ascii="Arial" w:hAnsi="Arial" w:cs="Arial"/>
          <w:b/>
          <w:bCs/>
          <w:sz w:val="24"/>
          <w:szCs w:val="24"/>
        </w:rPr>
        <w:t xml:space="preserve"> </w:t>
      </w:r>
      <w:r w:rsidRPr="00282405">
        <w:rPr>
          <w:rFonts w:ascii="Arial" w:hAnsi="Arial" w:cs="Arial"/>
          <w:b/>
          <w:bCs/>
          <w:sz w:val="24"/>
          <w:szCs w:val="24"/>
        </w:rPr>
        <w:t xml:space="preserve">§46014): </w:t>
      </w:r>
      <w:r w:rsidRPr="00282405">
        <w:rPr>
          <w:rFonts w:ascii="Arial" w:hAnsi="Arial" w:cs="Arial"/>
          <w:sz w:val="24"/>
          <w:szCs w:val="24"/>
        </w:rPr>
        <w:t>With written parental consent, a student may be excused from school to participate in religious exercises or instruction.</w:t>
      </w:r>
    </w:p>
    <w:p w14:paraId="7500719F" w14:textId="2CB9B7F8" w:rsidR="00B16503" w:rsidRPr="00282405" w:rsidRDefault="00B16503" w:rsidP="00B16503">
      <w:pPr>
        <w:jc w:val="both"/>
        <w:rPr>
          <w:rFonts w:ascii="Arial" w:hAnsi="Arial" w:cs="Arial"/>
          <w:sz w:val="24"/>
          <w:szCs w:val="24"/>
        </w:rPr>
      </w:pPr>
      <w:r w:rsidRPr="00282405">
        <w:rPr>
          <w:rFonts w:ascii="Arial" w:hAnsi="Arial" w:cs="Arial"/>
          <w:b/>
          <w:bCs/>
          <w:sz w:val="24"/>
          <w:szCs w:val="24"/>
        </w:rPr>
        <w:t>GRADE REDUCTION/LOSS OF ACADEMIC CREDIT (EC §48980(</w:t>
      </w:r>
      <w:proofErr w:type="spellStart"/>
      <w:r w:rsidRPr="00282405">
        <w:rPr>
          <w:rFonts w:ascii="Arial" w:hAnsi="Arial" w:cs="Arial"/>
          <w:b/>
          <w:bCs/>
          <w:sz w:val="24"/>
          <w:szCs w:val="24"/>
        </w:rPr>
        <w:t>i</w:t>
      </w:r>
      <w:proofErr w:type="spellEnd"/>
      <w:r w:rsidRPr="00282405">
        <w:rPr>
          <w:rFonts w:ascii="Arial" w:hAnsi="Arial" w:cs="Arial"/>
          <w:b/>
          <w:bCs/>
          <w:sz w:val="24"/>
          <w:szCs w:val="24"/>
        </w:rPr>
        <w:t>)</w:t>
      </w:r>
      <w:r>
        <w:rPr>
          <w:rFonts w:ascii="Arial" w:hAnsi="Arial" w:cs="Arial"/>
          <w:b/>
          <w:bCs/>
          <w:sz w:val="24"/>
          <w:szCs w:val="24"/>
        </w:rPr>
        <w:t>)</w:t>
      </w:r>
      <w:r w:rsidRPr="00282405">
        <w:rPr>
          <w:rFonts w:ascii="Arial" w:hAnsi="Arial" w:cs="Arial"/>
          <w:b/>
          <w:bCs/>
          <w:sz w:val="24"/>
          <w:szCs w:val="24"/>
        </w:rPr>
        <w:t xml:space="preserve">: </w:t>
      </w:r>
      <w:r w:rsidRPr="00282405">
        <w:rPr>
          <w:rFonts w:ascii="Arial" w:hAnsi="Arial" w:cs="Arial"/>
          <w:sz w:val="24"/>
          <w:szCs w:val="24"/>
        </w:rPr>
        <w:t xml:space="preserve">A student's grade may not be reduced, and academic credit may not be withheld, solely </w:t>
      </w:r>
      <w:proofErr w:type="gramStart"/>
      <w:r w:rsidRPr="00282405">
        <w:rPr>
          <w:rFonts w:ascii="Arial" w:hAnsi="Arial" w:cs="Arial"/>
          <w:sz w:val="24"/>
          <w:szCs w:val="24"/>
        </w:rPr>
        <w:t>on the basis of</w:t>
      </w:r>
      <w:proofErr w:type="gramEnd"/>
      <w:r w:rsidRPr="00282405">
        <w:rPr>
          <w:rFonts w:ascii="Arial" w:hAnsi="Arial" w:cs="Arial"/>
          <w:sz w:val="24"/>
          <w:szCs w:val="24"/>
        </w:rPr>
        <w:t xml:space="preserve"> an excused absence under Education Code section 48205. If missed assignments or tests can reasonably be provided, a student who completes them satisfactorily within a reasonable </w:t>
      </w:r>
      <w:proofErr w:type="gramStart"/>
      <w:r w:rsidRPr="00282405">
        <w:rPr>
          <w:rFonts w:ascii="Arial" w:hAnsi="Arial" w:cs="Arial"/>
          <w:sz w:val="24"/>
          <w:szCs w:val="24"/>
        </w:rPr>
        <w:t>period of time</w:t>
      </w:r>
      <w:proofErr w:type="gramEnd"/>
      <w:r w:rsidRPr="00282405">
        <w:rPr>
          <w:rFonts w:ascii="Arial" w:hAnsi="Arial" w:cs="Arial"/>
          <w:sz w:val="24"/>
          <w:szCs w:val="24"/>
        </w:rPr>
        <w:t xml:space="preserve"> must receive full credit for that work.</w:t>
      </w:r>
    </w:p>
    <w:p w14:paraId="136C8AB9" w14:textId="77777777" w:rsidR="00E071B3" w:rsidRPr="00282405" w:rsidRDefault="00E071B3" w:rsidP="00B16503">
      <w:pPr>
        <w:jc w:val="both"/>
        <w:rPr>
          <w:rFonts w:ascii="Arial" w:hAnsi="Arial" w:cs="Arial"/>
          <w:sz w:val="24"/>
          <w:szCs w:val="24"/>
        </w:rPr>
      </w:pPr>
    </w:p>
    <w:p w14:paraId="0CC40FF5" w14:textId="77777777" w:rsidR="00DD6508" w:rsidRPr="00282405" w:rsidRDefault="00DD6508" w:rsidP="00B16503">
      <w:pPr>
        <w:pBdr>
          <w:bottom w:val="single" w:sz="6" w:space="0" w:color="1F3864"/>
        </w:pBdr>
        <w:jc w:val="both"/>
        <w:rPr>
          <w:rFonts w:ascii="Arial" w:hAnsi="Arial" w:cs="Arial"/>
          <w:sz w:val="24"/>
          <w:szCs w:val="24"/>
        </w:rPr>
      </w:pPr>
      <w:r w:rsidRPr="00282405">
        <w:rPr>
          <w:rFonts w:ascii="Arial" w:eastAsia="Arial" w:hAnsi="Arial" w:cs="Arial"/>
          <w:b/>
          <w:bCs/>
          <w:caps/>
          <w:color w:val="1F3864"/>
          <w:sz w:val="24"/>
          <w:szCs w:val="24"/>
        </w:rPr>
        <w:t>SCHOOL ATTENDANCE / ATTENDANCE ALTERNATIVES</w:t>
      </w:r>
    </w:p>
    <w:p w14:paraId="58A4D9CF" w14:textId="6B5EFA49" w:rsidR="00DD6508" w:rsidRPr="00282405" w:rsidRDefault="00DD6508" w:rsidP="00B16503">
      <w:pPr>
        <w:jc w:val="both"/>
        <w:rPr>
          <w:rFonts w:ascii="Arial" w:hAnsi="Arial" w:cs="Arial"/>
          <w:sz w:val="24"/>
          <w:szCs w:val="24"/>
        </w:rPr>
      </w:pPr>
      <w:r w:rsidRPr="00282405">
        <w:rPr>
          <w:rFonts w:ascii="Arial" w:hAnsi="Arial" w:cs="Arial"/>
          <w:b/>
          <w:bCs/>
          <w:sz w:val="24"/>
          <w:szCs w:val="24"/>
        </w:rPr>
        <w:t>ATTENDANCE ALTERNATIVES (EC §48980(g)):</w:t>
      </w:r>
      <w:r w:rsidRPr="00282405">
        <w:rPr>
          <w:rFonts w:ascii="Arial" w:hAnsi="Arial" w:cs="Arial"/>
          <w:sz w:val="24"/>
          <w:szCs w:val="24"/>
        </w:rPr>
        <w:t xml:space="preserve"> The </w:t>
      </w:r>
      <w:r w:rsidR="00FC246D">
        <w:rPr>
          <w:rFonts w:ascii="Arial" w:hAnsi="Arial" w:cs="Arial"/>
          <w:sz w:val="24"/>
          <w:szCs w:val="24"/>
        </w:rPr>
        <w:t>d</w:t>
      </w:r>
      <w:r w:rsidRPr="00282405">
        <w:rPr>
          <w:rFonts w:ascii="Arial" w:hAnsi="Arial" w:cs="Arial"/>
          <w:sz w:val="24"/>
          <w:szCs w:val="24"/>
        </w:rPr>
        <w:t>istrict provides information to parents or guardians regarding options for selecting schools other than the student’s assigned school of attendance.</w:t>
      </w:r>
    </w:p>
    <w:p w14:paraId="4744AFB1" w14:textId="52B6086C" w:rsidR="00DD6508" w:rsidRPr="00282405" w:rsidRDefault="00DD6508" w:rsidP="00B16503">
      <w:pPr>
        <w:jc w:val="both"/>
        <w:rPr>
          <w:rFonts w:ascii="Arial" w:hAnsi="Arial" w:cs="Arial"/>
          <w:sz w:val="24"/>
          <w:szCs w:val="24"/>
        </w:rPr>
      </w:pPr>
      <w:r w:rsidRPr="00282405">
        <w:rPr>
          <w:rFonts w:ascii="Arial" w:hAnsi="Arial" w:cs="Arial"/>
          <w:b/>
          <w:bCs/>
          <w:sz w:val="24"/>
          <w:szCs w:val="24"/>
        </w:rPr>
        <w:t xml:space="preserve">INTRADISTRICT TRANSFERS (EC §35160.5(b)): </w:t>
      </w:r>
      <w:r w:rsidRPr="00282405">
        <w:rPr>
          <w:rFonts w:ascii="Arial" w:hAnsi="Arial" w:cs="Arial"/>
          <w:sz w:val="24"/>
          <w:szCs w:val="24"/>
        </w:rPr>
        <w:t xml:space="preserve">The </w:t>
      </w:r>
      <w:r w:rsidR="00FC246D">
        <w:rPr>
          <w:rFonts w:ascii="Arial" w:hAnsi="Arial" w:cs="Arial"/>
          <w:sz w:val="24"/>
          <w:szCs w:val="24"/>
        </w:rPr>
        <w:t>d</w:t>
      </w:r>
      <w:r w:rsidRPr="00282405">
        <w:rPr>
          <w:rFonts w:ascii="Arial" w:hAnsi="Arial" w:cs="Arial"/>
          <w:sz w:val="24"/>
          <w:szCs w:val="24"/>
        </w:rPr>
        <w:t xml:space="preserve">istrict maintains a policy allowing students to apply for attendance at a school within the </w:t>
      </w:r>
      <w:r w:rsidR="00FC246D">
        <w:rPr>
          <w:rFonts w:ascii="Arial" w:hAnsi="Arial" w:cs="Arial"/>
          <w:sz w:val="24"/>
          <w:szCs w:val="24"/>
        </w:rPr>
        <w:t>d</w:t>
      </w:r>
      <w:r w:rsidRPr="00282405">
        <w:rPr>
          <w:rFonts w:ascii="Arial" w:hAnsi="Arial" w:cs="Arial"/>
          <w:sz w:val="24"/>
          <w:szCs w:val="24"/>
        </w:rPr>
        <w:t xml:space="preserve">istrict other than their school of residence. Priority is given to students residing within a school’s attendance area. If the number of applicants exceeds available capacity, selection is conducted through a random and unbiased process in accordance with </w:t>
      </w:r>
      <w:r w:rsidR="00FC246D">
        <w:rPr>
          <w:rFonts w:ascii="Arial" w:hAnsi="Arial" w:cs="Arial"/>
          <w:sz w:val="24"/>
          <w:szCs w:val="24"/>
        </w:rPr>
        <w:t>d</w:t>
      </w:r>
      <w:r w:rsidRPr="00282405">
        <w:rPr>
          <w:rFonts w:ascii="Arial" w:hAnsi="Arial" w:cs="Arial"/>
          <w:sz w:val="24"/>
          <w:szCs w:val="24"/>
        </w:rPr>
        <w:t>istrict policy. Academic or athletic performance is not used as a criterion for acceptance or rejection.</w:t>
      </w:r>
    </w:p>
    <w:p w14:paraId="3114FCCF" w14:textId="0EAF7BD7" w:rsidR="00DD6508" w:rsidRPr="00282405" w:rsidRDefault="00DD6508" w:rsidP="00B16503">
      <w:pPr>
        <w:jc w:val="both"/>
        <w:rPr>
          <w:rFonts w:ascii="Arial" w:hAnsi="Arial" w:cs="Arial"/>
          <w:sz w:val="24"/>
          <w:szCs w:val="24"/>
        </w:rPr>
      </w:pPr>
      <w:r w:rsidRPr="00C37E0C">
        <w:rPr>
          <w:rFonts w:ascii="Arial" w:hAnsi="Arial" w:cs="Arial"/>
          <w:b/>
          <w:bCs/>
          <w:sz w:val="24"/>
          <w:szCs w:val="24"/>
          <w:highlight w:val="yellow"/>
        </w:rPr>
        <w:t>DISTRICT OF CHOICE (EC §§4830</w:t>
      </w:r>
      <w:r w:rsidRPr="009376C8">
        <w:rPr>
          <w:rFonts w:ascii="Arial" w:hAnsi="Arial" w:cs="Arial"/>
          <w:b/>
          <w:bCs/>
          <w:sz w:val="24"/>
          <w:szCs w:val="24"/>
          <w:highlight w:val="yellow"/>
        </w:rPr>
        <w:t>0</w:t>
      </w:r>
      <w:r w:rsidR="009376C8" w:rsidRPr="009376C8">
        <w:rPr>
          <w:rFonts w:ascii="Arial" w:hAnsi="Arial" w:cs="Arial"/>
          <w:b/>
          <w:bCs/>
          <w:sz w:val="24"/>
          <w:szCs w:val="24"/>
          <w:highlight w:val="yellow"/>
        </w:rPr>
        <w:t>–</w:t>
      </w:r>
      <w:r w:rsidRPr="00C37E0C">
        <w:rPr>
          <w:rFonts w:ascii="Arial" w:hAnsi="Arial" w:cs="Arial"/>
          <w:b/>
          <w:bCs/>
          <w:sz w:val="24"/>
          <w:szCs w:val="24"/>
          <w:highlight w:val="yellow"/>
        </w:rPr>
        <w:t xml:space="preserve">48315): </w:t>
      </w:r>
      <w:r w:rsidRPr="00C37E0C">
        <w:rPr>
          <w:rFonts w:ascii="Arial" w:hAnsi="Arial" w:cs="Arial"/>
          <w:sz w:val="24"/>
          <w:szCs w:val="24"/>
          <w:highlight w:val="yellow"/>
        </w:rPr>
        <w:t xml:space="preserve">Some school districts in California elect to become a "district of choice," meaning they accept transfer students from outside their boundaries without requiring the approval of the student's home district. If a district of choice accepts applicants, it must give enrollment priority in the following order: (1) siblings of students already enrolled, (2) students eligible for free or reduced-price meals, </w:t>
      </w:r>
      <w:proofErr w:type="gramStart"/>
      <w:r w:rsidRPr="00C37E0C">
        <w:rPr>
          <w:rFonts w:ascii="Arial" w:hAnsi="Arial" w:cs="Arial"/>
          <w:sz w:val="24"/>
          <w:szCs w:val="24"/>
          <w:highlight w:val="yellow"/>
        </w:rPr>
        <w:lastRenderedPageBreak/>
        <w:t>foster</w:t>
      </w:r>
      <w:proofErr w:type="gramEnd"/>
      <w:r w:rsidRPr="00C37E0C">
        <w:rPr>
          <w:rFonts w:ascii="Arial" w:hAnsi="Arial" w:cs="Arial"/>
          <w:sz w:val="24"/>
          <w:szCs w:val="24"/>
          <w:highlight w:val="yellow"/>
        </w:rPr>
        <w:t xml:space="preserve"> youth, and homeless students, and (3) children of military personnel. A district of choice may not deny the transfer of any student with special needs, an English Learner, a foster youth, or a homeless child or youth. Effective 2025-26, communications from a district of choice to parents may not target families based on their child's English proficiency, income, or any other characteristic protected under Education Code section 200. Contact the district office to find out whether your district participates in this program.</w:t>
      </w:r>
    </w:p>
    <w:p w14:paraId="0D334D12" w14:textId="73C326F1" w:rsidR="00DD6508" w:rsidRPr="00282405" w:rsidRDefault="00DD6508" w:rsidP="00B16503">
      <w:pPr>
        <w:jc w:val="both"/>
        <w:rPr>
          <w:rFonts w:ascii="Arial" w:hAnsi="Arial" w:cs="Arial"/>
          <w:sz w:val="24"/>
          <w:szCs w:val="24"/>
        </w:rPr>
      </w:pPr>
      <w:r w:rsidRPr="00282405">
        <w:rPr>
          <w:rFonts w:ascii="Arial" w:hAnsi="Arial" w:cs="Arial"/>
          <w:b/>
          <w:bCs/>
          <w:sz w:val="24"/>
          <w:szCs w:val="24"/>
        </w:rPr>
        <w:t>INTERDISTRICT TRANSFERS (EC §46600</w:t>
      </w:r>
      <w:r w:rsidR="00B912D9">
        <w:rPr>
          <w:rFonts w:ascii="Arial" w:hAnsi="Arial" w:cs="Arial"/>
          <w:b/>
          <w:bCs/>
          <w:sz w:val="24"/>
          <w:szCs w:val="24"/>
        </w:rPr>
        <w:t>,</w:t>
      </w:r>
      <w:r w:rsidRPr="00282405">
        <w:rPr>
          <w:rFonts w:ascii="Arial" w:hAnsi="Arial" w:cs="Arial"/>
          <w:b/>
          <w:bCs/>
          <w:sz w:val="24"/>
          <w:szCs w:val="24"/>
        </w:rPr>
        <w:t xml:space="preserve"> et seq.): </w:t>
      </w:r>
      <w:r w:rsidRPr="00282405">
        <w:rPr>
          <w:rFonts w:ascii="Arial" w:hAnsi="Arial" w:cs="Arial"/>
          <w:sz w:val="24"/>
          <w:szCs w:val="24"/>
        </w:rPr>
        <w:t xml:space="preserve">Two or more school districts may enter into an agreement allowing students to transfer between districts for up to five years, renewable for additional five-year periods. The terms and conditions of the transfer are set by the agreement between the </w:t>
      </w:r>
      <w:r w:rsidR="00FA1636" w:rsidRPr="00282405">
        <w:rPr>
          <w:rFonts w:ascii="Arial" w:hAnsi="Arial" w:cs="Arial"/>
          <w:sz w:val="24"/>
          <w:szCs w:val="24"/>
        </w:rPr>
        <w:t xml:space="preserve">districts. Once enrolled under an interdistrict agreement, a student does not need to reapply and may continue attending the school of enrollment unless the agreement says otherwise. </w:t>
      </w:r>
      <w:r w:rsidRPr="00282405">
        <w:rPr>
          <w:rFonts w:ascii="Arial" w:hAnsi="Arial" w:cs="Arial"/>
          <w:sz w:val="24"/>
          <w:szCs w:val="24"/>
        </w:rPr>
        <w:t>A district</w:t>
      </w:r>
      <w:r w:rsidR="00FA1636" w:rsidRPr="00282405">
        <w:rPr>
          <w:rFonts w:ascii="Arial" w:hAnsi="Arial" w:cs="Arial"/>
          <w:sz w:val="24"/>
          <w:szCs w:val="24"/>
        </w:rPr>
        <w:t xml:space="preserve"> of residence</w:t>
      </w:r>
      <w:r w:rsidRPr="00282405">
        <w:rPr>
          <w:rFonts w:ascii="Arial" w:hAnsi="Arial" w:cs="Arial"/>
          <w:sz w:val="24"/>
          <w:szCs w:val="24"/>
        </w:rPr>
        <w:t xml:space="preserve"> may not deny a transfer request from a student whose parent or guardian is an active-duty military member</w:t>
      </w:r>
      <w:r w:rsidR="00FA1636" w:rsidRPr="00282405">
        <w:rPr>
          <w:rFonts w:ascii="Arial" w:hAnsi="Arial" w:cs="Arial"/>
          <w:sz w:val="24"/>
          <w:szCs w:val="24"/>
        </w:rPr>
        <w:t xml:space="preserve"> where the receiving district has approved the application.</w:t>
      </w:r>
      <w:r w:rsidRPr="00282405">
        <w:rPr>
          <w:rFonts w:ascii="Arial" w:hAnsi="Arial" w:cs="Arial"/>
          <w:sz w:val="24"/>
          <w:szCs w:val="24"/>
        </w:rPr>
        <w:t xml:space="preserve"> </w:t>
      </w:r>
      <w:r w:rsidR="00FA1636" w:rsidRPr="00282405">
        <w:rPr>
          <w:rFonts w:ascii="Arial" w:hAnsi="Arial" w:cs="Arial"/>
          <w:sz w:val="24"/>
          <w:szCs w:val="24"/>
        </w:rPr>
        <w:t>A student</w:t>
      </w:r>
      <w:r w:rsidRPr="00282405">
        <w:rPr>
          <w:rFonts w:ascii="Arial" w:hAnsi="Arial" w:cs="Arial"/>
          <w:sz w:val="24"/>
          <w:szCs w:val="24"/>
        </w:rPr>
        <w:t xml:space="preserve"> who has been identified as a victim of bullying</w:t>
      </w:r>
      <w:r w:rsidR="00FA1636" w:rsidRPr="00282405">
        <w:rPr>
          <w:rFonts w:ascii="Arial" w:hAnsi="Arial" w:cs="Arial"/>
          <w:sz w:val="24"/>
          <w:szCs w:val="24"/>
        </w:rPr>
        <w:t xml:space="preserve"> committed by a student of their home district shall be given priority for interdistrict attendance under any existing </w:t>
      </w:r>
      <w:r w:rsidR="00A425F7" w:rsidRPr="00282405">
        <w:rPr>
          <w:rFonts w:ascii="Arial" w:hAnsi="Arial" w:cs="Arial"/>
          <w:sz w:val="24"/>
          <w:szCs w:val="24"/>
        </w:rPr>
        <w:t>agreement or</w:t>
      </w:r>
      <w:r w:rsidR="00FA1636" w:rsidRPr="00282405">
        <w:rPr>
          <w:rFonts w:ascii="Arial" w:hAnsi="Arial" w:cs="Arial"/>
          <w:sz w:val="24"/>
          <w:szCs w:val="24"/>
        </w:rPr>
        <w:t xml:space="preserve"> given additional consideration for the creation of a new agreement if none exists</w:t>
      </w:r>
      <w:r w:rsidRPr="00282405">
        <w:rPr>
          <w:rFonts w:ascii="Arial" w:hAnsi="Arial" w:cs="Arial"/>
          <w:sz w:val="24"/>
          <w:szCs w:val="24"/>
        </w:rPr>
        <w:t xml:space="preserve">, </w:t>
      </w:r>
      <w:proofErr w:type="gramStart"/>
      <w:r w:rsidRPr="00282405">
        <w:rPr>
          <w:rFonts w:ascii="Arial" w:hAnsi="Arial" w:cs="Arial"/>
          <w:sz w:val="24"/>
          <w:szCs w:val="24"/>
        </w:rPr>
        <w:t>as long as</w:t>
      </w:r>
      <w:proofErr w:type="gramEnd"/>
      <w:r w:rsidRPr="00282405">
        <w:rPr>
          <w:rFonts w:ascii="Arial" w:hAnsi="Arial" w:cs="Arial"/>
          <w:sz w:val="24"/>
          <w:szCs w:val="24"/>
        </w:rPr>
        <w:t xml:space="preserve"> the receiving school has capacity. If a transfer request is denied, parents may appeal the decision to the county board of education within </w:t>
      </w:r>
      <w:r w:rsidRPr="00AB4B59">
        <w:rPr>
          <w:rFonts w:ascii="Arial" w:hAnsi="Arial" w:cs="Arial"/>
          <w:sz w:val="24"/>
          <w:szCs w:val="24"/>
        </w:rPr>
        <w:t>30</w:t>
      </w:r>
      <w:r w:rsidR="00C12594" w:rsidRPr="00AB4B59">
        <w:rPr>
          <w:rFonts w:ascii="Arial" w:hAnsi="Arial" w:cs="Arial"/>
          <w:sz w:val="24"/>
          <w:szCs w:val="24"/>
        </w:rPr>
        <w:t xml:space="preserve"> calendar days</w:t>
      </w:r>
      <w:r w:rsidRPr="00282405">
        <w:rPr>
          <w:rFonts w:ascii="Arial" w:hAnsi="Arial" w:cs="Arial"/>
          <w:sz w:val="24"/>
          <w:szCs w:val="24"/>
        </w:rPr>
        <w:t>.</w:t>
      </w:r>
    </w:p>
    <w:p w14:paraId="0420640A" w14:textId="0B731670" w:rsidR="00DD6508" w:rsidRPr="00282405" w:rsidRDefault="00DD6508" w:rsidP="00B16503">
      <w:pPr>
        <w:jc w:val="both"/>
        <w:rPr>
          <w:rFonts w:ascii="Arial" w:hAnsi="Arial" w:cs="Arial"/>
          <w:sz w:val="24"/>
          <w:szCs w:val="24"/>
        </w:rPr>
      </w:pPr>
      <w:r w:rsidRPr="00282405">
        <w:rPr>
          <w:rFonts w:ascii="Arial" w:hAnsi="Arial" w:cs="Arial"/>
          <w:b/>
          <w:bCs/>
          <w:sz w:val="24"/>
          <w:szCs w:val="24"/>
        </w:rPr>
        <w:t xml:space="preserve">PARENTAL EMPLOYMENT </w:t>
      </w:r>
      <w:r w:rsidR="00584222" w:rsidRPr="00282405">
        <w:rPr>
          <w:rFonts w:ascii="Arial" w:hAnsi="Arial" w:cs="Arial"/>
          <w:b/>
          <w:bCs/>
          <w:sz w:val="24"/>
          <w:szCs w:val="24"/>
        </w:rPr>
        <w:t>TO ESTABLISH RESIDENCY</w:t>
      </w:r>
      <w:r w:rsidRPr="00282405">
        <w:rPr>
          <w:rFonts w:ascii="Arial" w:hAnsi="Arial" w:cs="Arial"/>
          <w:b/>
          <w:bCs/>
          <w:sz w:val="24"/>
          <w:szCs w:val="24"/>
        </w:rPr>
        <w:t xml:space="preserve"> (EC §48204(b)): </w:t>
      </w:r>
      <w:r w:rsidRPr="00282405">
        <w:rPr>
          <w:rFonts w:ascii="Arial" w:hAnsi="Arial" w:cs="Arial"/>
          <w:sz w:val="24"/>
          <w:szCs w:val="24"/>
        </w:rPr>
        <w:t xml:space="preserve">If at least one parent or guardian is physically employed within the boundaries of another school district for a minimum of 10 hours per school week, the student may be considered a resident of that district for enrollment purposes. This option does not guarantee enrollment — the receiving district retains the right to accept or deny the request — but a student may not be rejected </w:t>
      </w:r>
      <w:proofErr w:type="gramStart"/>
      <w:r w:rsidRPr="00282405">
        <w:rPr>
          <w:rFonts w:ascii="Arial" w:hAnsi="Arial" w:cs="Arial"/>
          <w:sz w:val="24"/>
          <w:szCs w:val="24"/>
        </w:rPr>
        <w:t>on the basis of</w:t>
      </w:r>
      <w:proofErr w:type="gramEnd"/>
      <w:r w:rsidRPr="00282405">
        <w:rPr>
          <w:rFonts w:ascii="Arial" w:hAnsi="Arial" w:cs="Arial"/>
          <w:sz w:val="24"/>
          <w:szCs w:val="24"/>
        </w:rPr>
        <w:t xml:space="preserve"> race, ethnicity, sex, parental income, academic achievement, or any other arbitrary consideration.</w:t>
      </w:r>
    </w:p>
    <w:p w14:paraId="69AA8575" w14:textId="20B9F173" w:rsidR="00DD6508" w:rsidRPr="00282405" w:rsidRDefault="00DD6508" w:rsidP="00B16503">
      <w:pPr>
        <w:jc w:val="both"/>
        <w:rPr>
          <w:rFonts w:ascii="Arial" w:hAnsi="Arial" w:cs="Arial"/>
          <w:sz w:val="24"/>
          <w:szCs w:val="24"/>
        </w:rPr>
      </w:pPr>
      <w:r w:rsidRPr="001A0A3E">
        <w:rPr>
          <w:rFonts w:ascii="Arial" w:hAnsi="Arial" w:cs="Arial"/>
          <w:b/>
          <w:bCs/>
          <w:sz w:val="24"/>
          <w:szCs w:val="24"/>
        </w:rPr>
        <w:t>OPEN ENROLLMENT ACT (EC §48350</w:t>
      </w:r>
      <w:r w:rsidR="00B912D9">
        <w:rPr>
          <w:rFonts w:ascii="Arial" w:hAnsi="Arial" w:cs="Arial"/>
          <w:b/>
          <w:bCs/>
          <w:sz w:val="24"/>
          <w:szCs w:val="24"/>
        </w:rPr>
        <w:t>,</w:t>
      </w:r>
      <w:r w:rsidRPr="001A0A3E">
        <w:rPr>
          <w:rFonts w:ascii="Arial" w:hAnsi="Arial" w:cs="Arial"/>
          <w:b/>
          <w:bCs/>
          <w:sz w:val="24"/>
          <w:szCs w:val="24"/>
        </w:rPr>
        <w:t xml:space="preserve"> et seq.): </w:t>
      </w:r>
      <w:r w:rsidRPr="001A0A3E">
        <w:rPr>
          <w:rFonts w:ascii="Arial" w:hAnsi="Arial" w:cs="Arial"/>
          <w:sz w:val="24"/>
          <w:szCs w:val="24"/>
        </w:rPr>
        <w:t>If your child attends a school that has been identified on the state’s Open Enrollment List as a low-performing school, you have the right to apply for a transfer to another public school with higher performance, either within or outside the district. The district is required to notify parents/guardians of this option at the start of the school year. For more information about the application process and deadlines, please contact the district.</w:t>
      </w:r>
    </w:p>
    <w:p w14:paraId="4DCED1B0" w14:textId="2E46AD55" w:rsidR="00DD6508" w:rsidRPr="00282405" w:rsidRDefault="00DD6508" w:rsidP="00B16503">
      <w:pPr>
        <w:jc w:val="both"/>
        <w:rPr>
          <w:rFonts w:ascii="Arial" w:hAnsi="Arial" w:cs="Arial"/>
          <w:sz w:val="24"/>
          <w:szCs w:val="24"/>
        </w:rPr>
      </w:pPr>
      <w:r w:rsidRPr="00282405">
        <w:rPr>
          <w:rFonts w:ascii="Arial" w:hAnsi="Arial" w:cs="Arial"/>
          <w:b/>
          <w:bCs/>
          <w:sz w:val="24"/>
          <w:szCs w:val="24"/>
        </w:rPr>
        <w:t xml:space="preserve">NOTICE OF ALTERNATIVE SCHOOLS (EC §58501): </w:t>
      </w:r>
      <w:r w:rsidRPr="00282405">
        <w:rPr>
          <w:rFonts w:ascii="Arial" w:hAnsi="Arial" w:cs="Arial"/>
          <w:sz w:val="24"/>
          <w:szCs w:val="24"/>
        </w:rPr>
        <w:t>California law authorizes school districts to establish alternative schools designed to provide students with a different educational environment that emphasizes self-reliance, creativity, student-driven learning, and collaboration between students, parents, and teachers. If you are interested in learning more about alternative school programs available in your area, information is available from the county superintenden</w:t>
      </w:r>
      <w:r w:rsidR="00946ED2" w:rsidRPr="00282405">
        <w:rPr>
          <w:rFonts w:ascii="Arial" w:hAnsi="Arial" w:cs="Arial"/>
          <w:sz w:val="24"/>
          <w:szCs w:val="24"/>
        </w:rPr>
        <w:t>t</w:t>
      </w:r>
      <w:r w:rsidRPr="00282405">
        <w:rPr>
          <w:rFonts w:ascii="Arial" w:hAnsi="Arial" w:cs="Arial"/>
          <w:sz w:val="24"/>
          <w:szCs w:val="24"/>
        </w:rPr>
        <w:t xml:space="preserve"> of schools, the district's administrative office, and the principal's office at each school.</w:t>
      </w:r>
    </w:p>
    <w:p w14:paraId="124F3444" w14:textId="47B921C1" w:rsidR="00DD6508" w:rsidRPr="00282405" w:rsidRDefault="00DD6508" w:rsidP="00B16503">
      <w:pPr>
        <w:jc w:val="both"/>
        <w:rPr>
          <w:rFonts w:ascii="Arial" w:hAnsi="Arial" w:cs="Arial"/>
          <w:sz w:val="24"/>
          <w:szCs w:val="24"/>
        </w:rPr>
      </w:pPr>
      <w:r w:rsidRPr="00282405">
        <w:rPr>
          <w:rFonts w:ascii="Arial" w:hAnsi="Arial" w:cs="Arial"/>
          <w:b/>
          <w:bCs/>
          <w:sz w:val="24"/>
          <w:szCs w:val="24"/>
        </w:rPr>
        <w:t xml:space="preserve">CHARTER SCHOOLS (EC §§47600–47663; 5 CCR </w:t>
      </w:r>
      <w:r w:rsidR="00CC6818" w:rsidRPr="00282405">
        <w:rPr>
          <w:rFonts w:ascii="Arial" w:hAnsi="Arial" w:cs="Arial"/>
          <w:b/>
          <w:bCs/>
          <w:sz w:val="24"/>
          <w:szCs w:val="24"/>
        </w:rPr>
        <w:t>§</w:t>
      </w:r>
      <w:r w:rsidRPr="00282405">
        <w:rPr>
          <w:rFonts w:ascii="Arial" w:hAnsi="Arial" w:cs="Arial"/>
          <w:b/>
          <w:bCs/>
          <w:sz w:val="24"/>
          <w:szCs w:val="24"/>
        </w:rPr>
        <w:t>11963):</w:t>
      </w:r>
      <w:r w:rsidRPr="00282405">
        <w:rPr>
          <w:rFonts w:ascii="Arial" w:hAnsi="Arial" w:cs="Arial"/>
          <w:sz w:val="24"/>
          <w:szCs w:val="24"/>
        </w:rPr>
        <w:t xml:space="preserve"> Charter schools are publicly funded schools that operate under a charter granted by a school district, county board of education, or the State Board of Education. Charter schools are governed by the Education Code but are generally free of many of </w:t>
      </w:r>
      <w:proofErr w:type="gramStart"/>
      <w:r w:rsidRPr="00282405">
        <w:rPr>
          <w:rFonts w:ascii="Arial" w:hAnsi="Arial" w:cs="Arial"/>
          <w:sz w:val="24"/>
          <w:szCs w:val="24"/>
        </w:rPr>
        <w:t>its</w:t>
      </w:r>
      <w:proofErr w:type="gramEnd"/>
      <w:r w:rsidRPr="00282405">
        <w:rPr>
          <w:rFonts w:ascii="Arial" w:hAnsi="Arial" w:cs="Arial"/>
          <w:sz w:val="24"/>
          <w:szCs w:val="24"/>
        </w:rPr>
        <w:t xml:space="preserve"> standard requirements. Charter schools may offer classroom-based or non-classroom-based instruction. For information about charter schools in your area, contact the district office or visit the California Department of Education website.</w:t>
      </w:r>
    </w:p>
    <w:p w14:paraId="0394DAB1" w14:textId="2F1DC6BE" w:rsidR="00DD6508" w:rsidRPr="00282405" w:rsidRDefault="00DD6508" w:rsidP="00B16503">
      <w:pPr>
        <w:jc w:val="both"/>
        <w:rPr>
          <w:rFonts w:ascii="Arial" w:hAnsi="Arial" w:cs="Arial"/>
          <w:sz w:val="24"/>
          <w:szCs w:val="24"/>
        </w:rPr>
      </w:pPr>
      <w:r w:rsidRPr="00282405">
        <w:rPr>
          <w:rFonts w:ascii="Arial" w:hAnsi="Arial" w:cs="Arial"/>
          <w:b/>
          <w:bCs/>
          <w:sz w:val="24"/>
          <w:szCs w:val="24"/>
        </w:rPr>
        <w:lastRenderedPageBreak/>
        <w:t>PRIVATE SCHOOLS (EC §48222):</w:t>
      </w:r>
      <w:r w:rsidRPr="00282405">
        <w:rPr>
          <w:rFonts w:ascii="Arial" w:hAnsi="Arial" w:cs="Arial"/>
          <w:sz w:val="24"/>
          <w:szCs w:val="24"/>
        </w:rPr>
        <w:t xml:space="preserve"> Children may be instructed in a private full-time day school by </w:t>
      </w:r>
      <w:proofErr w:type="gramStart"/>
      <w:r w:rsidRPr="00282405">
        <w:rPr>
          <w:rFonts w:ascii="Arial" w:hAnsi="Arial" w:cs="Arial"/>
          <w:sz w:val="24"/>
          <w:szCs w:val="24"/>
        </w:rPr>
        <w:t>persons</w:t>
      </w:r>
      <w:proofErr w:type="gramEnd"/>
      <w:r w:rsidRPr="00282405">
        <w:rPr>
          <w:rFonts w:ascii="Arial" w:hAnsi="Arial" w:cs="Arial"/>
          <w:sz w:val="24"/>
          <w:szCs w:val="24"/>
        </w:rPr>
        <w:t xml:space="preserve"> qualified to teach in the State of California. Private schools are selected and paid for by the </w:t>
      </w:r>
      <w:proofErr w:type="gramStart"/>
      <w:r w:rsidRPr="00282405">
        <w:rPr>
          <w:rFonts w:ascii="Arial" w:hAnsi="Arial" w:cs="Arial"/>
          <w:sz w:val="24"/>
          <w:szCs w:val="24"/>
        </w:rPr>
        <w:t>student's</w:t>
      </w:r>
      <w:proofErr w:type="gramEnd"/>
      <w:r w:rsidRPr="00282405">
        <w:rPr>
          <w:rFonts w:ascii="Arial" w:hAnsi="Arial" w:cs="Arial"/>
          <w:sz w:val="24"/>
          <w:szCs w:val="24"/>
        </w:rPr>
        <w:t xml:space="preserve"> parents. For more information regarding the private school affidavit, please visit the California Department of Education's website at </w:t>
      </w:r>
      <w:hyperlink r:id="rId7" w:history="1">
        <w:r w:rsidR="00A425F7" w:rsidRPr="007A7F2D">
          <w:rPr>
            <w:rStyle w:val="Hyperlink"/>
            <w:rFonts w:ascii="Arial" w:hAnsi="Arial" w:cs="Arial"/>
            <w:sz w:val="24"/>
            <w:szCs w:val="24"/>
          </w:rPr>
          <w:t>https://www.cde.ca.gov/sp/ps/affidavit.asp</w:t>
        </w:r>
      </w:hyperlink>
      <w:r w:rsidRPr="00282405">
        <w:rPr>
          <w:rFonts w:ascii="Arial" w:hAnsi="Arial" w:cs="Arial"/>
          <w:sz w:val="24"/>
          <w:szCs w:val="24"/>
        </w:rPr>
        <w:t>.</w:t>
      </w:r>
    </w:p>
    <w:p w14:paraId="00965E72" w14:textId="77777777" w:rsidR="00DD6508" w:rsidRPr="00282405" w:rsidRDefault="00DD6508" w:rsidP="00B16503">
      <w:pPr>
        <w:jc w:val="both"/>
        <w:rPr>
          <w:rFonts w:ascii="Arial" w:hAnsi="Arial" w:cs="Arial"/>
          <w:sz w:val="24"/>
          <w:szCs w:val="24"/>
        </w:rPr>
      </w:pPr>
      <w:r w:rsidRPr="00282405">
        <w:rPr>
          <w:rFonts w:ascii="Arial" w:hAnsi="Arial" w:cs="Arial"/>
          <w:b/>
          <w:bCs/>
          <w:sz w:val="24"/>
          <w:szCs w:val="24"/>
        </w:rPr>
        <w:t>MENTALLY GIFTED STUDENTS (EC §48223):</w:t>
      </w:r>
      <w:r w:rsidRPr="00282405">
        <w:rPr>
          <w:rFonts w:ascii="Arial" w:hAnsi="Arial" w:cs="Arial"/>
          <w:sz w:val="24"/>
          <w:szCs w:val="24"/>
        </w:rPr>
        <w:t xml:space="preserve"> Children who are mentally gifted and who are being instructed in a private full-time day school, where all or part of the courses of instruction required to be taught in the public schools are being taught, may be excused from compulsory </w:t>
      </w:r>
      <w:proofErr w:type="gramStart"/>
      <w:r w:rsidRPr="00282405">
        <w:rPr>
          <w:rFonts w:ascii="Arial" w:hAnsi="Arial" w:cs="Arial"/>
          <w:sz w:val="24"/>
          <w:szCs w:val="24"/>
        </w:rPr>
        <w:t>public school</w:t>
      </w:r>
      <w:proofErr w:type="gramEnd"/>
      <w:r w:rsidRPr="00282405">
        <w:rPr>
          <w:rFonts w:ascii="Arial" w:hAnsi="Arial" w:cs="Arial"/>
          <w:sz w:val="24"/>
          <w:szCs w:val="24"/>
        </w:rPr>
        <w:t xml:space="preserve"> attendance. For more information, contact the district office.</w:t>
      </w:r>
    </w:p>
    <w:p w14:paraId="23B1D9FD" w14:textId="77777777" w:rsidR="00DD6508" w:rsidRPr="00282405" w:rsidRDefault="00DD6508" w:rsidP="00B16503">
      <w:pPr>
        <w:jc w:val="both"/>
        <w:rPr>
          <w:rFonts w:ascii="Arial" w:hAnsi="Arial" w:cs="Arial"/>
          <w:sz w:val="24"/>
          <w:szCs w:val="24"/>
        </w:rPr>
      </w:pPr>
      <w:r w:rsidRPr="00282405">
        <w:rPr>
          <w:rFonts w:ascii="Arial" w:hAnsi="Arial" w:cs="Arial"/>
          <w:b/>
          <w:bCs/>
          <w:sz w:val="24"/>
          <w:szCs w:val="24"/>
        </w:rPr>
        <w:t xml:space="preserve">INSTRUCTION BY TUTOR (EC §48224): </w:t>
      </w:r>
      <w:r w:rsidRPr="00282405">
        <w:rPr>
          <w:rFonts w:ascii="Arial" w:hAnsi="Arial" w:cs="Arial"/>
          <w:sz w:val="24"/>
          <w:szCs w:val="24"/>
        </w:rPr>
        <w:t xml:space="preserve">As an alternative to private school, children may be instructed by a private tutor who holds a valid state credential for the applicable grade level. Private tutors are selected and paid for by the student's parents. </w:t>
      </w:r>
    </w:p>
    <w:p w14:paraId="79047694" w14:textId="5665A65B" w:rsidR="00DD6508" w:rsidRPr="00282405" w:rsidRDefault="00DD6508" w:rsidP="00B16503">
      <w:pPr>
        <w:jc w:val="both"/>
        <w:rPr>
          <w:rFonts w:ascii="Arial" w:hAnsi="Arial" w:cs="Arial"/>
          <w:sz w:val="24"/>
          <w:szCs w:val="24"/>
        </w:rPr>
      </w:pPr>
      <w:r w:rsidRPr="00282405">
        <w:rPr>
          <w:rFonts w:ascii="Arial" w:hAnsi="Arial" w:cs="Arial"/>
          <w:b/>
          <w:bCs/>
          <w:sz w:val="24"/>
          <w:szCs w:val="24"/>
        </w:rPr>
        <w:t>INDIVIDUALIZED INSTRUCTION (EC §§48206.3, 48980(</w:t>
      </w:r>
      <w:r w:rsidR="00AB4B59">
        <w:rPr>
          <w:rFonts w:ascii="Arial" w:hAnsi="Arial" w:cs="Arial"/>
          <w:b/>
          <w:bCs/>
          <w:sz w:val="24"/>
          <w:szCs w:val="24"/>
        </w:rPr>
        <w:t>b</w:t>
      </w:r>
      <w:r w:rsidRPr="00282405">
        <w:rPr>
          <w:rFonts w:ascii="Arial" w:hAnsi="Arial" w:cs="Arial"/>
          <w:b/>
          <w:bCs/>
          <w:sz w:val="24"/>
          <w:szCs w:val="24"/>
        </w:rPr>
        <w:t>)):</w:t>
      </w:r>
      <w:r w:rsidRPr="00282405">
        <w:rPr>
          <w:rFonts w:ascii="Arial" w:hAnsi="Arial" w:cs="Arial"/>
          <w:sz w:val="24"/>
          <w:szCs w:val="24"/>
        </w:rPr>
        <w:t xml:space="preserve"> If your child has a temporary disability that prevents attendance in regular classes, the district will provide individualized instruction at home or in a hospital or other residential health facility when possible. Please contact the district office if you believe your child may be eligible for individualized instruction services.</w:t>
      </w:r>
    </w:p>
    <w:p w14:paraId="657FC60A" w14:textId="60E44E00" w:rsidR="00DD6508" w:rsidRDefault="00DD6508" w:rsidP="00B16503">
      <w:pPr>
        <w:jc w:val="both"/>
        <w:rPr>
          <w:rFonts w:ascii="Arial" w:hAnsi="Arial" w:cs="Arial"/>
          <w:sz w:val="24"/>
          <w:szCs w:val="24"/>
        </w:rPr>
      </w:pPr>
      <w:r w:rsidRPr="00282405">
        <w:rPr>
          <w:rFonts w:ascii="Arial" w:hAnsi="Arial" w:cs="Arial"/>
          <w:b/>
          <w:bCs/>
          <w:sz w:val="24"/>
          <w:szCs w:val="24"/>
        </w:rPr>
        <w:t>STUDENTS IN HOSPITALS OUTSIDE OF SCHOOL DISTRICT (EC §§48206.3, 48207, 48208):</w:t>
      </w:r>
      <w:r w:rsidRPr="00282405">
        <w:rPr>
          <w:rFonts w:ascii="Arial" w:hAnsi="Arial" w:cs="Arial"/>
          <w:sz w:val="24"/>
          <w:szCs w:val="24"/>
        </w:rPr>
        <w:t xml:space="preserve"> If your child is placed in a hospital or other residential health facility located outside your school district due to a temporary disability, your child may be eligible to receive individualized instruction from the school district in which the facility is located. You should notify both the district where you reside and the district where the facility is located so that </w:t>
      </w:r>
      <w:proofErr w:type="gramStart"/>
      <w:r w:rsidRPr="00282405">
        <w:rPr>
          <w:rFonts w:ascii="Arial" w:hAnsi="Arial" w:cs="Arial"/>
          <w:sz w:val="24"/>
          <w:szCs w:val="24"/>
        </w:rPr>
        <w:t>instruction</w:t>
      </w:r>
      <w:proofErr w:type="gramEnd"/>
      <w:r w:rsidRPr="00282405">
        <w:rPr>
          <w:rFonts w:ascii="Arial" w:hAnsi="Arial" w:cs="Arial"/>
          <w:sz w:val="24"/>
          <w:szCs w:val="24"/>
        </w:rPr>
        <w:t xml:space="preserve"> can be arranged.</w:t>
      </w:r>
    </w:p>
    <w:p w14:paraId="2835FFA9" w14:textId="77777777" w:rsidR="00E071B3" w:rsidRPr="00282405" w:rsidRDefault="00E071B3" w:rsidP="00B16503">
      <w:pPr>
        <w:jc w:val="both"/>
        <w:rPr>
          <w:rFonts w:ascii="Arial" w:hAnsi="Arial" w:cs="Arial"/>
          <w:sz w:val="24"/>
          <w:szCs w:val="24"/>
        </w:rPr>
      </w:pPr>
    </w:p>
    <w:p w14:paraId="3BAEFB07" w14:textId="77777777" w:rsidR="00DD6508" w:rsidRPr="00282405" w:rsidRDefault="00DD6508" w:rsidP="00B16503">
      <w:pPr>
        <w:pBdr>
          <w:bottom w:val="single" w:sz="6" w:space="0" w:color="1F3864"/>
        </w:pBdr>
        <w:jc w:val="both"/>
        <w:rPr>
          <w:rFonts w:ascii="Arial" w:hAnsi="Arial" w:cs="Arial"/>
          <w:sz w:val="24"/>
          <w:szCs w:val="24"/>
        </w:rPr>
      </w:pPr>
      <w:r w:rsidRPr="00282405">
        <w:rPr>
          <w:rFonts w:ascii="Arial" w:eastAsia="Arial" w:hAnsi="Arial" w:cs="Arial"/>
          <w:b/>
          <w:bCs/>
          <w:caps/>
          <w:color w:val="1F3864"/>
          <w:sz w:val="24"/>
          <w:szCs w:val="24"/>
        </w:rPr>
        <w:t>STUDENT DISCIPLINE</w:t>
      </w:r>
    </w:p>
    <w:p w14:paraId="42E0FDA1" w14:textId="18709309" w:rsidR="00DD6508" w:rsidRPr="00282405" w:rsidRDefault="00DD6508" w:rsidP="00B16503">
      <w:pPr>
        <w:jc w:val="both"/>
        <w:rPr>
          <w:rFonts w:ascii="Arial" w:hAnsi="Arial" w:cs="Arial"/>
          <w:sz w:val="24"/>
          <w:szCs w:val="24"/>
        </w:rPr>
      </w:pPr>
      <w:r w:rsidRPr="00282405">
        <w:rPr>
          <w:rFonts w:ascii="Arial" w:hAnsi="Arial" w:cs="Arial"/>
          <w:b/>
          <w:bCs/>
          <w:sz w:val="24"/>
          <w:szCs w:val="24"/>
        </w:rPr>
        <w:t xml:space="preserve">RULES AND PROCEDURES ON SCHOOL DISCIPLINE (EC §35291): </w:t>
      </w:r>
      <w:r w:rsidRPr="00282405">
        <w:rPr>
          <w:rFonts w:ascii="Arial" w:hAnsi="Arial" w:cs="Arial"/>
          <w:sz w:val="24"/>
          <w:szCs w:val="24"/>
        </w:rPr>
        <w:t xml:space="preserve">Education Code </w:t>
      </w:r>
      <w:r w:rsidR="00CC6818">
        <w:rPr>
          <w:rFonts w:ascii="Arial" w:hAnsi="Arial" w:cs="Arial"/>
          <w:sz w:val="24"/>
          <w:szCs w:val="24"/>
        </w:rPr>
        <w:t>s</w:t>
      </w:r>
      <w:r w:rsidRPr="00282405">
        <w:rPr>
          <w:rFonts w:ascii="Arial" w:hAnsi="Arial" w:cs="Arial"/>
          <w:sz w:val="24"/>
          <w:szCs w:val="24"/>
        </w:rPr>
        <w:t>ections 48900</w:t>
      </w:r>
      <w:r w:rsidR="00B912D9">
        <w:rPr>
          <w:rFonts w:ascii="Arial" w:hAnsi="Arial" w:cs="Arial"/>
          <w:sz w:val="24"/>
          <w:szCs w:val="24"/>
        </w:rPr>
        <w:t>,</w:t>
      </w:r>
      <w:r w:rsidRPr="00282405">
        <w:rPr>
          <w:rFonts w:ascii="Arial" w:hAnsi="Arial" w:cs="Arial"/>
          <w:sz w:val="24"/>
          <w:szCs w:val="24"/>
        </w:rPr>
        <w:t xml:space="preserve"> et seq. outline the rules pertaining to student discipline, and related due process procedures. Combined with </w:t>
      </w:r>
      <w:r w:rsidR="00FC246D">
        <w:rPr>
          <w:rFonts w:ascii="Arial" w:hAnsi="Arial" w:cs="Arial"/>
          <w:sz w:val="24"/>
          <w:szCs w:val="24"/>
        </w:rPr>
        <w:t>d</w:t>
      </w:r>
      <w:r w:rsidRPr="00282405">
        <w:rPr>
          <w:rFonts w:ascii="Arial" w:hAnsi="Arial" w:cs="Arial"/>
          <w:sz w:val="24"/>
          <w:szCs w:val="24"/>
        </w:rPr>
        <w:t xml:space="preserve">istrict policies, school officials have legal authority to impose student discipline and ensure students have due process. Copies of relevant Education Code sections and </w:t>
      </w:r>
      <w:r w:rsidR="00FC246D">
        <w:rPr>
          <w:rFonts w:ascii="Arial" w:hAnsi="Arial" w:cs="Arial"/>
          <w:sz w:val="24"/>
          <w:szCs w:val="24"/>
        </w:rPr>
        <w:t>d</w:t>
      </w:r>
      <w:r w:rsidRPr="00282405">
        <w:rPr>
          <w:rFonts w:ascii="Arial" w:hAnsi="Arial" w:cs="Arial"/>
          <w:sz w:val="24"/>
          <w:szCs w:val="24"/>
        </w:rPr>
        <w:t>istrict policies are available upon request.</w:t>
      </w:r>
    </w:p>
    <w:p w14:paraId="4C6EEB45" w14:textId="77777777" w:rsidR="00DD6508" w:rsidRPr="00282405" w:rsidRDefault="00DD6508" w:rsidP="00B16503">
      <w:pPr>
        <w:jc w:val="both"/>
        <w:rPr>
          <w:rFonts w:ascii="Arial" w:hAnsi="Arial" w:cs="Arial"/>
          <w:sz w:val="24"/>
          <w:szCs w:val="24"/>
        </w:rPr>
      </w:pPr>
      <w:r w:rsidRPr="00282405">
        <w:rPr>
          <w:rFonts w:ascii="Arial" w:hAnsi="Arial" w:cs="Arial"/>
          <w:b/>
          <w:bCs/>
          <w:sz w:val="24"/>
          <w:szCs w:val="24"/>
        </w:rPr>
        <w:t xml:space="preserve">DUTIES OF PUPILS (5 CCR §300): </w:t>
      </w:r>
      <w:r w:rsidRPr="00282405">
        <w:rPr>
          <w:rFonts w:ascii="Arial" w:hAnsi="Arial" w:cs="Arial"/>
          <w:sz w:val="24"/>
          <w:szCs w:val="24"/>
        </w:rPr>
        <w:t xml:space="preserve">Students must follow school rules, comply with directions from school staff, behave respectfully, apply themselves in their studies, and </w:t>
      </w:r>
      <w:proofErr w:type="gramStart"/>
      <w:r w:rsidRPr="00282405">
        <w:rPr>
          <w:rFonts w:ascii="Arial" w:hAnsi="Arial" w:cs="Arial"/>
          <w:sz w:val="24"/>
          <w:szCs w:val="24"/>
        </w:rPr>
        <w:t>use appropriate language at all times</w:t>
      </w:r>
      <w:proofErr w:type="gramEnd"/>
      <w:r w:rsidRPr="00282405">
        <w:rPr>
          <w:rFonts w:ascii="Arial" w:hAnsi="Arial" w:cs="Arial"/>
          <w:sz w:val="24"/>
          <w:szCs w:val="24"/>
        </w:rPr>
        <w:t>.</w:t>
      </w:r>
    </w:p>
    <w:p w14:paraId="5644917A" w14:textId="3BFDA2C5" w:rsidR="00DD6508" w:rsidRPr="00E071B3" w:rsidRDefault="00DD6508" w:rsidP="00B16503">
      <w:pPr>
        <w:jc w:val="both"/>
        <w:rPr>
          <w:rFonts w:ascii="Arial" w:hAnsi="Arial" w:cs="Arial"/>
          <w:sz w:val="24"/>
          <w:szCs w:val="24"/>
        </w:rPr>
      </w:pPr>
      <w:r w:rsidRPr="00282405">
        <w:rPr>
          <w:rFonts w:ascii="Arial" w:hAnsi="Arial" w:cs="Arial"/>
          <w:b/>
          <w:bCs/>
          <w:sz w:val="24"/>
          <w:szCs w:val="24"/>
        </w:rPr>
        <w:t xml:space="preserve">STUDENT DISCIPLINE GROUNDS (EC §48900): </w:t>
      </w:r>
      <w:r w:rsidRPr="00282405">
        <w:rPr>
          <w:rFonts w:ascii="Arial" w:hAnsi="Arial" w:cs="Arial"/>
          <w:sz w:val="24"/>
          <w:szCs w:val="24"/>
        </w:rPr>
        <w:t xml:space="preserve">Education </w:t>
      </w:r>
      <w:proofErr w:type="gramStart"/>
      <w:r w:rsidRPr="00282405">
        <w:rPr>
          <w:rFonts w:ascii="Arial" w:hAnsi="Arial" w:cs="Arial"/>
          <w:sz w:val="24"/>
          <w:szCs w:val="24"/>
        </w:rPr>
        <w:t xml:space="preserve">Code </w:t>
      </w:r>
      <w:r w:rsidR="00CC6818">
        <w:rPr>
          <w:rFonts w:ascii="Arial" w:hAnsi="Arial" w:cs="Arial"/>
          <w:sz w:val="24"/>
          <w:szCs w:val="24"/>
        </w:rPr>
        <w:t xml:space="preserve"> section</w:t>
      </w:r>
      <w:proofErr w:type="gramEnd"/>
      <w:r w:rsidR="00CC6818">
        <w:rPr>
          <w:rFonts w:ascii="Arial" w:hAnsi="Arial" w:cs="Arial"/>
          <w:sz w:val="24"/>
          <w:szCs w:val="24"/>
        </w:rPr>
        <w:t xml:space="preserve"> </w:t>
      </w:r>
      <w:r w:rsidR="00FB587F" w:rsidRPr="00282405">
        <w:rPr>
          <w:rFonts w:ascii="Arial" w:hAnsi="Arial" w:cs="Arial"/>
          <w:sz w:val="24"/>
          <w:szCs w:val="24"/>
        </w:rPr>
        <w:t>48900</w:t>
      </w:r>
      <w:r w:rsidRPr="00282405">
        <w:rPr>
          <w:rFonts w:ascii="Arial" w:hAnsi="Arial" w:cs="Arial"/>
          <w:sz w:val="24"/>
          <w:szCs w:val="24"/>
        </w:rPr>
        <w:t xml:space="preserve"> identifies behaviors for which a student may be subject to suspension or expulsion, including causing or threatening harm, possession of weapons, drugs or alcohol, theft, vandalism, harassment or bullying, and other acts that disrupt school activities or </w:t>
      </w:r>
      <w:r w:rsidRPr="00E071B3">
        <w:rPr>
          <w:rFonts w:ascii="Arial" w:hAnsi="Arial" w:cs="Arial"/>
          <w:sz w:val="24"/>
          <w:szCs w:val="24"/>
        </w:rPr>
        <w:t xml:space="preserve">otherwise violate school rules. Disciplinary actions are imposed in accordance with applicable law and </w:t>
      </w:r>
      <w:r w:rsidR="00FC246D">
        <w:rPr>
          <w:rFonts w:ascii="Arial" w:hAnsi="Arial" w:cs="Arial"/>
          <w:sz w:val="24"/>
          <w:szCs w:val="24"/>
        </w:rPr>
        <w:t>d</w:t>
      </w:r>
      <w:r w:rsidRPr="00E071B3">
        <w:rPr>
          <w:rFonts w:ascii="Arial" w:hAnsi="Arial" w:cs="Arial"/>
          <w:sz w:val="24"/>
          <w:szCs w:val="24"/>
        </w:rPr>
        <w:t>istrict policies.</w:t>
      </w:r>
    </w:p>
    <w:p w14:paraId="16DCA6B9" w14:textId="5CB3AD8D" w:rsidR="00944085" w:rsidRDefault="00944085" w:rsidP="00E071B3">
      <w:pPr>
        <w:spacing w:before="60" w:after="40"/>
        <w:jc w:val="both"/>
        <w:rPr>
          <w:rFonts w:ascii="Arial" w:hAnsi="Arial" w:cs="Arial"/>
          <w:sz w:val="24"/>
          <w:szCs w:val="24"/>
        </w:rPr>
      </w:pPr>
      <w:r w:rsidRPr="00E071B3">
        <w:rPr>
          <w:rFonts w:ascii="Arial" w:hAnsi="Arial" w:cs="Arial"/>
          <w:b/>
          <w:bCs/>
          <w:sz w:val="24"/>
          <w:szCs w:val="24"/>
        </w:rPr>
        <w:t xml:space="preserve">ADDITIONAL GROUNDS FOR STUDENTS IN GRADES 4–12 (EC §§48900.2, 48900.3, 48900.4, 48900.7): </w:t>
      </w:r>
      <w:r w:rsidRPr="00E071B3">
        <w:rPr>
          <w:rFonts w:ascii="Arial" w:hAnsi="Arial" w:cs="Arial"/>
          <w:sz w:val="24"/>
          <w:szCs w:val="24"/>
        </w:rPr>
        <w:t xml:space="preserve">For </w:t>
      </w:r>
      <w:r w:rsidR="00E071B3" w:rsidRPr="00E071B3">
        <w:rPr>
          <w:rFonts w:ascii="Arial" w:hAnsi="Arial" w:cs="Arial"/>
          <w:sz w:val="24"/>
          <w:szCs w:val="24"/>
        </w:rPr>
        <w:t>students in grades 4 through 12, additional grounds for suspension or expulsion include sexual harassment (EC §48900.2), hate violence (EC §48900.3), harassment, threats, or intimidation directed at any student or staff member (EC §48900.4), and terroristic threats against school officials or school property (EC §48900.7).</w:t>
      </w:r>
    </w:p>
    <w:p w14:paraId="347FA74E" w14:textId="77777777" w:rsidR="00E071B3" w:rsidRPr="00282405" w:rsidRDefault="00E071B3" w:rsidP="00E071B3">
      <w:pPr>
        <w:jc w:val="both"/>
        <w:rPr>
          <w:rFonts w:ascii="Arial" w:hAnsi="Arial" w:cs="Arial"/>
          <w:sz w:val="24"/>
          <w:szCs w:val="24"/>
        </w:rPr>
      </w:pPr>
      <w:r w:rsidRPr="00282405">
        <w:rPr>
          <w:rFonts w:ascii="Arial" w:hAnsi="Arial" w:cs="Arial"/>
          <w:b/>
          <w:bCs/>
          <w:sz w:val="24"/>
          <w:szCs w:val="24"/>
        </w:rPr>
        <w:lastRenderedPageBreak/>
        <w:t xml:space="preserve">NON-PUNITIVE CORRECTION PREFERRED (EC §§48900.5(b), 48900.6, 48900.9(b)): </w:t>
      </w:r>
      <w:r w:rsidRPr="00282405">
        <w:rPr>
          <w:rFonts w:ascii="Arial" w:hAnsi="Arial" w:cs="Arial"/>
          <w:sz w:val="24"/>
          <w:szCs w:val="24"/>
        </w:rPr>
        <w:t>California law requires that other means of correction always be considered before a student is suspended, expelled, or removed from the regular classroom through any form of exclusionary discipline. Schools are encouraged to use classroom-based interventions, restorative practices, counseling, and other supportive approaches before resorting to suspension or expulsion.</w:t>
      </w:r>
    </w:p>
    <w:p w14:paraId="166D0795" w14:textId="3A4D10E5" w:rsidR="00E071B3" w:rsidRPr="00282405" w:rsidRDefault="00E071B3" w:rsidP="00E071B3">
      <w:pPr>
        <w:jc w:val="both"/>
        <w:rPr>
          <w:rFonts w:ascii="Arial" w:hAnsi="Arial" w:cs="Arial"/>
          <w:sz w:val="24"/>
          <w:szCs w:val="24"/>
        </w:rPr>
      </w:pPr>
      <w:r w:rsidRPr="00282405">
        <w:rPr>
          <w:rFonts w:ascii="Arial" w:hAnsi="Arial" w:cs="Arial"/>
          <w:b/>
          <w:bCs/>
          <w:sz w:val="24"/>
          <w:szCs w:val="24"/>
        </w:rPr>
        <w:t xml:space="preserve">SUSPENSION FROM SCHOOL (EC §48911): </w:t>
      </w:r>
      <w:r w:rsidRPr="00282405">
        <w:rPr>
          <w:rFonts w:ascii="Arial" w:hAnsi="Arial" w:cs="Arial"/>
          <w:sz w:val="24"/>
          <w:szCs w:val="24"/>
        </w:rPr>
        <w:t>A school principal, the principal's designee, or the Superintendent may suspend a student from school for any conduct prohibited by Education Code section 48900. The maximum duration of any single suspension is five school days. If expulsion proceedings are initiated, the student may remain suspended until the governing board makes a final decision. You will be notified promptly if your child is suspended, and you have the right to request a meeting with school officials to discuss the suspension.</w:t>
      </w:r>
    </w:p>
    <w:p w14:paraId="3A354371" w14:textId="47E6494D" w:rsidR="00E071B3" w:rsidRDefault="00E071B3" w:rsidP="00E071B3">
      <w:pPr>
        <w:jc w:val="both"/>
        <w:rPr>
          <w:rFonts w:ascii="Arial" w:hAnsi="Arial" w:cs="Arial"/>
          <w:sz w:val="24"/>
          <w:szCs w:val="24"/>
        </w:rPr>
      </w:pPr>
      <w:r w:rsidRPr="00E071B3">
        <w:rPr>
          <w:rFonts w:ascii="Arial" w:hAnsi="Arial" w:cs="Arial"/>
          <w:b/>
          <w:bCs/>
          <w:sz w:val="24"/>
          <w:szCs w:val="24"/>
        </w:rPr>
        <w:t>MANDATORY AND DISCRETIONARY EXPULSION RECOMMENDATIONS (EC §48915):</w:t>
      </w:r>
      <w:r w:rsidRPr="00E071B3">
        <w:rPr>
          <w:rFonts w:ascii="Arial" w:hAnsi="Arial" w:cs="Arial"/>
          <w:sz w:val="24"/>
          <w:szCs w:val="24"/>
        </w:rPr>
        <w:t xml:space="preserve"> Education Code </w:t>
      </w:r>
      <w:r w:rsidR="00CC6818">
        <w:rPr>
          <w:rFonts w:ascii="Arial" w:hAnsi="Arial" w:cs="Arial"/>
          <w:sz w:val="24"/>
          <w:szCs w:val="24"/>
        </w:rPr>
        <w:t xml:space="preserve">section </w:t>
      </w:r>
      <w:r w:rsidRPr="00E071B3">
        <w:rPr>
          <w:rFonts w:ascii="Arial" w:hAnsi="Arial" w:cs="Arial"/>
          <w:sz w:val="24"/>
          <w:szCs w:val="24"/>
        </w:rPr>
        <w:t>48915 establishes specific expulsion requirements beyond those in E</w:t>
      </w:r>
      <w:r w:rsidR="00CC6818">
        <w:rPr>
          <w:rFonts w:ascii="Arial" w:hAnsi="Arial" w:cs="Arial"/>
          <w:sz w:val="24"/>
          <w:szCs w:val="24"/>
        </w:rPr>
        <w:t xml:space="preserve">ducation Code section </w:t>
      </w:r>
      <w:r w:rsidRPr="00E071B3">
        <w:rPr>
          <w:rFonts w:ascii="Arial" w:hAnsi="Arial" w:cs="Arial"/>
          <w:sz w:val="24"/>
          <w:szCs w:val="24"/>
        </w:rPr>
        <w:t>48900. For certain serious</w:t>
      </w:r>
      <w:r w:rsidRPr="00282405">
        <w:rPr>
          <w:rFonts w:ascii="Arial" w:hAnsi="Arial" w:cs="Arial"/>
          <w:sz w:val="24"/>
          <w:szCs w:val="24"/>
        </w:rPr>
        <w:t xml:space="preserve"> acts including possession of a firearm, brandishing a knife at another person, unlawfully selling a controlled substance, committing or attempting to commit sexual assault, and possessing an explosive</w:t>
      </w:r>
      <w:r w:rsidR="00C12594">
        <w:rPr>
          <w:rFonts w:ascii="Arial" w:hAnsi="Arial" w:cs="Arial"/>
          <w:sz w:val="24"/>
          <w:szCs w:val="24"/>
        </w:rPr>
        <w:t>,</w:t>
      </w:r>
      <w:r w:rsidRPr="00282405">
        <w:rPr>
          <w:rFonts w:ascii="Arial" w:hAnsi="Arial" w:cs="Arial"/>
          <w:sz w:val="24"/>
          <w:szCs w:val="24"/>
        </w:rPr>
        <w:t xml:space="preserve"> the school principal is required to recommend expulsion with no discretion. For other serious acts such as assault likely to cause serious bodily injury, possession of a knife, robbery or extortion, and possession of certain controlled substances</w:t>
      </w:r>
      <w:r w:rsidR="00C12594">
        <w:rPr>
          <w:rFonts w:ascii="Arial" w:hAnsi="Arial" w:cs="Arial"/>
          <w:sz w:val="24"/>
          <w:szCs w:val="24"/>
        </w:rPr>
        <w:t>,</w:t>
      </w:r>
      <w:r w:rsidRPr="00282405">
        <w:rPr>
          <w:rFonts w:ascii="Arial" w:hAnsi="Arial" w:cs="Arial"/>
          <w:sz w:val="24"/>
          <w:szCs w:val="24"/>
        </w:rPr>
        <w:t xml:space="preserve"> the principal shall recommend expulsion unless specific mitigating circumstances exist. A full description of the grounds for suspension and expulsion is available upon request from the district office.</w:t>
      </w:r>
    </w:p>
    <w:p w14:paraId="4137599D" w14:textId="55EBE2C1" w:rsidR="00067999" w:rsidRDefault="00067999" w:rsidP="00E071B3">
      <w:pPr>
        <w:jc w:val="both"/>
        <w:rPr>
          <w:rFonts w:ascii="Arial" w:hAnsi="Arial" w:cs="Arial"/>
          <w:sz w:val="24"/>
          <w:szCs w:val="24"/>
        </w:rPr>
      </w:pPr>
      <w:r w:rsidRPr="00282405">
        <w:rPr>
          <w:rFonts w:ascii="Arial" w:hAnsi="Arial" w:cs="Arial"/>
          <w:b/>
          <w:bCs/>
          <w:sz w:val="24"/>
          <w:szCs w:val="24"/>
        </w:rPr>
        <w:t>INVOLUNTARY TRANSFER OF A STUDENT CONVICTED OF A VIOLENT FELONY OR MISDEMEANOR (EC §48929):</w:t>
      </w:r>
      <w:r w:rsidRPr="00282405">
        <w:rPr>
          <w:rFonts w:ascii="Arial" w:hAnsi="Arial" w:cs="Arial"/>
          <w:sz w:val="24"/>
          <w:szCs w:val="24"/>
        </w:rPr>
        <w:t xml:space="preserve"> Pursuant to district policy, a student who has been convicted of a violent felony or a misdemeanor involving a firearm may be involuntarily transferred to another </w:t>
      </w:r>
      <w:proofErr w:type="gramStart"/>
      <w:r w:rsidRPr="00282405">
        <w:rPr>
          <w:rFonts w:ascii="Arial" w:hAnsi="Arial" w:cs="Arial"/>
          <w:sz w:val="24"/>
          <w:szCs w:val="24"/>
        </w:rPr>
        <w:t>school site</w:t>
      </w:r>
      <w:proofErr w:type="gramEnd"/>
      <w:r w:rsidRPr="00282405">
        <w:rPr>
          <w:rFonts w:ascii="Arial" w:hAnsi="Arial" w:cs="Arial"/>
          <w:sz w:val="24"/>
          <w:szCs w:val="24"/>
        </w:rPr>
        <w:t xml:space="preserve"> if the victim of the offense is enrolled at the same school. The purpose of this policy is to protect the safety and well-being of the victim. Parents and guardians will be notified of any such transfer in accordance with applicable law.</w:t>
      </w:r>
    </w:p>
    <w:p w14:paraId="41A91174" w14:textId="1F41EE35" w:rsidR="00E071B3" w:rsidRPr="00282405" w:rsidRDefault="00E071B3" w:rsidP="00E071B3">
      <w:pPr>
        <w:jc w:val="both"/>
        <w:rPr>
          <w:rFonts w:ascii="Arial" w:hAnsi="Arial" w:cs="Arial"/>
          <w:sz w:val="24"/>
          <w:szCs w:val="24"/>
        </w:rPr>
      </w:pPr>
      <w:r w:rsidRPr="00282405">
        <w:rPr>
          <w:rFonts w:ascii="Arial" w:hAnsi="Arial" w:cs="Arial"/>
          <w:b/>
          <w:bCs/>
          <w:sz w:val="24"/>
          <w:szCs w:val="24"/>
        </w:rPr>
        <w:t xml:space="preserve">DISCIPLINE OF STUDENTS WITH DISABILITIES (EC §48915.5; 20 USC §1415(k)): </w:t>
      </w:r>
      <w:r w:rsidRPr="00282405">
        <w:rPr>
          <w:rFonts w:ascii="Arial" w:hAnsi="Arial" w:cs="Arial"/>
          <w:sz w:val="24"/>
          <w:szCs w:val="24"/>
        </w:rPr>
        <w:t xml:space="preserve">Federal law governs the authority of school districts to suspend and expel students with disabilities. If a student's misconduct is determined to be a manifestation of their disability, the student must return to their pre-suspension placement after 10 cumulative days of suspension in a school year, unless the student's IEP team and parents agree otherwise. A student with a disability may not be expelled for </w:t>
      </w:r>
      <w:proofErr w:type="gramStart"/>
      <w:r w:rsidRPr="00282405">
        <w:rPr>
          <w:rFonts w:ascii="Arial" w:hAnsi="Arial" w:cs="Arial"/>
          <w:sz w:val="24"/>
          <w:szCs w:val="24"/>
        </w:rPr>
        <w:t>misconduct</w:t>
      </w:r>
      <w:proofErr w:type="gramEnd"/>
      <w:r w:rsidRPr="00282405">
        <w:rPr>
          <w:rFonts w:ascii="Arial" w:hAnsi="Arial" w:cs="Arial"/>
          <w:sz w:val="24"/>
          <w:szCs w:val="24"/>
        </w:rPr>
        <w:t xml:space="preserve"> that is a manifestation of their disability. </w:t>
      </w:r>
    </w:p>
    <w:p w14:paraId="422BDD8A" w14:textId="2D472272" w:rsidR="00E071B3" w:rsidRDefault="00E071B3" w:rsidP="00E071B3">
      <w:pPr>
        <w:jc w:val="both"/>
        <w:rPr>
          <w:rFonts w:ascii="Arial" w:hAnsi="Arial" w:cs="Arial"/>
          <w:sz w:val="24"/>
          <w:szCs w:val="24"/>
        </w:rPr>
      </w:pPr>
      <w:r w:rsidRPr="00282405">
        <w:rPr>
          <w:rFonts w:ascii="Arial" w:hAnsi="Arial" w:cs="Arial"/>
          <w:b/>
          <w:bCs/>
          <w:sz w:val="24"/>
          <w:szCs w:val="24"/>
        </w:rPr>
        <w:t>LAW ENFORCEMENT NOTIFICATION (EC §48902):</w:t>
      </w:r>
      <w:r w:rsidRPr="00282405">
        <w:rPr>
          <w:rFonts w:ascii="Arial" w:hAnsi="Arial" w:cs="Arial"/>
          <w:sz w:val="24"/>
          <w:szCs w:val="24"/>
        </w:rPr>
        <w:t xml:space="preserve"> The Education Code requires the school principal to notify local law enforcement when a student engages in any of the following conduct on school grounds or at a school activity: assault with a deadly weapon or other instrument likely to produce serious bodily injury; assault by means of force likely to produce serious bodily injury; use, possession, or sale of narcotics, alcohol, or other controlled substances; possession of a firearm within a school zone; possession of another dangerous weapon such as a dirk or dagger; or possession or furnishing of a firearm or explosive at school.</w:t>
      </w:r>
    </w:p>
    <w:p w14:paraId="7E4CE9FF" w14:textId="3A5CF6F0" w:rsidR="00E071B3" w:rsidRPr="00E071B3" w:rsidRDefault="00E071B3" w:rsidP="00E071B3">
      <w:pPr>
        <w:jc w:val="both"/>
        <w:rPr>
          <w:rFonts w:ascii="Arial" w:hAnsi="Arial" w:cs="Arial"/>
          <w:sz w:val="24"/>
          <w:szCs w:val="24"/>
        </w:rPr>
      </w:pPr>
      <w:r w:rsidRPr="00282405">
        <w:rPr>
          <w:rFonts w:ascii="Arial" w:hAnsi="Arial" w:cs="Arial"/>
          <w:b/>
          <w:bCs/>
          <w:sz w:val="24"/>
          <w:szCs w:val="24"/>
        </w:rPr>
        <w:lastRenderedPageBreak/>
        <w:t>RELEASE OF A STUDENT TO A PEACE OFFICER (EC §48906):</w:t>
      </w:r>
      <w:r w:rsidRPr="00282405">
        <w:rPr>
          <w:rFonts w:ascii="Arial" w:hAnsi="Arial" w:cs="Arial"/>
          <w:sz w:val="24"/>
          <w:szCs w:val="24"/>
        </w:rPr>
        <w:t xml:space="preserve"> If a school official releases your child to a peace officer for the purpose of removing your child from school premises, the school official will take immediate steps to notify you or a responsible relative of your child. The only exception is when a student has been taken into custody as a victim of suspected child abuse or neglect, in which case the school will follow the direction of the investigating law enforcement agency.</w:t>
      </w:r>
    </w:p>
    <w:p w14:paraId="21C681BC" w14:textId="1A8BE48C" w:rsidR="00DD6508" w:rsidRPr="00282405" w:rsidRDefault="00DD6508" w:rsidP="00B16503">
      <w:pPr>
        <w:jc w:val="both"/>
        <w:rPr>
          <w:rFonts w:ascii="Arial" w:hAnsi="Arial" w:cs="Arial"/>
          <w:sz w:val="24"/>
          <w:szCs w:val="24"/>
        </w:rPr>
      </w:pPr>
      <w:r w:rsidRPr="00C37E0C">
        <w:rPr>
          <w:rFonts w:ascii="Arial" w:hAnsi="Arial" w:cs="Arial"/>
          <w:b/>
          <w:bCs/>
          <w:sz w:val="24"/>
          <w:szCs w:val="24"/>
          <w:highlight w:val="yellow"/>
        </w:rPr>
        <w:t>ATTENDANCE BY SUSPENDED PUPIL’S PARENT (EC §48900.</w:t>
      </w:r>
      <w:r w:rsidR="00C12594" w:rsidRPr="00C37E0C">
        <w:rPr>
          <w:rFonts w:ascii="Arial" w:hAnsi="Arial" w:cs="Arial"/>
          <w:b/>
          <w:bCs/>
          <w:sz w:val="24"/>
          <w:szCs w:val="24"/>
          <w:highlight w:val="yellow"/>
        </w:rPr>
        <w:t>1</w:t>
      </w:r>
      <w:r w:rsidRPr="00C37E0C">
        <w:rPr>
          <w:rFonts w:ascii="Arial" w:hAnsi="Arial" w:cs="Arial"/>
          <w:b/>
          <w:bCs/>
          <w:sz w:val="24"/>
          <w:szCs w:val="24"/>
          <w:highlight w:val="yellow"/>
        </w:rPr>
        <w:t xml:space="preserve">; LC §230.7): </w:t>
      </w:r>
      <w:r w:rsidRPr="00C37E0C">
        <w:rPr>
          <w:rFonts w:ascii="Arial" w:hAnsi="Arial" w:cs="Arial"/>
          <w:sz w:val="24"/>
          <w:szCs w:val="24"/>
          <w:highlight w:val="yellow"/>
        </w:rPr>
        <w:t>A teacher may require a parent or guardian to attend a portion of the school day in their child’s classroom following a suspension. Employers are prohibited from penalizing a parent for complying with this requirement.</w:t>
      </w:r>
    </w:p>
    <w:p w14:paraId="576BDF63" w14:textId="77777777" w:rsidR="00DD6508" w:rsidRPr="00282405" w:rsidRDefault="00DD6508" w:rsidP="00B16503">
      <w:pPr>
        <w:jc w:val="both"/>
        <w:rPr>
          <w:rFonts w:ascii="Arial" w:hAnsi="Arial" w:cs="Arial"/>
          <w:sz w:val="24"/>
          <w:szCs w:val="24"/>
        </w:rPr>
      </w:pPr>
      <w:r w:rsidRPr="00282405">
        <w:rPr>
          <w:rFonts w:ascii="Arial" w:hAnsi="Arial" w:cs="Arial"/>
          <w:b/>
          <w:bCs/>
          <w:sz w:val="24"/>
          <w:szCs w:val="24"/>
        </w:rPr>
        <w:t xml:space="preserve">TEACHER RESPONSIBILITY FOR STUDENT CONDUCT (EC §44807): </w:t>
      </w:r>
      <w:r w:rsidRPr="00282405">
        <w:rPr>
          <w:rFonts w:ascii="Arial" w:hAnsi="Arial" w:cs="Arial"/>
          <w:sz w:val="24"/>
          <w:szCs w:val="24"/>
        </w:rPr>
        <w:t>Every teacher is required to hold students accountable for their conduct on the way to and from school, on the playground, and during recess. Teachers may exercise the amount of physical control that is reasonably necessary to maintain order, protect property, or protect the health and safety of pupils, the teacher, and others.</w:t>
      </w:r>
    </w:p>
    <w:p w14:paraId="6065CDDA" w14:textId="2C8938E3" w:rsidR="00DD6508" w:rsidRPr="00282405" w:rsidRDefault="00DD6508" w:rsidP="00B16503">
      <w:pPr>
        <w:jc w:val="both"/>
        <w:rPr>
          <w:rFonts w:ascii="Arial" w:hAnsi="Arial" w:cs="Arial"/>
          <w:sz w:val="24"/>
          <w:szCs w:val="24"/>
        </w:rPr>
      </w:pPr>
      <w:r w:rsidRPr="00282405">
        <w:rPr>
          <w:rFonts w:ascii="Arial" w:hAnsi="Arial" w:cs="Arial"/>
          <w:b/>
          <w:bCs/>
          <w:sz w:val="24"/>
          <w:szCs w:val="24"/>
        </w:rPr>
        <w:t>SCHOOL ACCOUNTABILITY REPORT CARD (EC §</w:t>
      </w:r>
      <w:r w:rsidR="00B912D9" w:rsidRPr="00282405">
        <w:rPr>
          <w:rFonts w:ascii="Arial" w:hAnsi="Arial" w:cs="Arial"/>
          <w:b/>
          <w:bCs/>
          <w:sz w:val="24"/>
          <w:szCs w:val="24"/>
        </w:rPr>
        <w:t>§</w:t>
      </w:r>
      <w:r w:rsidRPr="00282405">
        <w:rPr>
          <w:rFonts w:ascii="Arial" w:hAnsi="Arial" w:cs="Arial"/>
          <w:b/>
          <w:bCs/>
          <w:sz w:val="24"/>
          <w:szCs w:val="24"/>
        </w:rPr>
        <w:t xml:space="preserve">35256, 35258): </w:t>
      </w:r>
      <w:r w:rsidRPr="00282405">
        <w:rPr>
          <w:rFonts w:ascii="Arial" w:hAnsi="Arial" w:cs="Arial"/>
          <w:sz w:val="24"/>
          <w:szCs w:val="24"/>
        </w:rPr>
        <w:t xml:space="preserve">Parents have the right to request and receive information about the School Accountability Report Card (SARC), which provides details about a school’s academic performance, student achievement, safety, teacher qualifications, class sizes, and facility conditions. Copies are available upon request and on the </w:t>
      </w:r>
      <w:r w:rsidR="00FC246D">
        <w:rPr>
          <w:rFonts w:ascii="Arial" w:hAnsi="Arial" w:cs="Arial"/>
          <w:sz w:val="24"/>
          <w:szCs w:val="24"/>
        </w:rPr>
        <w:t>d</w:t>
      </w:r>
      <w:r w:rsidRPr="00282405">
        <w:rPr>
          <w:rFonts w:ascii="Arial" w:hAnsi="Arial" w:cs="Arial"/>
          <w:sz w:val="24"/>
          <w:szCs w:val="24"/>
        </w:rPr>
        <w:t>istrict’s website.</w:t>
      </w:r>
    </w:p>
    <w:p w14:paraId="3C970BD2" w14:textId="71B3C99B" w:rsidR="00DD6508" w:rsidRDefault="00DD6508" w:rsidP="00B16503">
      <w:pPr>
        <w:jc w:val="both"/>
        <w:rPr>
          <w:rFonts w:ascii="Arial" w:hAnsi="Arial" w:cs="Arial"/>
          <w:sz w:val="24"/>
          <w:szCs w:val="24"/>
        </w:rPr>
      </w:pPr>
      <w:r w:rsidRPr="00282405">
        <w:rPr>
          <w:rFonts w:ascii="Arial" w:hAnsi="Arial" w:cs="Arial"/>
          <w:b/>
          <w:bCs/>
          <w:sz w:val="24"/>
          <w:szCs w:val="24"/>
        </w:rPr>
        <w:t>SAFE PLACE TO LEARN ACT (EC §</w:t>
      </w:r>
      <w:r w:rsidR="00B912D9" w:rsidRPr="00282405">
        <w:rPr>
          <w:rFonts w:ascii="Arial" w:hAnsi="Arial" w:cs="Arial"/>
          <w:b/>
          <w:bCs/>
          <w:sz w:val="24"/>
          <w:szCs w:val="24"/>
        </w:rPr>
        <w:t>§</w:t>
      </w:r>
      <w:r w:rsidRPr="00282405">
        <w:rPr>
          <w:rFonts w:ascii="Arial" w:hAnsi="Arial" w:cs="Arial"/>
          <w:b/>
          <w:bCs/>
          <w:sz w:val="24"/>
          <w:szCs w:val="24"/>
        </w:rPr>
        <w:t xml:space="preserve">234.1, 234.4): </w:t>
      </w:r>
      <w:r w:rsidRPr="00282405">
        <w:rPr>
          <w:rFonts w:ascii="Arial" w:hAnsi="Arial" w:cs="Arial"/>
          <w:sz w:val="24"/>
          <w:szCs w:val="24"/>
        </w:rPr>
        <w:t xml:space="preserve">The </w:t>
      </w:r>
      <w:r w:rsidR="00FC246D">
        <w:rPr>
          <w:rFonts w:ascii="Arial" w:hAnsi="Arial" w:cs="Arial"/>
          <w:sz w:val="24"/>
          <w:szCs w:val="24"/>
        </w:rPr>
        <w:t>d</w:t>
      </w:r>
      <w:r w:rsidRPr="00282405">
        <w:rPr>
          <w:rFonts w:ascii="Arial" w:hAnsi="Arial" w:cs="Arial"/>
          <w:sz w:val="24"/>
          <w:szCs w:val="24"/>
        </w:rPr>
        <w:t xml:space="preserve">istrict is committed to maintaining a learning and working environment free from discrimination, harassment, intimidation, and bullying including cyberbullying. Information on the </w:t>
      </w:r>
      <w:r w:rsidR="00FC246D">
        <w:rPr>
          <w:rFonts w:ascii="Arial" w:hAnsi="Arial" w:cs="Arial"/>
          <w:sz w:val="24"/>
          <w:szCs w:val="24"/>
        </w:rPr>
        <w:t>d</w:t>
      </w:r>
      <w:r w:rsidRPr="00282405">
        <w:rPr>
          <w:rFonts w:ascii="Arial" w:hAnsi="Arial" w:cs="Arial"/>
          <w:sz w:val="24"/>
          <w:szCs w:val="24"/>
        </w:rPr>
        <w:t xml:space="preserve">istrict’s policies and procedures for reporting and resolving complaints is available at school sites and on the </w:t>
      </w:r>
      <w:r w:rsidR="00FC246D">
        <w:rPr>
          <w:rFonts w:ascii="Arial" w:hAnsi="Arial" w:cs="Arial"/>
          <w:sz w:val="24"/>
          <w:szCs w:val="24"/>
        </w:rPr>
        <w:t>d</w:t>
      </w:r>
      <w:r w:rsidRPr="00282405">
        <w:rPr>
          <w:rFonts w:ascii="Arial" w:hAnsi="Arial" w:cs="Arial"/>
          <w:sz w:val="24"/>
          <w:szCs w:val="24"/>
        </w:rPr>
        <w:t xml:space="preserve">istrict’s website in English and other required languages. To obtain a copy of these policies or to report concerns, parents and students may contact the </w:t>
      </w:r>
      <w:r w:rsidR="00FC246D">
        <w:rPr>
          <w:rFonts w:ascii="Arial" w:hAnsi="Arial" w:cs="Arial"/>
          <w:sz w:val="24"/>
          <w:szCs w:val="24"/>
        </w:rPr>
        <w:t>d</w:t>
      </w:r>
      <w:r w:rsidRPr="00282405">
        <w:rPr>
          <w:rFonts w:ascii="Arial" w:hAnsi="Arial" w:cs="Arial"/>
          <w:sz w:val="24"/>
          <w:szCs w:val="24"/>
        </w:rPr>
        <w:t>istrict office.</w:t>
      </w:r>
    </w:p>
    <w:p w14:paraId="13C2ECBA" w14:textId="767E3D55" w:rsidR="00E071B3" w:rsidRPr="00282405" w:rsidRDefault="00E071B3" w:rsidP="00B16503">
      <w:pPr>
        <w:jc w:val="both"/>
        <w:rPr>
          <w:rFonts w:ascii="Arial" w:hAnsi="Arial" w:cs="Arial"/>
          <w:sz w:val="24"/>
          <w:szCs w:val="24"/>
        </w:rPr>
      </w:pPr>
      <w:r w:rsidRPr="00282405">
        <w:rPr>
          <w:rFonts w:ascii="Arial" w:hAnsi="Arial" w:cs="Arial"/>
          <w:b/>
          <w:bCs/>
          <w:sz w:val="24"/>
          <w:szCs w:val="24"/>
        </w:rPr>
        <w:t xml:space="preserve">DRESS CODE (EC §35183): </w:t>
      </w:r>
      <w:r w:rsidRPr="00282405">
        <w:rPr>
          <w:rFonts w:ascii="Arial" w:hAnsi="Arial" w:cs="Arial"/>
          <w:sz w:val="24"/>
          <w:szCs w:val="24"/>
        </w:rPr>
        <w:t>The district is authorized to adopt a reasonable dress code. Students are expected to dress appropriately for school, and clothing or items that are disruptive, unsafe, or associated with gangs are prohibited. Specific dress code requirements are available at the school site or upon request.</w:t>
      </w:r>
    </w:p>
    <w:p w14:paraId="6290438B" w14:textId="031B9A29" w:rsidR="00DD6508" w:rsidRPr="00282405" w:rsidRDefault="00DD6508" w:rsidP="00B16503">
      <w:pPr>
        <w:jc w:val="both"/>
        <w:rPr>
          <w:rFonts w:ascii="Arial" w:hAnsi="Arial" w:cs="Arial"/>
          <w:sz w:val="24"/>
          <w:szCs w:val="24"/>
        </w:rPr>
      </w:pPr>
      <w:r w:rsidRPr="00282405">
        <w:rPr>
          <w:rFonts w:ascii="Arial" w:hAnsi="Arial" w:cs="Arial"/>
          <w:b/>
          <w:bCs/>
          <w:sz w:val="24"/>
          <w:szCs w:val="24"/>
        </w:rPr>
        <w:t xml:space="preserve">PROPERTY DAMAGE OR PERSONAL INJURY — PARENTS LIABLE (EC §48904(a); CC §1714.1): </w:t>
      </w:r>
      <w:r w:rsidRPr="00282405">
        <w:rPr>
          <w:rFonts w:ascii="Arial" w:hAnsi="Arial" w:cs="Arial"/>
          <w:sz w:val="24"/>
          <w:szCs w:val="24"/>
        </w:rPr>
        <w:t xml:space="preserve">Parents or guardians are liable for property damage or personal injuries caused by their child's willful misconduct in an amount up to $25,000.00. </w:t>
      </w:r>
    </w:p>
    <w:p w14:paraId="537C14FF" w14:textId="77777777" w:rsidR="00DD6508" w:rsidRPr="00282405" w:rsidRDefault="00DD6508" w:rsidP="00B16503">
      <w:pPr>
        <w:jc w:val="both"/>
        <w:rPr>
          <w:rFonts w:ascii="Arial" w:hAnsi="Arial" w:cs="Arial"/>
          <w:sz w:val="24"/>
          <w:szCs w:val="24"/>
        </w:rPr>
      </w:pPr>
      <w:r w:rsidRPr="00282405">
        <w:rPr>
          <w:rFonts w:ascii="Arial" w:hAnsi="Arial" w:cs="Arial"/>
          <w:b/>
          <w:bCs/>
          <w:sz w:val="24"/>
          <w:szCs w:val="24"/>
        </w:rPr>
        <w:t xml:space="preserve">DAMAGED LIBRARY MATERIALS — PARENTS LIABLE (EC §19910): </w:t>
      </w:r>
      <w:r w:rsidRPr="00282405">
        <w:rPr>
          <w:rFonts w:ascii="Arial" w:hAnsi="Arial" w:cs="Arial"/>
          <w:sz w:val="24"/>
          <w:szCs w:val="24"/>
        </w:rPr>
        <w:t>The parent or guardian of a minor who willfully damages or destroys any book, map, chart, picture, or other school or library property is liable to the district for the cost of replacing or repairing that property, up to the amount permitted by law.</w:t>
      </w:r>
    </w:p>
    <w:p w14:paraId="5A3E4AE2" w14:textId="0CAD18C8" w:rsidR="00DD6508" w:rsidRPr="00282405" w:rsidRDefault="00DD6508" w:rsidP="00B16503">
      <w:pPr>
        <w:jc w:val="both"/>
        <w:rPr>
          <w:rFonts w:ascii="Arial" w:hAnsi="Arial" w:cs="Arial"/>
          <w:sz w:val="24"/>
          <w:szCs w:val="24"/>
        </w:rPr>
      </w:pPr>
      <w:r w:rsidRPr="00282405">
        <w:rPr>
          <w:rFonts w:ascii="Arial" w:hAnsi="Arial" w:cs="Arial"/>
          <w:b/>
          <w:bCs/>
          <w:sz w:val="24"/>
          <w:szCs w:val="24"/>
        </w:rPr>
        <w:t>OVERDUE LIBRARY MATERIALS — PARENTS LIABLE (EC §</w:t>
      </w:r>
      <w:r w:rsidR="00B912D9" w:rsidRPr="00282405">
        <w:rPr>
          <w:rFonts w:ascii="Arial" w:hAnsi="Arial" w:cs="Arial"/>
          <w:b/>
          <w:bCs/>
          <w:sz w:val="24"/>
          <w:szCs w:val="24"/>
        </w:rPr>
        <w:t>§</w:t>
      </w:r>
      <w:r w:rsidRPr="00282405">
        <w:rPr>
          <w:rFonts w:ascii="Arial" w:hAnsi="Arial" w:cs="Arial"/>
          <w:b/>
          <w:bCs/>
          <w:sz w:val="24"/>
          <w:szCs w:val="24"/>
        </w:rPr>
        <w:t>19911; 48904(b)):</w:t>
      </w:r>
      <w:r w:rsidRPr="00282405">
        <w:rPr>
          <w:rFonts w:ascii="Arial" w:hAnsi="Arial" w:cs="Arial"/>
          <w:sz w:val="24"/>
          <w:szCs w:val="24"/>
        </w:rPr>
        <w:t xml:space="preserve"> The parent or guardian of a minor who fails to return borrowed school or library materials in a timely manner may be held responsible for the cost of replacing those materials. Grades, diplomas, and transcripts may be withheld until the matter is resolved or a voluntary work program is arranged.</w:t>
      </w:r>
    </w:p>
    <w:p w14:paraId="22CBAE8C" w14:textId="77777777" w:rsidR="00DD6508" w:rsidRPr="00282405" w:rsidRDefault="00DD6508" w:rsidP="00B16503">
      <w:pPr>
        <w:jc w:val="both"/>
        <w:rPr>
          <w:rFonts w:ascii="Arial" w:hAnsi="Arial" w:cs="Arial"/>
          <w:sz w:val="24"/>
          <w:szCs w:val="24"/>
        </w:rPr>
      </w:pPr>
      <w:r w:rsidRPr="00282405">
        <w:rPr>
          <w:rFonts w:ascii="Arial" w:hAnsi="Arial" w:cs="Arial"/>
          <w:b/>
          <w:bCs/>
          <w:sz w:val="24"/>
          <w:szCs w:val="24"/>
        </w:rPr>
        <w:t>SOCIAL MEDIA MONITORING (EC §49073.6):</w:t>
      </w:r>
      <w:r w:rsidRPr="00282405">
        <w:rPr>
          <w:rFonts w:ascii="Arial" w:hAnsi="Arial" w:cs="Arial"/>
          <w:sz w:val="24"/>
          <w:szCs w:val="24"/>
        </w:rPr>
        <w:t xml:space="preserve"> The district has adopted a program to gather and maintain information from students' social media accounts for purposes directly related to school or student safety. If your child's social media information has been gathered, you will be notified. You and your child have the right to: (1) be informed </w:t>
      </w:r>
      <w:r w:rsidRPr="00282405">
        <w:rPr>
          <w:rFonts w:ascii="Arial" w:hAnsi="Arial" w:cs="Arial"/>
          <w:sz w:val="24"/>
          <w:szCs w:val="24"/>
        </w:rPr>
        <w:lastRenderedPageBreak/>
        <w:t>that your child's social media information is being gathered; (2) access and review the information that has been collected; and (3) request the correction or removal of any information gathered. All information gathered will be deleted within one year of the pupil reaching the age of 18 or within one year of the pupil no longer being enrolled in the district, whichever comes first.</w:t>
      </w:r>
    </w:p>
    <w:p w14:paraId="554D2812" w14:textId="77777777" w:rsidR="002617E4" w:rsidRDefault="002617E4" w:rsidP="00B16503">
      <w:pPr>
        <w:pBdr>
          <w:bottom w:val="single" w:sz="6" w:space="0" w:color="1F3864"/>
        </w:pBdr>
        <w:jc w:val="both"/>
        <w:rPr>
          <w:rFonts w:ascii="Arial" w:eastAsia="Arial" w:hAnsi="Arial" w:cs="Arial"/>
          <w:b/>
          <w:bCs/>
          <w:caps/>
          <w:color w:val="1F3864"/>
          <w:sz w:val="24"/>
          <w:szCs w:val="24"/>
        </w:rPr>
      </w:pPr>
    </w:p>
    <w:p w14:paraId="68738FF7" w14:textId="5F6C357F" w:rsidR="00EC61AA" w:rsidRPr="00282405" w:rsidRDefault="00EC61AA" w:rsidP="00B16503">
      <w:pPr>
        <w:pBdr>
          <w:bottom w:val="single" w:sz="6" w:space="0" w:color="1F3864"/>
        </w:pBdr>
        <w:jc w:val="both"/>
        <w:rPr>
          <w:rFonts w:ascii="Arial" w:hAnsi="Arial" w:cs="Arial"/>
          <w:sz w:val="24"/>
          <w:szCs w:val="24"/>
        </w:rPr>
      </w:pPr>
      <w:r w:rsidRPr="00282405">
        <w:rPr>
          <w:rFonts w:ascii="Arial" w:eastAsia="Arial" w:hAnsi="Arial" w:cs="Arial"/>
          <w:b/>
          <w:bCs/>
          <w:caps/>
          <w:color w:val="1F3864"/>
          <w:sz w:val="24"/>
          <w:szCs w:val="24"/>
        </w:rPr>
        <w:t>STUDENT SERVICES</w:t>
      </w:r>
    </w:p>
    <w:p w14:paraId="4020DD99" w14:textId="03EB3652" w:rsidR="001A0A3E" w:rsidRDefault="001A0A3E" w:rsidP="001A0A3E">
      <w:pPr>
        <w:jc w:val="both"/>
        <w:rPr>
          <w:rFonts w:ascii="Arial" w:hAnsi="Arial" w:cs="Arial"/>
          <w:sz w:val="24"/>
          <w:szCs w:val="24"/>
        </w:rPr>
      </w:pPr>
      <w:r w:rsidRPr="00282405">
        <w:rPr>
          <w:rFonts w:ascii="Arial" w:hAnsi="Arial" w:cs="Arial"/>
          <w:b/>
          <w:bCs/>
          <w:sz w:val="24"/>
          <w:szCs w:val="24"/>
        </w:rPr>
        <w:t>MINIMUM AGE OF ADMISSION TO KINDERGARTEN AND TRANSITIONAL (EC §48000):</w:t>
      </w:r>
      <w:r w:rsidRPr="00282405">
        <w:rPr>
          <w:rFonts w:ascii="Arial" w:hAnsi="Arial" w:cs="Arial"/>
          <w:sz w:val="24"/>
          <w:szCs w:val="24"/>
        </w:rPr>
        <w:t xml:space="preserve"> A child shall be eligible for enrollment in kindergarten if the student </w:t>
      </w:r>
      <w:proofErr w:type="gramStart"/>
      <w:r w:rsidRPr="00282405">
        <w:rPr>
          <w:rFonts w:ascii="Arial" w:hAnsi="Arial" w:cs="Arial"/>
          <w:sz w:val="24"/>
          <w:szCs w:val="24"/>
        </w:rPr>
        <w:t>will have</w:t>
      </w:r>
      <w:proofErr w:type="gramEnd"/>
      <w:r w:rsidRPr="00282405">
        <w:rPr>
          <w:rFonts w:ascii="Arial" w:hAnsi="Arial" w:cs="Arial"/>
          <w:sz w:val="24"/>
          <w:szCs w:val="24"/>
        </w:rPr>
        <w:t xml:space="preserve"> a fifth birthday on or before September 1. Any child who will have their fourth birthday by September 1 shall be admitted to a transitional kindergarten (TK) program in accordance with law and </w:t>
      </w:r>
      <w:r w:rsidR="00FC246D">
        <w:rPr>
          <w:rFonts w:ascii="Arial" w:hAnsi="Arial" w:cs="Arial"/>
          <w:sz w:val="24"/>
          <w:szCs w:val="24"/>
        </w:rPr>
        <w:t>d</w:t>
      </w:r>
      <w:r w:rsidRPr="00282405">
        <w:rPr>
          <w:rFonts w:ascii="Arial" w:hAnsi="Arial" w:cs="Arial"/>
          <w:sz w:val="24"/>
          <w:szCs w:val="24"/>
        </w:rPr>
        <w:t>istrict policy.</w:t>
      </w:r>
    </w:p>
    <w:p w14:paraId="453D8994" w14:textId="6FBE54AB" w:rsidR="00E071B3" w:rsidRPr="00282405" w:rsidRDefault="00E071B3" w:rsidP="00E071B3">
      <w:pPr>
        <w:jc w:val="both"/>
        <w:rPr>
          <w:rFonts w:ascii="Arial" w:hAnsi="Arial" w:cs="Arial"/>
          <w:b/>
          <w:bCs/>
          <w:sz w:val="24"/>
          <w:szCs w:val="24"/>
        </w:rPr>
      </w:pPr>
      <w:r w:rsidRPr="00282405">
        <w:rPr>
          <w:rFonts w:ascii="Arial" w:hAnsi="Arial" w:cs="Arial"/>
          <w:b/>
          <w:bCs/>
          <w:sz w:val="24"/>
          <w:szCs w:val="24"/>
        </w:rPr>
        <w:t>SPECIAL EDUCATION – INDIVIDUALS WITH DISABILITY ACT (IDEA) (20 USC § 1400</w:t>
      </w:r>
      <w:r w:rsidR="00B912D9">
        <w:rPr>
          <w:rFonts w:ascii="Arial" w:hAnsi="Arial" w:cs="Arial"/>
          <w:b/>
          <w:bCs/>
          <w:sz w:val="24"/>
          <w:szCs w:val="24"/>
        </w:rPr>
        <w:t>,</w:t>
      </w:r>
      <w:r w:rsidRPr="00282405">
        <w:rPr>
          <w:rFonts w:ascii="Arial" w:hAnsi="Arial" w:cs="Arial"/>
          <w:b/>
          <w:bCs/>
          <w:sz w:val="24"/>
          <w:szCs w:val="24"/>
        </w:rPr>
        <w:t xml:space="preserve"> et seq.): </w:t>
      </w:r>
      <w:r w:rsidRPr="00282405">
        <w:rPr>
          <w:rFonts w:ascii="Arial" w:hAnsi="Arial" w:cs="Arial"/>
          <w:sz w:val="24"/>
          <w:szCs w:val="24"/>
        </w:rPr>
        <w:t>State and federal law require that a free appropriate public education (FAPE) be provided in the least restrictive environment to eligible students with disabilities ages 3 through 21. Information about eligibility, parent rights, and procedural safeguards is available upon request.</w:t>
      </w:r>
      <w:r w:rsidRPr="00282405">
        <w:rPr>
          <w:rFonts w:ascii="Arial" w:hAnsi="Arial" w:cs="Arial"/>
          <w:b/>
          <w:bCs/>
          <w:sz w:val="24"/>
          <w:szCs w:val="24"/>
        </w:rPr>
        <w:t xml:space="preserve"> </w:t>
      </w:r>
    </w:p>
    <w:p w14:paraId="64D3D452" w14:textId="0F02B97A" w:rsidR="00E071B3" w:rsidRPr="00282405" w:rsidRDefault="00E071B3" w:rsidP="00E071B3">
      <w:pPr>
        <w:jc w:val="both"/>
        <w:rPr>
          <w:rFonts w:ascii="Arial" w:hAnsi="Arial" w:cs="Arial"/>
          <w:sz w:val="24"/>
          <w:szCs w:val="24"/>
        </w:rPr>
      </w:pPr>
      <w:r w:rsidRPr="00C37E0C">
        <w:rPr>
          <w:rFonts w:ascii="Arial" w:hAnsi="Arial" w:cs="Arial"/>
          <w:b/>
          <w:bCs/>
          <w:sz w:val="24"/>
          <w:szCs w:val="24"/>
          <w:highlight w:val="yellow"/>
        </w:rPr>
        <w:t xml:space="preserve">SPECIAL </w:t>
      </w:r>
      <w:r w:rsidRPr="007E52F3">
        <w:rPr>
          <w:rFonts w:ascii="Arial" w:hAnsi="Arial" w:cs="Arial"/>
          <w:b/>
          <w:bCs/>
          <w:sz w:val="24"/>
          <w:szCs w:val="24"/>
          <w:highlight w:val="yellow"/>
        </w:rPr>
        <w:t>EDUCATION</w:t>
      </w:r>
      <w:r w:rsidR="007E52F3" w:rsidRPr="007E52F3">
        <w:rPr>
          <w:rFonts w:ascii="Arial" w:hAnsi="Arial" w:cs="Arial"/>
          <w:b/>
          <w:bCs/>
          <w:sz w:val="24"/>
          <w:szCs w:val="24"/>
          <w:highlight w:val="yellow"/>
        </w:rPr>
        <w:t xml:space="preserve"> / </w:t>
      </w:r>
      <w:r w:rsidRPr="007E52F3">
        <w:rPr>
          <w:rFonts w:ascii="Arial" w:hAnsi="Arial" w:cs="Arial"/>
          <w:b/>
          <w:bCs/>
          <w:sz w:val="24"/>
          <w:szCs w:val="24"/>
          <w:highlight w:val="yellow"/>
        </w:rPr>
        <w:t xml:space="preserve">CHILD </w:t>
      </w:r>
      <w:r w:rsidRPr="00C37E0C">
        <w:rPr>
          <w:rFonts w:ascii="Arial" w:hAnsi="Arial" w:cs="Arial"/>
          <w:b/>
          <w:bCs/>
          <w:sz w:val="24"/>
          <w:szCs w:val="24"/>
          <w:highlight w:val="yellow"/>
        </w:rPr>
        <w:t>FIND (EC §56301):</w:t>
      </w:r>
      <w:r w:rsidRPr="00C37E0C">
        <w:rPr>
          <w:rFonts w:ascii="Arial" w:hAnsi="Arial" w:cs="Arial"/>
          <w:sz w:val="24"/>
          <w:szCs w:val="24"/>
          <w:highlight w:val="yellow"/>
        </w:rPr>
        <w:t xml:space="preserve"> The </w:t>
      </w:r>
      <w:r w:rsidR="00FC246D" w:rsidRPr="00C37E0C">
        <w:rPr>
          <w:rFonts w:ascii="Arial" w:hAnsi="Arial" w:cs="Arial"/>
          <w:sz w:val="24"/>
          <w:szCs w:val="24"/>
          <w:highlight w:val="yellow"/>
        </w:rPr>
        <w:t>d</w:t>
      </w:r>
      <w:r w:rsidRPr="00C37E0C">
        <w:rPr>
          <w:rFonts w:ascii="Arial" w:hAnsi="Arial" w:cs="Arial"/>
          <w:sz w:val="24"/>
          <w:szCs w:val="24"/>
          <w:highlight w:val="yellow"/>
        </w:rPr>
        <w:t>istrict actively identifies and evaluates students who may have disabilities. Parents who suspect their child may have exceptional needs may request an assessment by contacting [school principal</w:t>
      </w:r>
      <w:r w:rsidR="004A02C6">
        <w:rPr>
          <w:rFonts w:ascii="Arial" w:hAnsi="Arial" w:cs="Arial"/>
          <w:sz w:val="24"/>
          <w:szCs w:val="24"/>
          <w:highlight w:val="yellow"/>
        </w:rPr>
        <w:t>/S</w:t>
      </w:r>
      <w:r w:rsidRPr="00C37E0C">
        <w:rPr>
          <w:rFonts w:ascii="Arial" w:hAnsi="Arial" w:cs="Arial"/>
          <w:sz w:val="24"/>
          <w:szCs w:val="24"/>
          <w:highlight w:val="yellow"/>
        </w:rPr>
        <w:t>ped Director/</w:t>
      </w:r>
      <w:r w:rsidR="004A02C6" w:rsidRPr="00C37E0C">
        <w:rPr>
          <w:rFonts w:ascii="Arial" w:hAnsi="Arial" w:cs="Arial"/>
          <w:sz w:val="24"/>
          <w:szCs w:val="24"/>
          <w:highlight w:val="yellow"/>
        </w:rPr>
        <w:t>etc.</w:t>
      </w:r>
      <w:r w:rsidRPr="00C37E0C">
        <w:rPr>
          <w:rFonts w:ascii="Arial" w:hAnsi="Arial" w:cs="Arial"/>
          <w:sz w:val="24"/>
          <w:szCs w:val="24"/>
          <w:highlight w:val="yellow"/>
        </w:rPr>
        <w:t xml:space="preserve">- insert correct contact per district policy]. The request may be made verbally or in writing. Once a written assessment request is received, the </w:t>
      </w:r>
      <w:r w:rsidR="00FC246D" w:rsidRPr="00C37E0C">
        <w:rPr>
          <w:rFonts w:ascii="Arial" w:hAnsi="Arial" w:cs="Arial"/>
          <w:sz w:val="24"/>
          <w:szCs w:val="24"/>
          <w:highlight w:val="yellow"/>
        </w:rPr>
        <w:t>d</w:t>
      </w:r>
      <w:r w:rsidRPr="00C37E0C">
        <w:rPr>
          <w:rFonts w:ascii="Arial" w:hAnsi="Arial" w:cs="Arial"/>
          <w:sz w:val="24"/>
          <w:szCs w:val="24"/>
          <w:highlight w:val="yellow"/>
        </w:rPr>
        <w:t>istrict must respond within 15 calendar days with either a proposed assessment plan or written explanation of its refusal to assess.</w:t>
      </w:r>
    </w:p>
    <w:p w14:paraId="2D853AA9" w14:textId="7A3FD57E" w:rsidR="00E071B3" w:rsidRPr="00282405" w:rsidRDefault="00E071B3" w:rsidP="00E071B3">
      <w:pPr>
        <w:jc w:val="both"/>
        <w:rPr>
          <w:rFonts w:ascii="Arial" w:hAnsi="Arial" w:cs="Arial"/>
          <w:sz w:val="24"/>
          <w:szCs w:val="24"/>
        </w:rPr>
      </w:pPr>
      <w:r w:rsidRPr="00282405">
        <w:rPr>
          <w:rFonts w:ascii="Arial" w:hAnsi="Arial" w:cs="Arial"/>
          <w:b/>
          <w:bCs/>
          <w:sz w:val="24"/>
          <w:szCs w:val="24"/>
        </w:rPr>
        <w:t>SPECIAL EDUCATION COMPLAINTS (5 CCR §</w:t>
      </w:r>
      <w:r w:rsidR="00C12594" w:rsidRPr="00282405">
        <w:rPr>
          <w:rFonts w:ascii="Arial" w:hAnsi="Arial" w:cs="Arial"/>
          <w:b/>
          <w:bCs/>
          <w:sz w:val="24"/>
          <w:szCs w:val="24"/>
        </w:rPr>
        <w:t>§</w:t>
      </w:r>
      <w:r w:rsidRPr="00282405">
        <w:rPr>
          <w:rFonts w:ascii="Arial" w:hAnsi="Arial" w:cs="Arial"/>
          <w:b/>
          <w:bCs/>
          <w:sz w:val="24"/>
          <w:szCs w:val="24"/>
        </w:rPr>
        <w:t>3200</w:t>
      </w:r>
      <w:r w:rsidR="009376C8" w:rsidRPr="00282405">
        <w:rPr>
          <w:rFonts w:ascii="Arial" w:hAnsi="Arial" w:cs="Arial"/>
          <w:b/>
          <w:bCs/>
          <w:sz w:val="24"/>
          <w:szCs w:val="24"/>
        </w:rPr>
        <w:t>–</w:t>
      </w:r>
      <w:r w:rsidRPr="00282405">
        <w:rPr>
          <w:rFonts w:ascii="Arial" w:hAnsi="Arial" w:cs="Arial"/>
          <w:b/>
          <w:bCs/>
          <w:sz w:val="24"/>
          <w:szCs w:val="24"/>
        </w:rPr>
        <w:t>3205</w:t>
      </w:r>
      <w:r w:rsidR="00235C4B">
        <w:rPr>
          <w:rFonts w:ascii="Arial" w:hAnsi="Arial" w:cs="Arial"/>
          <w:b/>
          <w:bCs/>
          <w:sz w:val="24"/>
          <w:szCs w:val="24"/>
        </w:rPr>
        <w:t>;</w:t>
      </w:r>
      <w:r w:rsidRPr="00282405">
        <w:rPr>
          <w:rFonts w:ascii="Arial" w:hAnsi="Arial" w:cs="Arial"/>
          <w:b/>
          <w:bCs/>
          <w:sz w:val="24"/>
          <w:szCs w:val="24"/>
        </w:rPr>
        <w:t xml:space="preserve"> CFR §§300.151–</w:t>
      </w:r>
      <w:r w:rsidR="00C12594">
        <w:rPr>
          <w:rFonts w:ascii="Arial" w:hAnsi="Arial" w:cs="Arial"/>
          <w:b/>
          <w:bCs/>
          <w:sz w:val="24"/>
          <w:szCs w:val="24"/>
        </w:rPr>
        <w:t>300.</w:t>
      </w:r>
      <w:r w:rsidRPr="00282405">
        <w:rPr>
          <w:rFonts w:ascii="Arial" w:hAnsi="Arial" w:cs="Arial"/>
          <w:b/>
          <w:bCs/>
          <w:sz w:val="24"/>
          <w:szCs w:val="24"/>
        </w:rPr>
        <w:t>153):</w:t>
      </w:r>
      <w:r w:rsidRPr="00282405">
        <w:rPr>
          <w:rFonts w:ascii="Arial" w:hAnsi="Arial" w:cs="Arial"/>
          <w:sz w:val="24"/>
          <w:szCs w:val="24"/>
        </w:rPr>
        <w:t xml:space="preserve"> If you believe the </w:t>
      </w:r>
      <w:r w:rsidR="00FC246D">
        <w:rPr>
          <w:rFonts w:ascii="Arial" w:hAnsi="Arial" w:cs="Arial"/>
          <w:sz w:val="24"/>
          <w:szCs w:val="24"/>
        </w:rPr>
        <w:t>d</w:t>
      </w:r>
      <w:r w:rsidRPr="00282405">
        <w:rPr>
          <w:rFonts w:ascii="Arial" w:hAnsi="Arial" w:cs="Arial"/>
          <w:sz w:val="24"/>
          <w:szCs w:val="24"/>
        </w:rPr>
        <w:t>istrict has violated federal or state law governing the identification, evaluation, or placement of a student with disabilities, you may file a written complaint with the California Department of Education.</w:t>
      </w:r>
    </w:p>
    <w:p w14:paraId="1A746603" w14:textId="0B504F4B" w:rsidR="00E071B3" w:rsidRPr="00282405" w:rsidRDefault="00E071B3" w:rsidP="00B16503">
      <w:pPr>
        <w:jc w:val="both"/>
        <w:rPr>
          <w:rFonts w:ascii="Arial" w:hAnsi="Arial" w:cs="Arial"/>
          <w:sz w:val="24"/>
          <w:szCs w:val="24"/>
        </w:rPr>
      </w:pPr>
      <w:r w:rsidRPr="00282405">
        <w:rPr>
          <w:rFonts w:ascii="Arial" w:hAnsi="Arial" w:cs="Arial"/>
          <w:b/>
          <w:bCs/>
          <w:sz w:val="24"/>
          <w:szCs w:val="24"/>
        </w:rPr>
        <w:t xml:space="preserve">SECTION 504 / STUDENTS WITH DISABILITIES (Section 504 of the Rehabilitation Act of 1973): </w:t>
      </w:r>
      <w:r w:rsidRPr="00282405">
        <w:rPr>
          <w:rFonts w:ascii="Arial" w:hAnsi="Arial" w:cs="Arial"/>
          <w:sz w:val="24"/>
          <w:szCs w:val="24"/>
        </w:rPr>
        <w:t xml:space="preserve">The </w:t>
      </w:r>
      <w:r w:rsidR="00FC246D">
        <w:rPr>
          <w:rFonts w:ascii="Arial" w:hAnsi="Arial" w:cs="Arial"/>
          <w:sz w:val="24"/>
          <w:szCs w:val="24"/>
        </w:rPr>
        <w:t>d</w:t>
      </w:r>
      <w:r w:rsidRPr="00282405">
        <w:rPr>
          <w:rFonts w:ascii="Arial" w:hAnsi="Arial" w:cs="Arial"/>
          <w:sz w:val="24"/>
          <w:szCs w:val="24"/>
        </w:rPr>
        <w:t xml:space="preserve">istrict does not discriminate </w:t>
      </w:r>
      <w:proofErr w:type="gramStart"/>
      <w:r w:rsidRPr="00282405">
        <w:rPr>
          <w:rFonts w:ascii="Arial" w:hAnsi="Arial" w:cs="Arial"/>
          <w:sz w:val="24"/>
          <w:szCs w:val="24"/>
        </w:rPr>
        <w:t>on the basis of</w:t>
      </w:r>
      <w:proofErr w:type="gramEnd"/>
      <w:r w:rsidRPr="00282405">
        <w:rPr>
          <w:rFonts w:ascii="Arial" w:hAnsi="Arial" w:cs="Arial"/>
          <w:sz w:val="24"/>
          <w:szCs w:val="24"/>
        </w:rPr>
        <w:t xml:space="preserve"> disability and annually notifies parents or guardians of their rights under Section 504, including the </w:t>
      </w:r>
      <w:r w:rsidR="00FC246D">
        <w:rPr>
          <w:rFonts w:ascii="Arial" w:hAnsi="Arial" w:cs="Arial"/>
          <w:sz w:val="24"/>
          <w:szCs w:val="24"/>
        </w:rPr>
        <w:t>d</w:t>
      </w:r>
      <w:r w:rsidRPr="00282405">
        <w:rPr>
          <w:rFonts w:ascii="Arial" w:hAnsi="Arial" w:cs="Arial"/>
          <w:sz w:val="24"/>
          <w:szCs w:val="24"/>
        </w:rPr>
        <w:t>istrict’s obligation to provide equal access to programs and services.</w:t>
      </w:r>
    </w:p>
    <w:p w14:paraId="50ADB956" w14:textId="2114BCC4" w:rsidR="00EC61AA" w:rsidRPr="00282405" w:rsidRDefault="00EC61AA" w:rsidP="00B16503">
      <w:pPr>
        <w:jc w:val="both"/>
        <w:rPr>
          <w:rFonts w:ascii="Arial" w:hAnsi="Arial" w:cs="Arial"/>
          <w:sz w:val="24"/>
          <w:szCs w:val="24"/>
        </w:rPr>
      </w:pPr>
      <w:r w:rsidRPr="00282405">
        <w:rPr>
          <w:rFonts w:ascii="Arial" w:hAnsi="Arial" w:cs="Arial"/>
          <w:b/>
          <w:bCs/>
          <w:sz w:val="24"/>
          <w:szCs w:val="24"/>
        </w:rPr>
        <w:t xml:space="preserve">FINGERPRINTING PROGRAM (EC §32390): </w:t>
      </w:r>
      <w:r w:rsidRPr="00282405">
        <w:rPr>
          <w:rFonts w:ascii="Arial" w:hAnsi="Arial" w:cs="Arial"/>
          <w:sz w:val="24"/>
          <w:szCs w:val="24"/>
        </w:rPr>
        <w:t xml:space="preserve">If the </w:t>
      </w:r>
      <w:r w:rsidR="00FC246D">
        <w:rPr>
          <w:rFonts w:ascii="Arial" w:hAnsi="Arial" w:cs="Arial"/>
          <w:sz w:val="24"/>
          <w:szCs w:val="24"/>
        </w:rPr>
        <w:t>d</w:t>
      </w:r>
      <w:r w:rsidRPr="00282405">
        <w:rPr>
          <w:rFonts w:ascii="Arial" w:hAnsi="Arial" w:cs="Arial"/>
          <w:sz w:val="24"/>
          <w:szCs w:val="24"/>
        </w:rPr>
        <w:t xml:space="preserve">istrict offers a voluntary fingerprinting program for students enrolled in kindergarten or newly enrolled in the </w:t>
      </w:r>
      <w:r w:rsidR="00FC246D">
        <w:rPr>
          <w:rFonts w:ascii="Arial" w:hAnsi="Arial" w:cs="Arial"/>
          <w:sz w:val="24"/>
          <w:szCs w:val="24"/>
        </w:rPr>
        <w:t>d</w:t>
      </w:r>
      <w:r w:rsidRPr="00282405">
        <w:rPr>
          <w:rFonts w:ascii="Arial" w:hAnsi="Arial" w:cs="Arial"/>
          <w:sz w:val="24"/>
          <w:szCs w:val="24"/>
        </w:rPr>
        <w:t>istrict, parents or guardians will be notified of the program procedures, any applicable fees, and their right to decline participation.</w:t>
      </w:r>
    </w:p>
    <w:p w14:paraId="33ABF993" w14:textId="68E8EE39" w:rsidR="00EC61AA" w:rsidRDefault="00EC61AA" w:rsidP="00B16503">
      <w:pPr>
        <w:jc w:val="both"/>
        <w:rPr>
          <w:rFonts w:ascii="Arial" w:hAnsi="Arial" w:cs="Arial"/>
          <w:sz w:val="24"/>
          <w:szCs w:val="24"/>
        </w:rPr>
      </w:pPr>
      <w:r w:rsidRPr="00282405">
        <w:rPr>
          <w:rFonts w:ascii="Arial" w:hAnsi="Arial" w:cs="Arial"/>
          <w:b/>
          <w:bCs/>
          <w:sz w:val="24"/>
          <w:szCs w:val="24"/>
        </w:rPr>
        <w:t>CHILDREN IN HOMELESS SITUATIONS (42 USC §§11431</w:t>
      </w:r>
      <w:r w:rsidR="009376C8" w:rsidRPr="00282405">
        <w:rPr>
          <w:rFonts w:ascii="Arial" w:hAnsi="Arial" w:cs="Arial"/>
          <w:b/>
          <w:bCs/>
          <w:sz w:val="24"/>
          <w:szCs w:val="24"/>
        </w:rPr>
        <w:t>–</w:t>
      </w:r>
      <w:r w:rsidRPr="00282405">
        <w:rPr>
          <w:rFonts w:ascii="Arial" w:hAnsi="Arial" w:cs="Arial"/>
          <w:b/>
          <w:bCs/>
          <w:sz w:val="24"/>
          <w:szCs w:val="24"/>
        </w:rPr>
        <w:t xml:space="preserve">11435): </w:t>
      </w:r>
      <w:r w:rsidRPr="00282405">
        <w:rPr>
          <w:rFonts w:ascii="Arial" w:hAnsi="Arial" w:cs="Arial"/>
          <w:sz w:val="24"/>
          <w:szCs w:val="24"/>
        </w:rPr>
        <w:t xml:space="preserve">The </w:t>
      </w:r>
      <w:r w:rsidR="00FC246D">
        <w:rPr>
          <w:rFonts w:ascii="Arial" w:hAnsi="Arial" w:cs="Arial"/>
          <w:sz w:val="24"/>
          <w:szCs w:val="24"/>
        </w:rPr>
        <w:t>d</w:t>
      </w:r>
      <w:r w:rsidRPr="00282405">
        <w:rPr>
          <w:rFonts w:ascii="Arial" w:hAnsi="Arial" w:cs="Arial"/>
          <w:sz w:val="24"/>
          <w:szCs w:val="24"/>
        </w:rPr>
        <w:t>istrict shall designate a liaison for students experiencing homelessness who ensures that parents, guardians, and students are informed of their educational rights and that public notice of these rights is provided as required by law.</w:t>
      </w:r>
    </w:p>
    <w:p w14:paraId="62373444" w14:textId="24D12C1C" w:rsidR="002617E4" w:rsidRPr="00282405" w:rsidRDefault="002617E4" w:rsidP="00B16503">
      <w:pPr>
        <w:jc w:val="both"/>
        <w:rPr>
          <w:rFonts w:ascii="Arial" w:hAnsi="Arial" w:cs="Arial"/>
          <w:sz w:val="24"/>
          <w:szCs w:val="24"/>
        </w:rPr>
      </w:pPr>
      <w:r w:rsidRPr="00282405">
        <w:rPr>
          <w:rFonts w:ascii="Arial" w:hAnsi="Arial" w:cs="Arial"/>
          <w:b/>
          <w:bCs/>
          <w:sz w:val="24"/>
          <w:szCs w:val="24"/>
        </w:rPr>
        <w:t>HOMELESS STUDENT RIGHTS (EC §48851):</w:t>
      </w:r>
      <w:r w:rsidRPr="00282405">
        <w:rPr>
          <w:rFonts w:ascii="Arial" w:hAnsi="Arial" w:cs="Arial"/>
          <w:sz w:val="24"/>
          <w:szCs w:val="24"/>
        </w:rPr>
        <w:t xml:space="preserve"> The </w:t>
      </w:r>
      <w:r w:rsidR="00FC246D">
        <w:rPr>
          <w:rFonts w:ascii="Arial" w:hAnsi="Arial" w:cs="Arial"/>
          <w:sz w:val="24"/>
          <w:szCs w:val="24"/>
        </w:rPr>
        <w:t>di</w:t>
      </w:r>
      <w:r w:rsidRPr="00282405">
        <w:rPr>
          <w:rFonts w:ascii="Arial" w:hAnsi="Arial" w:cs="Arial"/>
          <w:sz w:val="24"/>
          <w:szCs w:val="24"/>
        </w:rPr>
        <w:t xml:space="preserve">strict annually provides a housing questionnaire to all families to identify students experiencing homelessness. This questionnaire includes information about the rights and protections available to homeless students, including immediate enrollment, school stability, and access to educational services. The </w:t>
      </w:r>
      <w:r w:rsidR="00FC246D">
        <w:rPr>
          <w:rFonts w:ascii="Arial" w:hAnsi="Arial" w:cs="Arial"/>
          <w:sz w:val="24"/>
          <w:szCs w:val="24"/>
        </w:rPr>
        <w:t>d</w:t>
      </w:r>
      <w:r w:rsidRPr="00282405">
        <w:rPr>
          <w:rFonts w:ascii="Arial" w:hAnsi="Arial" w:cs="Arial"/>
          <w:sz w:val="24"/>
          <w:szCs w:val="24"/>
        </w:rPr>
        <w:t>istrict ensures that information is available in languages understood by families and collects responses to help identify and support students in need of services.</w:t>
      </w:r>
    </w:p>
    <w:p w14:paraId="3D9E97C5" w14:textId="31C573F9" w:rsidR="00F41816" w:rsidRDefault="00EC61AA" w:rsidP="00F41816">
      <w:pPr>
        <w:jc w:val="both"/>
        <w:rPr>
          <w:rFonts w:ascii="Arial" w:hAnsi="Arial" w:cs="Arial"/>
          <w:sz w:val="24"/>
          <w:szCs w:val="24"/>
        </w:rPr>
      </w:pPr>
      <w:r w:rsidRPr="00282405">
        <w:rPr>
          <w:rFonts w:ascii="Arial" w:hAnsi="Arial" w:cs="Arial"/>
          <w:b/>
          <w:bCs/>
          <w:sz w:val="24"/>
          <w:szCs w:val="24"/>
        </w:rPr>
        <w:lastRenderedPageBreak/>
        <w:t xml:space="preserve">CALIFORNIA </w:t>
      </w:r>
      <w:proofErr w:type="gramStart"/>
      <w:r w:rsidRPr="00282405">
        <w:rPr>
          <w:rFonts w:ascii="Arial" w:hAnsi="Arial" w:cs="Arial"/>
          <w:b/>
          <w:bCs/>
          <w:sz w:val="24"/>
          <w:szCs w:val="24"/>
        </w:rPr>
        <w:t>KIDS</w:t>
      </w:r>
      <w:proofErr w:type="gramEnd"/>
      <w:r w:rsidRPr="00282405">
        <w:rPr>
          <w:rFonts w:ascii="Arial" w:hAnsi="Arial" w:cs="Arial"/>
          <w:b/>
          <w:bCs/>
          <w:sz w:val="24"/>
          <w:szCs w:val="24"/>
        </w:rPr>
        <w:t xml:space="preserve"> INVESTMENT AND DEVELOPMENT SAVINGS — </w:t>
      </w:r>
      <w:proofErr w:type="spellStart"/>
      <w:r w:rsidRPr="00282405">
        <w:rPr>
          <w:rFonts w:ascii="Arial" w:hAnsi="Arial" w:cs="Arial"/>
          <w:b/>
          <w:bCs/>
          <w:sz w:val="24"/>
          <w:szCs w:val="24"/>
        </w:rPr>
        <w:t>CalKIDS</w:t>
      </w:r>
      <w:proofErr w:type="spellEnd"/>
      <w:r w:rsidRPr="00282405">
        <w:rPr>
          <w:rFonts w:ascii="Arial" w:hAnsi="Arial" w:cs="Arial"/>
          <w:b/>
          <w:bCs/>
          <w:sz w:val="24"/>
          <w:szCs w:val="24"/>
        </w:rPr>
        <w:t xml:space="preserve"> (EC §69996</w:t>
      </w:r>
      <w:r w:rsidR="00B912D9">
        <w:rPr>
          <w:rFonts w:ascii="Arial" w:hAnsi="Arial" w:cs="Arial"/>
          <w:b/>
          <w:bCs/>
          <w:sz w:val="24"/>
          <w:szCs w:val="24"/>
        </w:rPr>
        <w:t>,</w:t>
      </w:r>
      <w:r w:rsidRPr="00282405">
        <w:rPr>
          <w:rFonts w:ascii="Arial" w:hAnsi="Arial" w:cs="Arial"/>
          <w:b/>
          <w:bCs/>
          <w:sz w:val="24"/>
          <w:szCs w:val="24"/>
        </w:rPr>
        <w:t xml:space="preserve"> et seq.): </w:t>
      </w:r>
      <w:r w:rsidRPr="00282405">
        <w:rPr>
          <w:rFonts w:ascii="Arial" w:hAnsi="Arial" w:cs="Arial"/>
          <w:sz w:val="24"/>
          <w:szCs w:val="24"/>
        </w:rPr>
        <w:t xml:space="preserve">The State of California offers the </w:t>
      </w:r>
      <w:proofErr w:type="spellStart"/>
      <w:r w:rsidRPr="00282405">
        <w:rPr>
          <w:rFonts w:ascii="Arial" w:hAnsi="Arial" w:cs="Arial"/>
          <w:sz w:val="24"/>
          <w:szCs w:val="24"/>
        </w:rPr>
        <w:t>CalKIDS</w:t>
      </w:r>
      <w:proofErr w:type="spellEnd"/>
      <w:r w:rsidRPr="00282405">
        <w:rPr>
          <w:rFonts w:ascii="Arial" w:hAnsi="Arial" w:cs="Arial"/>
          <w:sz w:val="24"/>
          <w:szCs w:val="24"/>
        </w:rPr>
        <w:t xml:space="preserve"> program, which provides eligible </w:t>
      </w:r>
      <w:proofErr w:type="gramStart"/>
      <w:r w:rsidRPr="00282405">
        <w:rPr>
          <w:rFonts w:ascii="Arial" w:hAnsi="Arial" w:cs="Arial"/>
          <w:sz w:val="24"/>
          <w:szCs w:val="24"/>
        </w:rPr>
        <w:t>public school</w:t>
      </w:r>
      <w:proofErr w:type="gramEnd"/>
      <w:r w:rsidRPr="00282405">
        <w:rPr>
          <w:rFonts w:ascii="Arial" w:hAnsi="Arial" w:cs="Arial"/>
          <w:sz w:val="24"/>
          <w:szCs w:val="24"/>
        </w:rPr>
        <w:t xml:space="preserve"> students with college savings accounts to support future higher education. Additional information is available </w:t>
      </w:r>
      <w:proofErr w:type="gramStart"/>
      <w:r w:rsidRPr="00282405">
        <w:rPr>
          <w:rFonts w:ascii="Arial" w:hAnsi="Arial" w:cs="Arial"/>
          <w:sz w:val="24"/>
          <w:szCs w:val="24"/>
        </w:rPr>
        <w:t>at</w:t>
      </w:r>
      <w:proofErr w:type="gramEnd"/>
      <w:r w:rsidRPr="00282405">
        <w:rPr>
          <w:rFonts w:ascii="Arial" w:hAnsi="Arial" w:cs="Arial"/>
          <w:sz w:val="24"/>
          <w:szCs w:val="24"/>
        </w:rPr>
        <w:t xml:space="preserve"> the California State Treasurer’s website.</w:t>
      </w:r>
    </w:p>
    <w:p w14:paraId="16D85CCE" w14:textId="44BACE53" w:rsidR="00F41816" w:rsidRPr="00282405" w:rsidRDefault="00F41816" w:rsidP="00F41816">
      <w:pPr>
        <w:jc w:val="both"/>
        <w:rPr>
          <w:rFonts w:ascii="Arial" w:hAnsi="Arial" w:cs="Arial"/>
          <w:sz w:val="24"/>
          <w:szCs w:val="24"/>
        </w:rPr>
      </w:pPr>
      <w:r w:rsidRPr="00282405">
        <w:rPr>
          <w:rFonts w:ascii="Arial" w:hAnsi="Arial" w:cs="Arial"/>
          <w:b/>
          <w:bCs/>
          <w:sz w:val="24"/>
          <w:szCs w:val="24"/>
        </w:rPr>
        <w:t xml:space="preserve">INVESTING FOR FUTURE EDUCATION (EC §48980(d)): </w:t>
      </w:r>
      <w:r w:rsidRPr="00282405">
        <w:rPr>
          <w:rFonts w:ascii="Arial" w:hAnsi="Arial" w:cs="Arial"/>
          <w:sz w:val="24"/>
          <w:szCs w:val="24"/>
        </w:rPr>
        <w:t>Parents are advised of the importance of investing for higher education for their children and of considering appropriate investment options, including United States savings bonds.</w:t>
      </w:r>
    </w:p>
    <w:p w14:paraId="08313E75" w14:textId="77777777" w:rsidR="00F41816" w:rsidRDefault="00F41816" w:rsidP="00F41816">
      <w:pPr>
        <w:pBdr>
          <w:bottom w:val="single" w:sz="6" w:space="0" w:color="1F3864"/>
        </w:pBdr>
        <w:jc w:val="both"/>
        <w:rPr>
          <w:rFonts w:ascii="Arial" w:eastAsia="Arial" w:hAnsi="Arial" w:cs="Arial"/>
          <w:b/>
          <w:bCs/>
          <w:caps/>
          <w:color w:val="1F3864"/>
          <w:sz w:val="24"/>
          <w:szCs w:val="24"/>
        </w:rPr>
      </w:pPr>
    </w:p>
    <w:p w14:paraId="6435B278" w14:textId="5D1A4ABA" w:rsidR="00F41816" w:rsidRPr="00282405" w:rsidRDefault="00F41816" w:rsidP="00F41816">
      <w:pPr>
        <w:pBdr>
          <w:bottom w:val="single" w:sz="6" w:space="0" w:color="1F3864"/>
        </w:pBdr>
        <w:jc w:val="both"/>
        <w:rPr>
          <w:rFonts w:ascii="Arial" w:hAnsi="Arial" w:cs="Arial"/>
          <w:sz w:val="24"/>
          <w:szCs w:val="24"/>
        </w:rPr>
      </w:pPr>
      <w:r>
        <w:rPr>
          <w:rFonts w:ascii="Arial" w:eastAsia="Arial" w:hAnsi="Arial" w:cs="Arial"/>
          <w:b/>
          <w:bCs/>
          <w:caps/>
          <w:color w:val="1F3864"/>
          <w:sz w:val="24"/>
          <w:szCs w:val="24"/>
        </w:rPr>
        <w:t>CAMPUS SAFETY</w:t>
      </w:r>
    </w:p>
    <w:p w14:paraId="6F6830E8" w14:textId="0609BD70" w:rsidR="00F41816" w:rsidRDefault="00F41816" w:rsidP="00F41816">
      <w:pPr>
        <w:jc w:val="both"/>
        <w:rPr>
          <w:rFonts w:ascii="Arial" w:hAnsi="Arial" w:cs="Arial"/>
          <w:sz w:val="24"/>
          <w:szCs w:val="24"/>
        </w:rPr>
      </w:pPr>
      <w:r w:rsidRPr="00282405">
        <w:rPr>
          <w:rFonts w:ascii="Arial" w:hAnsi="Arial" w:cs="Arial"/>
          <w:b/>
          <w:bCs/>
          <w:sz w:val="24"/>
          <w:szCs w:val="24"/>
        </w:rPr>
        <w:t>COMPREHENSIVE SCHOOL SAFETY PLAN (EC §§32280</w:t>
      </w:r>
      <w:r w:rsidR="00B912D9">
        <w:rPr>
          <w:rFonts w:ascii="Arial" w:hAnsi="Arial" w:cs="Arial"/>
          <w:b/>
          <w:bCs/>
          <w:sz w:val="24"/>
          <w:szCs w:val="24"/>
        </w:rPr>
        <w:t>,</w:t>
      </w:r>
      <w:r w:rsidRPr="00282405">
        <w:rPr>
          <w:rFonts w:ascii="Arial" w:hAnsi="Arial" w:cs="Arial"/>
          <w:b/>
          <w:bCs/>
          <w:sz w:val="24"/>
          <w:szCs w:val="24"/>
        </w:rPr>
        <w:t xml:space="preserve"> et seq.; SB 848; SB 98</w:t>
      </w:r>
      <w:r w:rsidR="00235C4B">
        <w:rPr>
          <w:rFonts w:ascii="Arial" w:hAnsi="Arial" w:cs="Arial"/>
          <w:b/>
          <w:bCs/>
          <w:sz w:val="24"/>
          <w:szCs w:val="24"/>
        </w:rPr>
        <w:t xml:space="preserve">; </w:t>
      </w:r>
      <w:r w:rsidRPr="00282405">
        <w:rPr>
          <w:rFonts w:ascii="Arial" w:hAnsi="Arial" w:cs="Arial"/>
          <w:b/>
          <w:bCs/>
          <w:sz w:val="24"/>
          <w:szCs w:val="24"/>
        </w:rPr>
        <w:t xml:space="preserve">AB 49): </w:t>
      </w:r>
      <w:r w:rsidRPr="00282405">
        <w:rPr>
          <w:rFonts w:ascii="Arial" w:hAnsi="Arial" w:cs="Arial"/>
          <w:sz w:val="24"/>
          <w:szCs w:val="24"/>
        </w:rPr>
        <w:t xml:space="preserve">Each school in the district maintains a comprehensive school safety plan. Copies are available upon request at the district office and are provided </w:t>
      </w:r>
      <w:proofErr w:type="gramStart"/>
      <w:r w:rsidRPr="00282405">
        <w:rPr>
          <w:rFonts w:ascii="Arial" w:hAnsi="Arial" w:cs="Arial"/>
          <w:sz w:val="24"/>
          <w:szCs w:val="24"/>
        </w:rPr>
        <w:t>to</w:t>
      </w:r>
      <w:proofErr w:type="gramEnd"/>
      <w:r w:rsidRPr="00282405">
        <w:rPr>
          <w:rFonts w:ascii="Arial" w:hAnsi="Arial" w:cs="Arial"/>
          <w:sz w:val="24"/>
          <w:szCs w:val="24"/>
        </w:rPr>
        <w:t xml:space="preserve"> local law enforcement. Effective 2026-27, school safety plans must include: (1) procedures to notify parents, guardians, teachers, administrators, and school personnel when the presence of immigration enforcement is confirmed on campus; and (2) procedures for the supervision and protection of children from child abuse, neglect, and sex offenses. Safety plans are updated annually and must be completed by March 1 of each year.</w:t>
      </w:r>
    </w:p>
    <w:p w14:paraId="14503055" w14:textId="2F442168" w:rsidR="00F41816" w:rsidRDefault="00F41816" w:rsidP="00B16503">
      <w:pPr>
        <w:jc w:val="both"/>
        <w:rPr>
          <w:rFonts w:ascii="Arial" w:hAnsi="Arial" w:cs="Arial"/>
          <w:sz w:val="24"/>
          <w:szCs w:val="24"/>
        </w:rPr>
      </w:pPr>
      <w:r w:rsidRPr="00282405">
        <w:rPr>
          <w:rFonts w:ascii="Arial" w:hAnsi="Arial" w:cs="Arial"/>
          <w:b/>
          <w:bCs/>
          <w:sz w:val="24"/>
          <w:szCs w:val="24"/>
        </w:rPr>
        <w:t xml:space="preserve">DRUG FREE CAMPUS: </w:t>
      </w:r>
      <w:r w:rsidRPr="00282405">
        <w:rPr>
          <w:rFonts w:ascii="Arial" w:hAnsi="Arial" w:cs="Arial"/>
          <w:sz w:val="24"/>
          <w:szCs w:val="24"/>
        </w:rPr>
        <w:t>The possession, use, or sale of narcotics, alcohol, or other controlled substances is strictly prohibited at all school activities and on school grounds. Violations may result in referral to local law enforcement and district disciplinary action, up to and including suspension or expulsion.</w:t>
      </w:r>
    </w:p>
    <w:p w14:paraId="13F3C872" w14:textId="06951695" w:rsidR="00F41816" w:rsidRPr="00282405" w:rsidRDefault="00F41816" w:rsidP="00F41816">
      <w:pPr>
        <w:jc w:val="both"/>
        <w:rPr>
          <w:rFonts w:ascii="Arial" w:hAnsi="Arial" w:cs="Arial"/>
          <w:sz w:val="24"/>
          <w:szCs w:val="24"/>
        </w:rPr>
      </w:pPr>
      <w:r w:rsidRPr="00282405">
        <w:rPr>
          <w:rFonts w:ascii="Arial" w:hAnsi="Arial" w:cs="Arial"/>
          <w:b/>
          <w:bCs/>
          <w:sz w:val="24"/>
          <w:szCs w:val="24"/>
        </w:rPr>
        <w:t xml:space="preserve">MEGAN’S LAW NOTIFICATION (PC §290.4): </w:t>
      </w:r>
      <w:r w:rsidRPr="00282405">
        <w:rPr>
          <w:rFonts w:ascii="Arial" w:hAnsi="Arial" w:cs="Arial"/>
          <w:sz w:val="24"/>
          <w:szCs w:val="24"/>
        </w:rPr>
        <w:t xml:space="preserve">Parents and members of the public have the right to review information about registered sex offenders in California. This information is available at the main office of the local law enforcement agency serving this school district, or online at </w:t>
      </w:r>
      <w:hyperlink r:id="rId8" w:history="1">
        <w:r w:rsidRPr="00282405">
          <w:rPr>
            <w:rStyle w:val="Hyperlink"/>
            <w:rFonts w:ascii="Arial" w:hAnsi="Arial" w:cs="Arial"/>
            <w:sz w:val="24"/>
            <w:szCs w:val="24"/>
          </w:rPr>
          <w:t>www.meganslaw.ca.gov</w:t>
        </w:r>
      </w:hyperlink>
      <w:r w:rsidRPr="00282405">
        <w:rPr>
          <w:rFonts w:ascii="Arial" w:hAnsi="Arial" w:cs="Arial"/>
          <w:sz w:val="24"/>
          <w:szCs w:val="24"/>
        </w:rPr>
        <w:t>.</w:t>
      </w:r>
    </w:p>
    <w:p w14:paraId="67F3EDB9" w14:textId="415E42DB" w:rsidR="00F41816" w:rsidRDefault="00F41816" w:rsidP="00B16503">
      <w:pPr>
        <w:jc w:val="both"/>
        <w:rPr>
          <w:rFonts w:ascii="Arial" w:hAnsi="Arial" w:cs="Arial"/>
          <w:sz w:val="24"/>
          <w:szCs w:val="24"/>
        </w:rPr>
      </w:pPr>
      <w:r w:rsidRPr="00282405">
        <w:rPr>
          <w:rFonts w:ascii="Arial" w:hAnsi="Arial" w:cs="Arial"/>
          <w:b/>
          <w:bCs/>
          <w:sz w:val="24"/>
          <w:szCs w:val="24"/>
        </w:rPr>
        <w:t xml:space="preserve">SCHOOL BUS SAFETY (EC §39831.5): </w:t>
      </w:r>
      <w:r w:rsidRPr="00282405">
        <w:rPr>
          <w:rFonts w:ascii="Arial" w:hAnsi="Arial" w:cs="Arial"/>
          <w:sz w:val="24"/>
          <w:szCs w:val="24"/>
        </w:rPr>
        <w:t xml:space="preserve">Safety rules and regulations for school bus passengers are provided to all students who are new to the district or who have not previously been transported by school bus. If your child </w:t>
      </w:r>
      <w:proofErr w:type="gramStart"/>
      <w:r w:rsidRPr="00282405">
        <w:rPr>
          <w:rFonts w:ascii="Arial" w:hAnsi="Arial" w:cs="Arial"/>
          <w:sz w:val="24"/>
          <w:szCs w:val="24"/>
        </w:rPr>
        <w:t>will be</w:t>
      </w:r>
      <w:proofErr w:type="gramEnd"/>
      <w:r w:rsidRPr="00282405">
        <w:rPr>
          <w:rFonts w:ascii="Arial" w:hAnsi="Arial" w:cs="Arial"/>
          <w:sz w:val="24"/>
          <w:szCs w:val="24"/>
        </w:rPr>
        <w:t xml:space="preserve"> riding a school bus, please contact the district office for a complete list of bus stops, rules of conduct, and safety information.</w:t>
      </w:r>
    </w:p>
    <w:p w14:paraId="73D819A7" w14:textId="413CE031" w:rsidR="00F41816" w:rsidRDefault="00F41816" w:rsidP="00B16503">
      <w:pPr>
        <w:jc w:val="both"/>
        <w:rPr>
          <w:rFonts w:ascii="Arial" w:hAnsi="Arial" w:cs="Arial"/>
          <w:sz w:val="24"/>
          <w:szCs w:val="24"/>
        </w:rPr>
      </w:pPr>
      <w:r w:rsidRPr="00282405">
        <w:rPr>
          <w:rFonts w:ascii="Arial" w:hAnsi="Arial" w:cs="Arial"/>
          <w:b/>
          <w:bCs/>
          <w:sz w:val="24"/>
          <w:szCs w:val="24"/>
        </w:rPr>
        <w:t xml:space="preserve">SAFE STORAGE OF FIREARMS (EC §49392): </w:t>
      </w:r>
      <w:r w:rsidRPr="00282405">
        <w:rPr>
          <w:rFonts w:ascii="Arial" w:hAnsi="Arial" w:cs="Arial"/>
          <w:sz w:val="24"/>
          <w:szCs w:val="24"/>
        </w:rPr>
        <w:t>California law requires that firearms be stored safely and securely to prevent children from gaining access to them. The risk of children bringing firearms to school can be significantly reduced by storing firearms in a locked container or with a locking device that renders the firearm inoperable, and by storing firearms separately from ammunition. Parents and guardians are encouraged to review California's child access prevention laws, which impose criminal and civil liability on adults who fail to store firearms safely.</w:t>
      </w:r>
    </w:p>
    <w:p w14:paraId="6253A2EF" w14:textId="77777777" w:rsidR="00F41816" w:rsidRDefault="00F41816" w:rsidP="00B16503">
      <w:pPr>
        <w:jc w:val="both"/>
        <w:rPr>
          <w:rFonts w:ascii="Arial" w:hAnsi="Arial" w:cs="Arial"/>
          <w:sz w:val="24"/>
          <w:szCs w:val="24"/>
        </w:rPr>
      </w:pPr>
    </w:p>
    <w:p w14:paraId="370769E6" w14:textId="3ABCD0CD" w:rsidR="00067999" w:rsidRPr="00F41816" w:rsidRDefault="00067999" w:rsidP="00067999">
      <w:pPr>
        <w:pBdr>
          <w:bottom w:val="single" w:sz="6" w:space="0" w:color="1F3864"/>
        </w:pBdr>
        <w:jc w:val="both"/>
        <w:rPr>
          <w:rFonts w:ascii="Arial" w:eastAsia="Arial" w:hAnsi="Arial" w:cs="Arial"/>
          <w:b/>
          <w:bCs/>
          <w:caps/>
          <w:color w:val="1F3864"/>
          <w:sz w:val="24"/>
          <w:szCs w:val="24"/>
        </w:rPr>
      </w:pPr>
      <w:r w:rsidRPr="00282405">
        <w:rPr>
          <w:rFonts w:ascii="Arial" w:eastAsia="Arial" w:hAnsi="Arial" w:cs="Arial"/>
          <w:b/>
          <w:bCs/>
          <w:caps/>
          <w:color w:val="1F3864"/>
          <w:sz w:val="24"/>
          <w:szCs w:val="24"/>
        </w:rPr>
        <w:t>SCHOOL RECORDS AND ACHIEVEMENT</w:t>
      </w:r>
    </w:p>
    <w:p w14:paraId="327675A5" w14:textId="11A4AE84" w:rsidR="00067999" w:rsidRPr="00282405" w:rsidRDefault="00067999" w:rsidP="00067999">
      <w:pPr>
        <w:jc w:val="both"/>
        <w:rPr>
          <w:rFonts w:ascii="Arial" w:hAnsi="Arial" w:cs="Arial"/>
          <w:sz w:val="24"/>
          <w:szCs w:val="24"/>
        </w:rPr>
      </w:pPr>
      <w:r w:rsidRPr="00282405">
        <w:rPr>
          <w:rFonts w:ascii="Arial" w:hAnsi="Arial" w:cs="Arial"/>
          <w:b/>
          <w:bCs/>
          <w:sz w:val="24"/>
          <w:szCs w:val="24"/>
        </w:rPr>
        <w:t>PUPIL RECORDS / NOTICE OF PRIVACY RIGHTS (EC §§49063</w:t>
      </w:r>
      <w:r w:rsidR="00B912D9">
        <w:rPr>
          <w:rFonts w:ascii="Arial" w:hAnsi="Arial" w:cs="Arial"/>
          <w:b/>
          <w:bCs/>
          <w:sz w:val="24"/>
          <w:szCs w:val="24"/>
        </w:rPr>
        <w:t>,</w:t>
      </w:r>
      <w:r w:rsidRPr="00282405">
        <w:rPr>
          <w:rFonts w:ascii="Arial" w:hAnsi="Arial" w:cs="Arial"/>
          <w:b/>
          <w:bCs/>
          <w:sz w:val="24"/>
          <w:szCs w:val="24"/>
        </w:rPr>
        <w:t xml:space="preserve"> et seq., 49069.7, 49073; FERPA): </w:t>
      </w:r>
      <w:r w:rsidRPr="00282405">
        <w:rPr>
          <w:rFonts w:ascii="Arial" w:hAnsi="Arial" w:cs="Arial"/>
          <w:sz w:val="24"/>
          <w:szCs w:val="24"/>
        </w:rPr>
        <w:t xml:space="preserve">Federal and state law grant parents and eligible students the right to access and protect the privacy of student records. Pupil records are confidential and will not be disclosed without consent except as permitted by law. Pupil records include any information directly related to an identifiable student that is maintained by the </w:t>
      </w:r>
      <w:r w:rsidR="00FC246D">
        <w:rPr>
          <w:rFonts w:ascii="Arial" w:hAnsi="Arial" w:cs="Arial"/>
          <w:sz w:val="24"/>
          <w:szCs w:val="24"/>
        </w:rPr>
        <w:t>d</w:t>
      </w:r>
      <w:r w:rsidRPr="00282405">
        <w:rPr>
          <w:rFonts w:ascii="Arial" w:hAnsi="Arial" w:cs="Arial"/>
          <w:sz w:val="24"/>
          <w:szCs w:val="24"/>
        </w:rPr>
        <w:t xml:space="preserve">istrict. Parents and eligible students may request access to student records by contacting the student’s school, and the </w:t>
      </w:r>
      <w:r w:rsidR="00FC246D">
        <w:rPr>
          <w:rFonts w:ascii="Arial" w:hAnsi="Arial" w:cs="Arial"/>
          <w:sz w:val="24"/>
          <w:szCs w:val="24"/>
        </w:rPr>
        <w:t>d</w:t>
      </w:r>
      <w:r w:rsidRPr="00282405">
        <w:rPr>
          <w:rFonts w:ascii="Arial" w:hAnsi="Arial" w:cs="Arial"/>
          <w:sz w:val="24"/>
          <w:szCs w:val="24"/>
        </w:rPr>
        <w:t xml:space="preserve">istrict will respond to requests within five business days. The </w:t>
      </w:r>
      <w:r w:rsidR="00FC246D">
        <w:rPr>
          <w:rFonts w:ascii="Arial" w:hAnsi="Arial" w:cs="Arial"/>
          <w:sz w:val="24"/>
          <w:szCs w:val="24"/>
        </w:rPr>
        <w:lastRenderedPageBreak/>
        <w:t>d</w:t>
      </w:r>
      <w:r w:rsidRPr="00282405">
        <w:rPr>
          <w:rFonts w:ascii="Arial" w:hAnsi="Arial" w:cs="Arial"/>
          <w:sz w:val="24"/>
          <w:szCs w:val="24"/>
        </w:rPr>
        <w:t xml:space="preserve">istrict may disclose records without consent to school officials or contractors who have a legitimate educational interest, or to other parties as permitted by law. When a student enrolls in another school or district, the </w:t>
      </w:r>
      <w:r w:rsidR="00FC246D">
        <w:rPr>
          <w:rFonts w:ascii="Arial" w:hAnsi="Arial" w:cs="Arial"/>
          <w:sz w:val="24"/>
          <w:szCs w:val="24"/>
        </w:rPr>
        <w:t>d</w:t>
      </w:r>
      <w:r w:rsidRPr="00282405">
        <w:rPr>
          <w:rFonts w:ascii="Arial" w:hAnsi="Arial" w:cs="Arial"/>
          <w:sz w:val="24"/>
          <w:szCs w:val="24"/>
        </w:rPr>
        <w:t xml:space="preserve">istrict will transfer records as required. Parents and eligible students have the right to request amendment of student records they believe are inaccurate, misleading, or in violation of privacy rights, and may request a hearing if the </w:t>
      </w:r>
      <w:r w:rsidR="00FC246D">
        <w:rPr>
          <w:rFonts w:ascii="Arial" w:hAnsi="Arial" w:cs="Arial"/>
          <w:sz w:val="24"/>
          <w:szCs w:val="24"/>
        </w:rPr>
        <w:t>d</w:t>
      </w:r>
      <w:r w:rsidRPr="00282405">
        <w:rPr>
          <w:rFonts w:ascii="Arial" w:hAnsi="Arial" w:cs="Arial"/>
          <w:sz w:val="24"/>
          <w:szCs w:val="24"/>
        </w:rPr>
        <w:t xml:space="preserve">istrict denies the request. The </w:t>
      </w:r>
      <w:r w:rsidR="00FC246D">
        <w:rPr>
          <w:rFonts w:ascii="Arial" w:hAnsi="Arial" w:cs="Arial"/>
          <w:sz w:val="24"/>
          <w:szCs w:val="24"/>
        </w:rPr>
        <w:t>d</w:t>
      </w:r>
      <w:r w:rsidRPr="00282405">
        <w:rPr>
          <w:rFonts w:ascii="Arial" w:hAnsi="Arial" w:cs="Arial"/>
          <w:sz w:val="24"/>
          <w:szCs w:val="24"/>
        </w:rPr>
        <w:t>istrict maintains a record of requests for access to pupil records as required by law. Complaints regarding alleged violations of student record privacy rights may be filed with the U.S. Department of Education.</w:t>
      </w:r>
    </w:p>
    <w:p w14:paraId="058C13A9" w14:textId="22622248" w:rsidR="00067999" w:rsidRDefault="00067999" w:rsidP="00067999">
      <w:pPr>
        <w:jc w:val="both"/>
        <w:rPr>
          <w:rFonts w:ascii="Arial" w:hAnsi="Arial" w:cs="Arial"/>
          <w:sz w:val="24"/>
          <w:szCs w:val="24"/>
        </w:rPr>
      </w:pPr>
      <w:r w:rsidRPr="00282405">
        <w:rPr>
          <w:rFonts w:ascii="Arial" w:hAnsi="Arial" w:cs="Arial"/>
          <w:b/>
          <w:bCs/>
          <w:sz w:val="24"/>
          <w:szCs w:val="24"/>
        </w:rPr>
        <w:t xml:space="preserve">RELEASE OF PUPIL DIRECTORY INFORMATION (EC §49073; 34 CFR §99.37): </w:t>
      </w:r>
      <w:r w:rsidRPr="00282405">
        <w:rPr>
          <w:rFonts w:ascii="Arial" w:hAnsi="Arial" w:cs="Arial"/>
          <w:sz w:val="24"/>
          <w:szCs w:val="24"/>
        </w:rPr>
        <w:t xml:space="preserve">The </w:t>
      </w:r>
      <w:r w:rsidR="00FC246D">
        <w:rPr>
          <w:rFonts w:ascii="Arial" w:hAnsi="Arial" w:cs="Arial"/>
          <w:sz w:val="24"/>
          <w:szCs w:val="24"/>
        </w:rPr>
        <w:t>d</w:t>
      </w:r>
      <w:r w:rsidRPr="00282405">
        <w:rPr>
          <w:rFonts w:ascii="Arial" w:hAnsi="Arial" w:cs="Arial"/>
          <w:sz w:val="24"/>
          <w:szCs w:val="24"/>
        </w:rPr>
        <w:t xml:space="preserve">istrict may release directory information in accordance with state and federal law, including a student’s name, date of birth, address, telephone number, email, participation in activities, dates of attendance, and degrees or awards received. Directory information does not include citizenship or immigration status. Parents and eligible students may request that the </w:t>
      </w:r>
      <w:r w:rsidR="00FC246D">
        <w:rPr>
          <w:rFonts w:ascii="Arial" w:hAnsi="Arial" w:cs="Arial"/>
          <w:sz w:val="24"/>
          <w:szCs w:val="24"/>
        </w:rPr>
        <w:t>d</w:t>
      </w:r>
      <w:r w:rsidRPr="00282405">
        <w:rPr>
          <w:rFonts w:ascii="Arial" w:hAnsi="Arial" w:cs="Arial"/>
          <w:sz w:val="24"/>
          <w:szCs w:val="24"/>
        </w:rPr>
        <w:t>istrict not release directory information by submitting a written request within 30 days of receipt of this notice.</w:t>
      </w:r>
    </w:p>
    <w:p w14:paraId="69DAF044" w14:textId="439B02E6" w:rsidR="00067999" w:rsidRDefault="00067999" w:rsidP="00067999">
      <w:pPr>
        <w:jc w:val="both"/>
        <w:rPr>
          <w:rFonts w:ascii="Arial" w:hAnsi="Arial" w:cs="Arial"/>
          <w:sz w:val="24"/>
          <w:szCs w:val="24"/>
        </w:rPr>
      </w:pPr>
      <w:r w:rsidRPr="00282405">
        <w:rPr>
          <w:rFonts w:ascii="Arial" w:hAnsi="Arial" w:cs="Arial"/>
          <w:b/>
          <w:bCs/>
          <w:sz w:val="24"/>
          <w:szCs w:val="24"/>
        </w:rPr>
        <w:t xml:space="preserve">RELEASE OF STUDENT RECORDS/COMPLIANCE WITH SUBPOENA OR COURT ORDER (EC §§49076, 49077): </w:t>
      </w:r>
      <w:r w:rsidRPr="00282405">
        <w:rPr>
          <w:rFonts w:ascii="Arial" w:hAnsi="Arial" w:cs="Arial"/>
          <w:sz w:val="24"/>
          <w:szCs w:val="24"/>
        </w:rPr>
        <w:t xml:space="preserve">The </w:t>
      </w:r>
      <w:r w:rsidR="00FC246D">
        <w:rPr>
          <w:rFonts w:ascii="Arial" w:hAnsi="Arial" w:cs="Arial"/>
          <w:sz w:val="24"/>
          <w:szCs w:val="24"/>
        </w:rPr>
        <w:t>d</w:t>
      </w:r>
      <w:r w:rsidRPr="00282405">
        <w:rPr>
          <w:rFonts w:ascii="Arial" w:hAnsi="Arial" w:cs="Arial"/>
          <w:sz w:val="24"/>
          <w:szCs w:val="24"/>
        </w:rPr>
        <w:t>istrict will make a reasonable effort to notify parents or eligible students in advance before disclosing student records in response to a subpoena or court order, unless otherwise directed by law.</w:t>
      </w:r>
    </w:p>
    <w:p w14:paraId="6E620780" w14:textId="73A50F31" w:rsidR="00BD6486" w:rsidRDefault="00067999" w:rsidP="00067999">
      <w:pPr>
        <w:jc w:val="both"/>
        <w:rPr>
          <w:rFonts w:ascii="Arial" w:hAnsi="Arial" w:cs="Arial"/>
          <w:sz w:val="24"/>
          <w:szCs w:val="24"/>
        </w:rPr>
      </w:pPr>
      <w:r w:rsidRPr="00282405">
        <w:rPr>
          <w:rFonts w:ascii="Arial" w:hAnsi="Arial" w:cs="Arial"/>
          <w:b/>
          <w:bCs/>
          <w:sz w:val="24"/>
          <w:szCs w:val="24"/>
        </w:rPr>
        <w:t>RELEASE OF STUDENT RECORDS TO SCHOOL OFFICIALS AND EMPLOYEES OF THE DISTRICT (EC §§49076(a)(1)</w:t>
      </w:r>
      <w:r w:rsidR="00235C4B">
        <w:rPr>
          <w:rFonts w:ascii="Arial" w:hAnsi="Arial" w:cs="Arial"/>
          <w:b/>
          <w:bCs/>
          <w:sz w:val="24"/>
          <w:szCs w:val="24"/>
        </w:rPr>
        <w:t xml:space="preserve">, </w:t>
      </w:r>
      <w:r w:rsidRPr="00282405">
        <w:rPr>
          <w:rFonts w:ascii="Arial" w:hAnsi="Arial" w:cs="Arial"/>
          <w:b/>
          <w:bCs/>
          <w:sz w:val="24"/>
          <w:szCs w:val="24"/>
        </w:rPr>
        <w:t xml:space="preserve">49064(d)): </w:t>
      </w:r>
      <w:r w:rsidRPr="00282405">
        <w:rPr>
          <w:rFonts w:ascii="Arial" w:hAnsi="Arial" w:cs="Arial"/>
          <w:sz w:val="24"/>
          <w:szCs w:val="24"/>
        </w:rPr>
        <w:t xml:space="preserve">Districts may release educational records, without prior written parental consent, to school officials, employees, and service providers who have a legitimate educational interest in the records. </w:t>
      </w:r>
    </w:p>
    <w:p w14:paraId="038269F1" w14:textId="77777777" w:rsidR="00BD6486" w:rsidRDefault="00BD6486" w:rsidP="00BD6486">
      <w:pPr>
        <w:jc w:val="both"/>
        <w:rPr>
          <w:rFonts w:ascii="Arial" w:hAnsi="Arial" w:cs="Arial"/>
          <w:sz w:val="24"/>
          <w:szCs w:val="24"/>
        </w:rPr>
      </w:pPr>
    </w:p>
    <w:p w14:paraId="3D270696" w14:textId="39A69701" w:rsidR="00BD6486" w:rsidRPr="00282405" w:rsidRDefault="00BD6486" w:rsidP="00BD6486">
      <w:pPr>
        <w:pBdr>
          <w:bottom w:val="single" w:sz="6" w:space="0" w:color="1F3864"/>
        </w:pBdr>
        <w:jc w:val="both"/>
        <w:rPr>
          <w:rFonts w:ascii="Arial" w:hAnsi="Arial" w:cs="Arial"/>
          <w:sz w:val="24"/>
          <w:szCs w:val="24"/>
        </w:rPr>
      </w:pPr>
      <w:r>
        <w:rPr>
          <w:rFonts w:ascii="Arial" w:eastAsia="Arial" w:hAnsi="Arial" w:cs="Arial"/>
          <w:b/>
          <w:bCs/>
          <w:caps/>
          <w:color w:val="1F3864"/>
          <w:sz w:val="24"/>
          <w:szCs w:val="24"/>
        </w:rPr>
        <w:t xml:space="preserve">Educational Materials/Curriculum </w:t>
      </w:r>
    </w:p>
    <w:p w14:paraId="1FEA9F02" w14:textId="77777777" w:rsidR="00BD6486" w:rsidRPr="002617E4" w:rsidRDefault="00BD6486" w:rsidP="00BD6486">
      <w:pPr>
        <w:jc w:val="both"/>
        <w:rPr>
          <w:rFonts w:ascii="Arial" w:hAnsi="Arial" w:cs="Arial"/>
          <w:sz w:val="24"/>
          <w:szCs w:val="24"/>
        </w:rPr>
      </w:pPr>
      <w:r w:rsidRPr="00282405">
        <w:rPr>
          <w:rFonts w:ascii="Arial" w:hAnsi="Arial" w:cs="Arial"/>
          <w:b/>
          <w:bCs/>
          <w:sz w:val="24"/>
          <w:szCs w:val="24"/>
        </w:rPr>
        <w:t xml:space="preserve">SEX EQUITY IN CAREER PLANNING (EC §221.5(d)): </w:t>
      </w:r>
      <w:r w:rsidRPr="00282405">
        <w:rPr>
          <w:rFonts w:ascii="Arial" w:hAnsi="Arial" w:cs="Arial"/>
          <w:sz w:val="24"/>
          <w:szCs w:val="24"/>
        </w:rPr>
        <w:t>Beginning in grade 7, parents and guardians are notified in advance of career counseling and course selection activities. School counselors and staff may not guide students toward or away from any career path, course, or program based on the student's sex. Parents and guardians are encouraged to participate in these counseling sessions and decisions alongside their child.</w:t>
      </w:r>
    </w:p>
    <w:p w14:paraId="06E2CEAC" w14:textId="77777777" w:rsidR="00BD6486" w:rsidRPr="00282405" w:rsidRDefault="00BD6486" w:rsidP="00BD6486">
      <w:pPr>
        <w:jc w:val="both"/>
        <w:rPr>
          <w:rFonts w:ascii="Arial" w:hAnsi="Arial" w:cs="Arial"/>
          <w:b/>
          <w:bCs/>
          <w:sz w:val="24"/>
          <w:szCs w:val="24"/>
        </w:rPr>
      </w:pPr>
      <w:r w:rsidRPr="00282405">
        <w:rPr>
          <w:rFonts w:ascii="Arial" w:hAnsi="Arial" w:cs="Arial"/>
          <w:b/>
          <w:bCs/>
          <w:sz w:val="24"/>
          <w:szCs w:val="24"/>
        </w:rPr>
        <w:t xml:space="preserve">PROSPECTUS OF SCHOOL CURRICULUM (EC §49091.14): </w:t>
      </w:r>
      <w:r w:rsidRPr="00282405">
        <w:rPr>
          <w:rFonts w:ascii="Arial" w:hAnsi="Arial" w:cs="Arial"/>
          <w:sz w:val="24"/>
          <w:szCs w:val="24"/>
        </w:rPr>
        <w:t>Each school annually prepares a prospectus of its course curriculum. The prospectus is available for review at the school site, and copies may be requested for a fee not to exceed the actual cost of duplication.</w:t>
      </w:r>
    </w:p>
    <w:p w14:paraId="461F4E29" w14:textId="0230CE02" w:rsidR="00BD6486" w:rsidRPr="00282405" w:rsidRDefault="00BD6486" w:rsidP="00BD6486">
      <w:pPr>
        <w:jc w:val="both"/>
        <w:rPr>
          <w:rFonts w:ascii="Arial" w:hAnsi="Arial" w:cs="Arial"/>
          <w:b/>
          <w:bCs/>
          <w:sz w:val="24"/>
          <w:szCs w:val="24"/>
        </w:rPr>
      </w:pPr>
      <w:r w:rsidRPr="00282405">
        <w:rPr>
          <w:rFonts w:ascii="Arial" w:hAnsi="Arial" w:cs="Arial"/>
          <w:b/>
          <w:bCs/>
          <w:sz w:val="24"/>
          <w:szCs w:val="24"/>
        </w:rPr>
        <w:t>MULTILINGUAL EDUCATION (EC §310):</w:t>
      </w:r>
      <w:r w:rsidRPr="00282405">
        <w:rPr>
          <w:rFonts w:ascii="Arial" w:hAnsi="Arial" w:cs="Arial"/>
          <w:sz w:val="24"/>
          <w:szCs w:val="24"/>
        </w:rPr>
        <w:t xml:space="preserve"> The </w:t>
      </w:r>
      <w:r w:rsidR="00FC246D">
        <w:rPr>
          <w:rFonts w:ascii="Arial" w:hAnsi="Arial" w:cs="Arial"/>
          <w:sz w:val="24"/>
          <w:szCs w:val="24"/>
        </w:rPr>
        <w:t>d</w:t>
      </w:r>
      <w:r w:rsidRPr="00282405">
        <w:rPr>
          <w:rFonts w:ascii="Arial" w:hAnsi="Arial" w:cs="Arial"/>
          <w:sz w:val="24"/>
          <w:szCs w:val="24"/>
        </w:rPr>
        <w:t>istrict provides information on available language acquisition programs, including a description of each program, to parents at enrollment or upon request.</w:t>
      </w:r>
      <w:r w:rsidRPr="00282405">
        <w:rPr>
          <w:rFonts w:ascii="Arial" w:hAnsi="Arial" w:cs="Arial"/>
          <w:b/>
          <w:bCs/>
          <w:sz w:val="24"/>
          <w:szCs w:val="24"/>
        </w:rPr>
        <w:t xml:space="preserve"> </w:t>
      </w:r>
    </w:p>
    <w:p w14:paraId="1A4C07C6" w14:textId="16824F15" w:rsidR="00BD6486" w:rsidRDefault="00BD6486" w:rsidP="00BD6486">
      <w:pPr>
        <w:jc w:val="both"/>
        <w:rPr>
          <w:rFonts w:ascii="Arial" w:hAnsi="Arial" w:cs="Arial"/>
          <w:sz w:val="24"/>
          <w:szCs w:val="24"/>
        </w:rPr>
      </w:pPr>
      <w:r w:rsidRPr="00282405">
        <w:rPr>
          <w:rFonts w:ascii="Arial" w:hAnsi="Arial" w:cs="Arial"/>
          <w:b/>
          <w:bCs/>
          <w:sz w:val="24"/>
          <w:szCs w:val="24"/>
        </w:rPr>
        <w:t xml:space="preserve">PROHIBITION AGAINST DISCRIMINATORY EDUCATIONAL MATERIALS (EC §244): </w:t>
      </w:r>
      <w:r w:rsidRPr="00282405">
        <w:rPr>
          <w:rFonts w:ascii="Arial" w:hAnsi="Arial" w:cs="Arial"/>
          <w:sz w:val="24"/>
          <w:szCs w:val="24"/>
        </w:rPr>
        <w:t xml:space="preserve">The </w:t>
      </w:r>
      <w:r w:rsidR="00FC246D">
        <w:rPr>
          <w:rFonts w:ascii="Arial" w:hAnsi="Arial" w:cs="Arial"/>
          <w:sz w:val="24"/>
          <w:szCs w:val="24"/>
        </w:rPr>
        <w:t>d</w:t>
      </w:r>
      <w:r w:rsidRPr="00282405">
        <w:rPr>
          <w:rFonts w:ascii="Arial" w:hAnsi="Arial" w:cs="Arial"/>
          <w:sz w:val="24"/>
          <w:szCs w:val="24"/>
        </w:rPr>
        <w:t xml:space="preserve">istrict shall not adopt or approve materials or curriculum that subject a pupil to unlawful discrimination based on characteristics protected by law, including disability, gender, gender identity or expression, nationality, race or ethnicity, religion, sexual orientation, or immigration status. Parents may file a complaint for violations through the </w:t>
      </w:r>
      <w:r w:rsidR="00FC246D">
        <w:rPr>
          <w:rFonts w:ascii="Arial" w:hAnsi="Arial" w:cs="Arial"/>
          <w:sz w:val="24"/>
          <w:szCs w:val="24"/>
        </w:rPr>
        <w:t>d</w:t>
      </w:r>
      <w:r w:rsidRPr="00282405">
        <w:rPr>
          <w:rFonts w:ascii="Arial" w:hAnsi="Arial" w:cs="Arial"/>
          <w:sz w:val="24"/>
          <w:szCs w:val="24"/>
        </w:rPr>
        <w:t>istrict’s Uniform Complaint Procedures.</w:t>
      </w:r>
    </w:p>
    <w:p w14:paraId="2B5251FF" w14:textId="77777777" w:rsidR="00F41816" w:rsidRDefault="00F41816" w:rsidP="00F41816">
      <w:pPr>
        <w:jc w:val="both"/>
        <w:rPr>
          <w:rFonts w:ascii="Arial" w:hAnsi="Arial" w:cs="Arial"/>
          <w:sz w:val="24"/>
          <w:szCs w:val="24"/>
        </w:rPr>
      </w:pPr>
      <w:r w:rsidRPr="00282405">
        <w:rPr>
          <w:rFonts w:ascii="Arial" w:hAnsi="Arial" w:cs="Arial"/>
          <w:b/>
          <w:bCs/>
          <w:sz w:val="24"/>
          <w:szCs w:val="24"/>
        </w:rPr>
        <w:t xml:space="preserve">NOTIFICATION OF INTERNATIONAL BACCALAUREATE AND DUAL ENROLLMENT COURSES (EC §48980.6): </w:t>
      </w:r>
      <w:r w:rsidRPr="00282405">
        <w:rPr>
          <w:rFonts w:ascii="Arial" w:hAnsi="Arial" w:cs="Arial"/>
          <w:sz w:val="24"/>
          <w:szCs w:val="24"/>
        </w:rPr>
        <w:t xml:space="preserve">At the beginning of the first semester or quarter, the district </w:t>
      </w:r>
      <w:r w:rsidRPr="00282405">
        <w:rPr>
          <w:rFonts w:ascii="Arial" w:hAnsi="Arial" w:cs="Arial"/>
          <w:sz w:val="24"/>
          <w:szCs w:val="24"/>
        </w:rPr>
        <w:lastRenderedPageBreak/>
        <w:t>shall notify the parents or guardians of pupils in grades 7–12 of any dual enrollment or International Baccalaureate courses offered by the district.</w:t>
      </w:r>
    </w:p>
    <w:p w14:paraId="248BEEC3" w14:textId="75C7A6F0" w:rsidR="00F41816" w:rsidRDefault="00F41816" w:rsidP="00F41816">
      <w:pPr>
        <w:jc w:val="both"/>
        <w:rPr>
          <w:rFonts w:ascii="Arial" w:hAnsi="Arial" w:cs="Arial"/>
          <w:sz w:val="24"/>
          <w:szCs w:val="24"/>
        </w:rPr>
      </w:pPr>
      <w:r w:rsidRPr="00282405">
        <w:rPr>
          <w:rFonts w:ascii="Arial" w:hAnsi="Arial" w:cs="Arial"/>
          <w:b/>
          <w:bCs/>
          <w:sz w:val="24"/>
          <w:szCs w:val="24"/>
        </w:rPr>
        <w:t>RIGHT TO REFRAIN FROM HARMFUL USE OF ANIMALS (EC §32255</w:t>
      </w:r>
      <w:r w:rsidR="00B912D9">
        <w:rPr>
          <w:rFonts w:ascii="Arial" w:hAnsi="Arial" w:cs="Arial"/>
          <w:b/>
          <w:bCs/>
          <w:sz w:val="24"/>
          <w:szCs w:val="24"/>
        </w:rPr>
        <w:t>,</w:t>
      </w:r>
      <w:r w:rsidRPr="00282405">
        <w:rPr>
          <w:rFonts w:ascii="Arial" w:hAnsi="Arial" w:cs="Arial"/>
          <w:b/>
          <w:bCs/>
          <w:sz w:val="24"/>
          <w:szCs w:val="24"/>
        </w:rPr>
        <w:t xml:space="preserve"> et seq.): </w:t>
      </w:r>
      <w:r w:rsidRPr="00282405">
        <w:rPr>
          <w:rFonts w:ascii="Arial" w:hAnsi="Arial" w:cs="Arial"/>
          <w:sz w:val="24"/>
          <w:szCs w:val="24"/>
        </w:rPr>
        <w:t>Students have the right to decline participation in educational projects that involve the dissection or other harmful or destructive use of animals. If your child wishes to exercise this right, please notify the school in writing so that an alternative project can be arranged.</w:t>
      </w:r>
    </w:p>
    <w:p w14:paraId="067D54CB" w14:textId="77777777" w:rsidR="00C4466F" w:rsidRPr="00282405" w:rsidRDefault="00C4466F" w:rsidP="00C4466F">
      <w:pPr>
        <w:jc w:val="both"/>
        <w:rPr>
          <w:rFonts w:ascii="Arial" w:hAnsi="Arial" w:cs="Arial"/>
          <w:b/>
          <w:bCs/>
          <w:sz w:val="24"/>
          <w:szCs w:val="24"/>
        </w:rPr>
      </w:pPr>
      <w:r w:rsidRPr="00282405">
        <w:rPr>
          <w:rFonts w:ascii="Arial" w:hAnsi="Arial" w:cs="Arial"/>
          <w:b/>
          <w:bCs/>
          <w:sz w:val="24"/>
          <w:szCs w:val="24"/>
        </w:rPr>
        <w:t xml:space="preserve">PARENTAL RIGHTS — EDUCATION EMPOWERMENT ACT (EC §49091.10): </w:t>
      </w:r>
      <w:r w:rsidRPr="00282405">
        <w:rPr>
          <w:rFonts w:ascii="Arial" w:hAnsi="Arial" w:cs="Arial"/>
          <w:sz w:val="24"/>
          <w:szCs w:val="24"/>
        </w:rPr>
        <w:t>The Education Empowerment Act grants parents and guardians the right to inspect instructional materials used in their child's classroom upon request, to observe school activities involving their child in accordance with district procedures, and to be informed of and deny permission for any behavioral, mental, or emotional evaluation of their child. Students may not be compelled to affirm or disavow any worldview, religious doctrine, or political opinion.</w:t>
      </w:r>
    </w:p>
    <w:p w14:paraId="1709C448" w14:textId="7B42D38E" w:rsidR="00F41816" w:rsidRPr="00282405" w:rsidRDefault="00F41816" w:rsidP="00F41816">
      <w:pPr>
        <w:jc w:val="both"/>
        <w:rPr>
          <w:rFonts w:ascii="Arial" w:hAnsi="Arial" w:cs="Arial"/>
          <w:sz w:val="24"/>
          <w:szCs w:val="24"/>
        </w:rPr>
      </w:pPr>
      <w:r w:rsidRPr="00C37E0C">
        <w:rPr>
          <w:rFonts w:ascii="Arial" w:hAnsi="Arial" w:cs="Arial"/>
          <w:b/>
          <w:bCs/>
          <w:sz w:val="24"/>
          <w:szCs w:val="24"/>
          <w:highlight w:val="yellow"/>
        </w:rPr>
        <w:t xml:space="preserve">COMPLAINTS CONCERNING DEFICIENCIES RELATED TO INSTRUCTIONAL MATERIALS, ETC. (EC §35186): </w:t>
      </w:r>
      <w:r w:rsidRPr="00C37E0C">
        <w:rPr>
          <w:rFonts w:ascii="Arial" w:hAnsi="Arial" w:cs="Arial"/>
          <w:sz w:val="24"/>
          <w:szCs w:val="24"/>
          <w:highlight w:val="yellow"/>
        </w:rPr>
        <w:t>Parents, students, and teachers have the right to file a complaint if there are deficiencies related to: insufficient or damaged instructional materials; emergency or urgent facility conditions that pose a threat to the health or safety of students or staff; or teacher vacancies or misassignments. Complaints may be filed anonymously. A complaint form is posted in every classroom and is available at the district office. The district uses the Uniform Complaint Procedures to investigate and resolve all such</w:t>
      </w:r>
      <w:r w:rsidR="00FC246D" w:rsidRPr="00C37E0C">
        <w:rPr>
          <w:rFonts w:ascii="Arial" w:hAnsi="Arial" w:cs="Arial"/>
          <w:sz w:val="24"/>
          <w:szCs w:val="24"/>
          <w:highlight w:val="yellow"/>
        </w:rPr>
        <w:t xml:space="preserve"> complaints</w:t>
      </w:r>
      <w:r w:rsidRPr="00C37E0C">
        <w:rPr>
          <w:rFonts w:ascii="Arial" w:hAnsi="Arial" w:cs="Arial"/>
          <w:sz w:val="24"/>
          <w:szCs w:val="24"/>
          <w:highlight w:val="yellow"/>
        </w:rPr>
        <w:t>.</w:t>
      </w:r>
    </w:p>
    <w:p w14:paraId="3BA56ECB" w14:textId="77777777" w:rsidR="00BD6486" w:rsidRDefault="00BD6486" w:rsidP="00BD6486">
      <w:pPr>
        <w:pBdr>
          <w:bottom w:val="single" w:sz="6" w:space="0" w:color="1F3864"/>
        </w:pBdr>
        <w:jc w:val="both"/>
        <w:rPr>
          <w:rFonts w:ascii="Arial" w:hAnsi="Arial" w:cs="Arial"/>
          <w:sz w:val="24"/>
          <w:szCs w:val="24"/>
        </w:rPr>
      </w:pPr>
    </w:p>
    <w:p w14:paraId="6E835F24" w14:textId="05A342B2" w:rsidR="00BD6486" w:rsidRPr="00282405" w:rsidRDefault="00EB7B0D" w:rsidP="00BD6486">
      <w:pPr>
        <w:pBdr>
          <w:bottom w:val="single" w:sz="6" w:space="0" w:color="1F3864"/>
        </w:pBdr>
        <w:jc w:val="both"/>
        <w:rPr>
          <w:rFonts w:ascii="Arial" w:hAnsi="Arial" w:cs="Arial"/>
          <w:sz w:val="24"/>
          <w:szCs w:val="24"/>
        </w:rPr>
      </w:pPr>
      <w:r w:rsidRPr="00477BED">
        <w:rPr>
          <w:rFonts w:ascii="Arial" w:eastAsia="Arial" w:hAnsi="Arial" w:cs="Arial"/>
          <w:b/>
          <w:bCs/>
          <w:caps/>
          <w:color w:val="1F3864"/>
          <w:sz w:val="24"/>
          <w:szCs w:val="24"/>
        </w:rPr>
        <w:t>RIGHTS IN THE EDUCATIONAL ENVIRONMENT</w:t>
      </w:r>
    </w:p>
    <w:p w14:paraId="354DE37F" w14:textId="075C2CBE" w:rsidR="00BD6486" w:rsidRDefault="00BD6486" w:rsidP="00BD6486">
      <w:pPr>
        <w:jc w:val="both"/>
        <w:rPr>
          <w:rFonts w:ascii="Arial" w:hAnsi="Arial" w:cs="Arial"/>
          <w:sz w:val="24"/>
          <w:szCs w:val="24"/>
        </w:rPr>
      </w:pPr>
      <w:r w:rsidRPr="00282405">
        <w:rPr>
          <w:rFonts w:ascii="Arial" w:hAnsi="Arial" w:cs="Arial"/>
          <w:b/>
          <w:bCs/>
          <w:sz w:val="24"/>
          <w:szCs w:val="24"/>
        </w:rPr>
        <w:t>STATEMENT OF NONDISCRIMINATION (Title VI; Title IX; ADA; Section 504; EC §200</w:t>
      </w:r>
      <w:r w:rsidR="00B912D9">
        <w:rPr>
          <w:rFonts w:ascii="Arial" w:hAnsi="Arial" w:cs="Arial"/>
          <w:b/>
          <w:bCs/>
          <w:sz w:val="24"/>
          <w:szCs w:val="24"/>
        </w:rPr>
        <w:t>,</w:t>
      </w:r>
      <w:r w:rsidRPr="00282405">
        <w:rPr>
          <w:rFonts w:ascii="Arial" w:hAnsi="Arial" w:cs="Arial"/>
          <w:b/>
          <w:bCs/>
          <w:sz w:val="24"/>
          <w:szCs w:val="24"/>
        </w:rPr>
        <w:t xml:space="preserve"> et seq.): </w:t>
      </w:r>
      <w:r w:rsidRPr="00282405">
        <w:rPr>
          <w:rFonts w:ascii="Arial" w:hAnsi="Arial" w:cs="Arial"/>
          <w:sz w:val="24"/>
          <w:szCs w:val="24"/>
        </w:rPr>
        <w:t>The district does not discriminate on the basis of gender, gender identity, gender expression, sex, race, color, religion, national origin, ethnic group identification, age, genetic information, mental or physical disability, sexual orientation, immigration status, or any other characteristic protected by law.</w:t>
      </w:r>
    </w:p>
    <w:p w14:paraId="37A9B699" w14:textId="0FC2D7BB" w:rsidR="00F41816" w:rsidRDefault="00F41816" w:rsidP="00BD6486">
      <w:pPr>
        <w:jc w:val="both"/>
        <w:rPr>
          <w:rFonts w:ascii="Arial" w:hAnsi="Arial" w:cs="Arial"/>
          <w:sz w:val="24"/>
          <w:szCs w:val="24"/>
        </w:rPr>
      </w:pPr>
      <w:r w:rsidRPr="00282405">
        <w:rPr>
          <w:rFonts w:ascii="Arial" w:hAnsi="Arial" w:cs="Arial"/>
          <w:b/>
          <w:bCs/>
          <w:sz w:val="24"/>
          <w:szCs w:val="24"/>
        </w:rPr>
        <w:t xml:space="preserve">TITLE IX OF THE U.S. EDUCATION AMENDMENTS OF 1972: </w:t>
      </w:r>
      <w:r w:rsidRPr="00282405">
        <w:rPr>
          <w:rFonts w:ascii="Arial" w:hAnsi="Arial" w:cs="Arial"/>
          <w:sz w:val="24"/>
          <w:szCs w:val="24"/>
        </w:rPr>
        <w:t xml:space="preserve">The district does not discriminate </w:t>
      </w:r>
      <w:proofErr w:type="gramStart"/>
      <w:r w:rsidRPr="00282405">
        <w:rPr>
          <w:rFonts w:ascii="Arial" w:hAnsi="Arial" w:cs="Arial"/>
          <w:sz w:val="24"/>
          <w:szCs w:val="24"/>
        </w:rPr>
        <w:t>on the basis of</w:t>
      </w:r>
      <w:proofErr w:type="gramEnd"/>
      <w:r w:rsidRPr="00282405">
        <w:rPr>
          <w:rFonts w:ascii="Arial" w:hAnsi="Arial" w:cs="Arial"/>
          <w:sz w:val="24"/>
          <w:szCs w:val="24"/>
        </w:rPr>
        <w:t xml:space="preserve"> sex in any of its educational programs or activities. Any student, parent, or employee who believes they have experienced sex </w:t>
      </w:r>
      <w:proofErr w:type="gramStart"/>
      <w:r w:rsidRPr="00282405">
        <w:rPr>
          <w:rFonts w:ascii="Arial" w:hAnsi="Arial" w:cs="Arial"/>
          <w:sz w:val="24"/>
          <w:szCs w:val="24"/>
        </w:rPr>
        <w:t>discrimination</w:t>
      </w:r>
      <w:proofErr w:type="gramEnd"/>
      <w:r w:rsidRPr="00282405">
        <w:rPr>
          <w:rFonts w:ascii="Arial" w:hAnsi="Arial" w:cs="Arial"/>
          <w:sz w:val="24"/>
          <w:szCs w:val="24"/>
        </w:rPr>
        <w:t xml:space="preserve"> or sexual harassment may contact the district's Title IX Coordinator. The name, office address, telephone number, and email address of the district's designated Title IX Coordinator are available upon request from the district office and are posted on the district's website.</w:t>
      </w:r>
    </w:p>
    <w:p w14:paraId="081D5B61" w14:textId="79BFE5EA" w:rsidR="00BD6486" w:rsidRPr="00282405" w:rsidRDefault="00BD6486" w:rsidP="00BD6486">
      <w:pPr>
        <w:jc w:val="both"/>
        <w:rPr>
          <w:rFonts w:ascii="Arial" w:hAnsi="Arial" w:cs="Arial"/>
          <w:sz w:val="24"/>
          <w:szCs w:val="24"/>
        </w:rPr>
      </w:pPr>
      <w:r w:rsidRPr="00282405">
        <w:rPr>
          <w:rFonts w:ascii="Arial" w:hAnsi="Arial" w:cs="Arial"/>
          <w:b/>
          <w:bCs/>
          <w:sz w:val="24"/>
          <w:szCs w:val="24"/>
        </w:rPr>
        <w:t xml:space="preserve">SEXUAL HARASSMENT POLICY (EC §231.5; 5 CCR §4917): </w:t>
      </w:r>
      <w:r w:rsidRPr="00282405">
        <w:rPr>
          <w:rFonts w:ascii="Arial" w:hAnsi="Arial" w:cs="Arial"/>
          <w:sz w:val="24"/>
          <w:szCs w:val="24"/>
        </w:rPr>
        <w:t xml:space="preserve">The district has adopted a written policy prohibiting sexual harassment of students. </w:t>
      </w:r>
      <w:r w:rsidRPr="00C4466F">
        <w:rPr>
          <w:rFonts w:ascii="Arial" w:hAnsi="Arial" w:cs="Arial"/>
          <w:sz w:val="24"/>
          <w:szCs w:val="24"/>
        </w:rPr>
        <w:t>A copy of this policy is attached. The policy is also displayed prominently throughout district</w:t>
      </w:r>
      <w:r w:rsidRPr="00282405">
        <w:rPr>
          <w:rFonts w:ascii="Arial" w:hAnsi="Arial" w:cs="Arial"/>
          <w:sz w:val="24"/>
          <w:szCs w:val="24"/>
        </w:rPr>
        <w:t xml:space="preserve"> schools and offices and is included in orientation programs for both employees and students.</w:t>
      </w:r>
    </w:p>
    <w:p w14:paraId="69473C5A" w14:textId="1C834FC9" w:rsidR="00BD6486" w:rsidRDefault="00BD6486" w:rsidP="00BD6486">
      <w:pPr>
        <w:jc w:val="both"/>
        <w:rPr>
          <w:rFonts w:ascii="Arial" w:hAnsi="Arial" w:cs="Arial"/>
          <w:sz w:val="24"/>
          <w:szCs w:val="24"/>
        </w:rPr>
      </w:pPr>
      <w:r w:rsidRPr="00282405">
        <w:rPr>
          <w:rFonts w:ascii="Arial" w:hAnsi="Arial" w:cs="Arial"/>
          <w:b/>
          <w:bCs/>
          <w:sz w:val="24"/>
          <w:szCs w:val="24"/>
        </w:rPr>
        <w:t>EDUCATIONAL EQUITY REGARDLESS OF IMMIGRATION STATUS, CITIZENSHIP, OR RELIGION (EC §234.7):</w:t>
      </w:r>
      <w:r w:rsidRPr="00282405">
        <w:rPr>
          <w:rFonts w:ascii="Arial" w:hAnsi="Arial" w:cs="Arial"/>
          <w:sz w:val="24"/>
          <w:szCs w:val="24"/>
        </w:rPr>
        <w:t xml:space="preserve"> If a parent or guardian is unavailable to care for a student, the </w:t>
      </w:r>
      <w:r w:rsidR="00FC246D">
        <w:rPr>
          <w:rFonts w:ascii="Arial" w:hAnsi="Arial" w:cs="Arial"/>
          <w:sz w:val="24"/>
          <w:szCs w:val="24"/>
        </w:rPr>
        <w:t>d</w:t>
      </w:r>
      <w:r w:rsidRPr="00282405">
        <w:rPr>
          <w:rFonts w:ascii="Arial" w:hAnsi="Arial" w:cs="Arial"/>
          <w:sz w:val="24"/>
          <w:szCs w:val="24"/>
        </w:rPr>
        <w:t>istrict will follow the emergency contact information provided by the family. Under California law, a Caregiver’s Authorization Affidavit may be used to designate a qualified relative to enroll a student in school and consent to school-related medical care. Recent law expands the category of eligible relatives to include individuals within the fifth degree of kinship.</w:t>
      </w:r>
    </w:p>
    <w:p w14:paraId="77059ED9" w14:textId="19E18F56" w:rsidR="00F41816" w:rsidRDefault="00F41816" w:rsidP="00BD6486">
      <w:pPr>
        <w:jc w:val="both"/>
        <w:rPr>
          <w:rFonts w:ascii="Arial" w:hAnsi="Arial" w:cs="Arial"/>
          <w:sz w:val="24"/>
          <w:szCs w:val="24"/>
        </w:rPr>
      </w:pPr>
      <w:r w:rsidRPr="00282405">
        <w:rPr>
          <w:rFonts w:ascii="Arial" w:hAnsi="Arial" w:cs="Arial"/>
          <w:b/>
          <w:bCs/>
          <w:sz w:val="24"/>
          <w:szCs w:val="24"/>
        </w:rPr>
        <w:lastRenderedPageBreak/>
        <w:t xml:space="preserve">UNIFORM COMPLAINT PROCEDURES (5 CCR §4622; EC §262.3): </w:t>
      </w:r>
      <w:r w:rsidRPr="00282405">
        <w:rPr>
          <w:rFonts w:ascii="Arial" w:hAnsi="Arial" w:cs="Arial"/>
          <w:sz w:val="24"/>
          <w:szCs w:val="24"/>
        </w:rPr>
        <w:t xml:space="preserve">The district is required to annually notify parents, students, employees, and other interested parties of its Uniform Complaint Procedures. The UCP provides a process for filing, investigating, and resolving complaints related to district programs, services, and civil rights obligations. The district's UCP has been updated to reflect the amendment to Education Code section 262.3, effective January 1, 2026. A copy of the district's current Uniform Complaint Procedures is available free of charge. The </w:t>
      </w:r>
      <w:r w:rsidR="00FC246D">
        <w:rPr>
          <w:rFonts w:ascii="Arial" w:hAnsi="Arial" w:cs="Arial"/>
          <w:sz w:val="24"/>
          <w:szCs w:val="24"/>
        </w:rPr>
        <w:t>d</w:t>
      </w:r>
      <w:r w:rsidRPr="00282405">
        <w:rPr>
          <w:rFonts w:ascii="Arial" w:hAnsi="Arial" w:cs="Arial"/>
          <w:sz w:val="24"/>
          <w:szCs w:val="24"/>
        </w:rPr>
        <w:t>istrict has a separate process for filing</w:t>
      </w:r>
      <w:r w:rsidR="00FC246D">
        <w:rPr>
          <w:rFonts w:ascii="Arial" w:hAnsi="Arial" w:cs="Arial"/>
          <w:sz w:val="24"/>
          <w:szCs w:val="24"/>
        </w:rPr>
        <w:t xml:space="preserve"> </w:t>
      </w:r>
      <w:r w:rsidRPr="00282405">
        <w:rPr>
          <w:rFonts w:ascii="Arial" w:hAnsi="Arial" w:cs="Arial"/>
          <w:sz w:val="24"/>
          <w:szCs w:val="24"/>
        </w:rPr>
        <w:t>general complaints against employees.</w:t>
      </w:r>
    </w:p>
    <w:p w14:paraId="6CE337A9" w14:textId="1981A765" w:rsidR="00BD6486" w:rsidRPr="00AF373F" w:rsidRDefault="00BD6486" w:rsidP="00BD6486">
      <w:pPr>
        <w:jc w:val="both"/>
        <w:rPr>
          <w:rFonts w:ascii="Arial" w:hAnsi="Arial" w:cs="Arial"/>
          <w:b/>
          <w:bCs/>
          <w:sz w:val="24"/>
          <w:szCs w:val="24"/>
        </w:rPr>
      </w:pPr>
      <w:r w:rsidRPr="00282405">
        <w:rPr>
          <w:rFonts w:ascii="Arial" w:hAnsi="Arial" w:cs="Arial"/>
          <w:b/>
          <w:bCs/>
          <w:sz w:val="24"/>
          <w:szCs w:val="24"/>
        </w:rPr>
        <w:t xml:space="preserve">PROHIBITION ON ENTRY BY IMMIGRATION ENFORCEMENT WITHOUT JUDICIAL PROCESS (EC §234.7; AB 49): </w:t>
      </w:r>
      <w:r w:rsidRPr="00282405">
        <w:rPr>
          <w:rFonts w:ascii="Arial" w:hAnsi="Arial" w:cs="Arial"/>
          <w:sz w:val="24"/>
          <w:szCs w:val="24"/>
        </w:rPr>
        <w:t>School officials and employees are prohibited, to the extent practicable, from allowing immigration enforcement officers access to nonpublic areas of a school site without a valid judicial warrant, subpoena, or court order. The district will not, to the extent practicable, disclose education records or information about students, families, or staff to immigration enforcement officers without a parent’s written consent, unless first presented with a valid judicial warrant, subpoena, or court order.</w:t>
      </w:r>
    </w:p>
    <w:p w14:paraId="16B0C25C" w14:textId="6941B9CC" w:rsidR="00BD6486" w:rsidRDefault="00BD6486" w:rsidP="00BD6486">
      <w:pPr>
        <w:jc w:val="both"/>
        <w:rPr>
          <w:rFonts w:ascii="Arial" w:eastAsia="Arial" w:hAnsi="Arial" w:cs="Arial"/>
          <w:b/>
          <w:bCs/>
          <w:caps/>
          <w:color w:val="1F3864"/>
          <w:sz w:val="24"/>
          <w:szCs w:val="24"/>
        </w:rPr>
      </w:pPr>
      <w:r>
        <w:rPr>
          <w:rFonts w:ascii="Arial" w:hAnsi="Arial" w:cs="Arial"/>
          <w:b/>
          <w:bCs/>
          <w:sz w:val="24"/>
          <w:szCs w:val="24"/>
        </w:rPr>
        <w:t>E</w:t>
      </w:r>
      <w:r w:rsidRPr="00282405">
        <w:rPr>
          <w:rFonts w:ascii="Arial" w:hAnsi="Arial" w:cs="Arial"/>
          <w:b/>
          <w:bCs/>
          <w:sz w:val="24"/>
          <w:szCs w:val="24"/>
        </w:rPr>
        <w:t xml:space="preserve">MPLOYEE MISCONDUCT, PROFESSIONAL BOUNDARIES, AND GROOMING AWARENESS (SB 848; EC §32100): </w:t>
      </w:r>
      <w:r w:rsidRPr="00282405">
        <w:rPr>
          <w:rFonts w:ascii="Arial" w:hAnsi="Arial" w:cs="Arial"/>
          <w:sz w:val="24"/>
          <w:szCs w:val="24"/>
        </w:rPr>
        <w:t xml:space="preserve">The </w:t>
      </w:r>
      <w:r w:rsidR="00FC246D">
        <w:rPr>
          <w:rFonts w:ascii="Arial" w:hAnsi="Arial" w:cs="Arial"/>
          <w:sz w:val="24"/>
          <w:szCs w:val="24"/>
        </w:rPr>
        <w:t>d</w:t>
      </w:r>
      <w:r w:rsidRPr="00282405">
        <w:rPr>
          <w:rFonts w:ascii="Arial" w:hAnsi="Arial" w:cs="Arial"/>
          <w:sz w:val="24"/>
          <w:szCs w:val="24"/>
        </w:rPr>
        <w:t xml:space="preserve">istrict maintains policies to support safe learning environments, including appropriate boundaries between employees and students and limits on electronic communication and social media contact. Students receive </w:t>
      </w:r>
      <w:proofErr w:type="gramStart"/>
      <w:r w:rsidRPr="00282405">
        <w:rPr>
          <w:rFonts w:ascii="Arial" w:hAnsi="Arial" w:cs="Arial"/>
          <w:sz w:val="24"/>
          <w:szCs w:val="24"/>
        </w:rPr>
        <w:t>age-appropriate</w:t>
      </w:r>
      <w:proofErr w:type="gramEnd"/>
      <w:r w:rsidRPr="00282405">
        <w:rPr>
          <w:rFonts w:ascii="Arial" w:hAnsi="Arial" w:cs="Arial"/>
          <w:sz w:val="24"/>
          <w:szCs w:val="24"/>
        </w:rPr>
        <w:t xml:space="preserve"> instruction on abuse and grooming prevention. The </w:t>
      </w:r>
      <w:r w:rsidR="00FC246D">
        <w:rPr>
          <w:rFonts w:ascii="Arial" w:hAnsi="Arial" w:cs="Arial"/>
          <w:sz w:val="24"/>
          <w:szCs w:val="24"/>
        </w:rPr>
        <w:t>d</w:t>
      </w:r>
      <w:r w:rsidRPr="00282405">
        <w:rPr>
          <w:rFonts w:ascii="Arial" w:hAnsi="Arial" w:cs="Arial"/>
          <w:sz w:val="24"/>
          <w:szCs w:val="24"/>
        </w:rPr>
        <w:t>istrict utilizes the statewide employee misconduct database when screening new hires, and employees complete annual mandated reporter training.</w:t>
      </w:r>
      <w:r w:rsidRPr="00282405">
        <w:rPr>
          <w:rFonts w:ascii="Arial" w:eastAsia="Arial" w:hAnsi="Arial" w:cs="Arial"/>
          <w:b/>
          <w:bCs/>
          <w:caps/>
          <w:color w:val="1F3864"/>
          <w:sz w:val="24"/>
          <w:szCs w:val="24"/>
        </w:rPr>
        <w:t xml:space="preserve"> </w:t>
      </w:r>
    </w:p>
    <w:p w14:paraId="6F5E4C89" w14:textId="77777777" w:rsidR="00F41816" w:rsidRPr="00282405" w:rsidRDefault="00F41816" w:rsidP="00F41816">
      <w:pPr>
        <w:jc w:val="both"/>
        <w:rPr>
          <w:rFonts w:ascii="Arial" w:hAnsi="Arial" w:cs="Arial"/>
          <w:sz w:val="24"/>
          <w:szCs w:val="24"/>
        </w:rPr>
      </w:pPr>
      <w:r w:rsidRPr="00282405">
        <w:rPr>
          <w:rFonts w:ascii="Arial" w:hAnsi="Arial" w:cs="Arial"/>
          <w:b/>
          <w:bCs/>
          <w:sz w:val="24"/>
          <w:szCs w:val="24"/>
        </w:rPr>
        <w:t xml:space="preserve">OTHER PARENTAL RIGHTS (EC §51101): </w:t>
      </w:r>
      <w:r w:rsidRPr="00282405">
        <w:rPr>
          <w:rFonts w:ascii="Arial" w:hAnsi="Arial" w:cs="Arial"/>
          <w:sz w:val="24"/>
          <w:szCs w:val="24"/>
        </w:rPr>
        <w:t>Parents and guardians also have the right to observe their child's classroom upon reasonable advance notice; to meet with their child's teacher and school principal; to volunteer at the school; to be notified promptly of unexcused absences; to receive information about classroom performance and standardized assessment results; to request a specific school or teacher and receive a response; to examine curriculum materials; to access student records and question any item that appears inaccurate or misleading; to receive information about psychological testing and deny permission for it; to participate in school site councils or parent advisory committees; to be notified as early as possible if their child is at risk of retention; and to be informed in advance about school rules, policies, dress codes, and procedures for school visits.</w:t>
      </w:r>
    </w:p>
    <w:p w14:paraId="0FAB1909" w14:textId="30D3A6CE" w:rsidR="00F41816" w:rsidRPr="00282405" w:rsidRDefault="00F41816" w:rsidP="00F41816">
      <w:pPr>
        <w:jc w:val="both"/>
        <w:rPr>
          <w:rFonts w:ascii="Arial" w:hAnsi="Arial" w:cs="Arial"/>
          <w:sz w:val="24"/>
          <w:szCs w:val="24"/>
        </w:rPr>
      </w:pPr>
      <w:r w:rsidRPr="00282405">
        <w:rPr>
          <w:rFonts w:ascii="Arial" w:hAnsi="Arial" w:cs="Arial"/>
          <w:b/>
          <w:bCs/>
          <w:sz w:val="24"/>
          <w:szCs w:val="24"/>
        </w:rPr>
        <w:t>CODE OF CONDUCT FOR EMPLOYEE</w:t>
      </w:r>
      <w:r w:rsidR="00235C4B" w:rsidRPr="00282405">
        <w:rPr>
          <w:rFonts w:ascii="Arial" w:hAnsi="Arial" w:cs="Arial"/>
          <w:b/>
          <w:bCs/>
          <w:sz w:val="24"/>
          <w:szCs w:val="24"/>
        </w:rPr>
        <w:t xml:space="preserve"> — </w:t>
      </w:r>
      <w:r w:rsidRPr="00282405">
        <w:rPr>
          <w:rFonts w:ascii="Arial" w:hAnsi="Arial" w:cs="Arial"/>
          <w:b/>
          <w:bCs/>
          <w:sz w:val="24"/>
          <w:szCs w:val="24"/>
        </w:rPr>
        <w:t xml:space="preserve">PUPIL INTERACTIONS (EC §44050): </w:t>
      </w:r>
      <w:r w:rsidRPr="00282405">
        <w:rPr>
          <w:rFonts w:ascii="Arial" w:hAnsi="Arial" w:cs="Arial"/>
          <w:sz w:val="24"/>
          <w:szCs w:val="24"/>
        </w:rPr>
        <w:t xml:space="preserve">The district maintains a code of conduct for employees that includes standards for employee interactions with students. Inappropriate employee conduct toward students includes, but is not limited to, engaging in any conduct that endangers students, staff, or others; harassing, discriminatory, or bullying behavior; physical abuse, sexual abuse, neglect, or willful harm or injury to a student; inappropriate socialization or fraternization with a student, or soliciting, encouraging, or maintaining an inappropriate relationship with a student; possessing, viewing, or distributing pornography on school grounds or using district technology; using profane, obscene, or personally abusive language directed at students; being dishonest with students, parents, or administrators; or disclosing confidential student information to persons not authorized to receive it. The district prohibits retaliation against anyone who reports an employee's inappropriate conduct or </w:t>
      </w:r>
      <w:r w:rsidRPr="00282405">
        <w:rPr>
          <w:rFonts w:ascii="Arial" w:hAnsi="Arial" w:cs="Arial"/>
          <w:sz w:val="24"/>
          <w:szCs w:val="24"/>
        </w:rPr>
        <w:lastRenderedPageBreak/>
        <w:t>files a complaint. If you have concerns about an employee's conduct toward your child, please contact the school principal or the district office.</w:t>
      </w:r>
    </w:p>
    <w:p w14:paraId="7F154E00" w14:textId="4C641C36" w:rsidR="00F41816" w:rsidRPr="00F41816" w:rsidRDefault="00F41816" w:rsidP="00BD6486">
      <w:pPr>
        <w:jc w:val="both"/>
        <w:rPr>
          <w:rFonts w:ascii="Arial" w:hAnsi="Arial" w:cs="Arial"/>
          <w:sz w:val="24"/>
          <w:szCs w:val="24"/>
        </w:rPr>
      </w:pPr>
      <w:r w:rsidRPr="00282405">
        <w:rPr>
          <w:rFonts w:ascii="Arial" w:hAnsi="Arial" w:cs="Arial"/>
          <w:b/>
          <w:bCs/>
          <w:sz w:val="24"/>
          <w:szCs w:val="24"/>
        </w:rPr>
        <w:t xml:space="preserve">EMPLOYEE CONDUCT AND PARENTAL INVOLVEMENT (EC §§44050, 11503; 20 USC §§6312, 6318): </w:t>
      </w:r>
      <w:r w:rsidRPr="00282405">
        <w:rPr>
          <w:rFonts w:ascii="Arial" w:hAnsi="Arial" w:cs="Arial"/>
          <w:sz w:val="24"/>
          <w:szCs w:val="24"/>
        </w:rPr>
        <w:t>The district maintains a code of conduct for employees that prohibits conduct endangering students, harassment or discrimination, physical or sexual abuse, inappropriate relationships with students, possession of pornography on school grounds, profane or abusive language toward students, dishonesty, and unauthorized disclosure of student information. The district prohibits retaliation against anyone who reports inappropriate employee conduct; concerns may be reported to the school principal or district office. The district is committed to involving parents as meaningful partners through parent advisory committees, family engagement communications, sharing of working drafts for parent review, assistance understanding academic standards, and workshops to support learning at home. An annual statement of program objectives and a review of progress are available upon request.</w:t>
      </w:r>
    </w:p>
    <w:p w14:paraId="6E934974" w14:textId="34D2D3F8" w:rsidR="00BD6486" w:rsidRPr="00BD6486" w:rsidRDefault="00BD6486" w:rsidP="00BD6486">
      <w:pPr>
        <w:jc w:val="both"/>
        <w:rPr>
          <w:rFonts w:ascii="Arial" w:hAnsi="Arial" w:cs="Arial"/>
          <w:sz w:val="24"/>
          <w:szCs w:val="24"/>
        </w:rPr>
      </w:pPr>
      <w:r w:rsidRPr="00282405">
        <w:rPr>
          <w:rFonts w:ascii="Arial" w:hAnsi="Arial" w:cs="Arial"/>
          <w:b/>
          <w:bCs/>
          <w:sz w:val="24"/>
          <w:szCs w:val="24"/>
        </w:rPr>
        <w:t xml:space="preserve">PREGNANT AND PARENTING PUPILS (EC §§221.51, 222, 222.5, 46015): </w:t>
      </w:r>
      <w:r w:rsidRPr="00282405">
        <w:rPr>
          <w:rFonts w:ascii="Arial" w:hAnsi="Arial" w:cs="Arial"/>
          <w:sz w:val="24"/>
          <w:szCs w:val="24"/>
        </w:rPr>
        <w:t xml:space="preserve">The </w:t>
      </w:r>
      <w:r w:rsidR="00FC246D">
        <w:rPr>
          <w:rFonts w:ascii="Arial" w:hAnsi="Arial" w:cs="Arial"/>
          <w:sz w:val="24"/>
          <w:szCs w:val="24"/>
        </w:rPr>
        <w:t>d</w:t>
      </w:r>
      <w:r w:rsidRPr="00282405">
        <w:rPr>
          <w:rFonts w:ascii="Arial" w:hAnsi="Arial" w:cs="Arial"/>
          <w:sz w:val="24"/>
          <w:szCs w:val="24"/>
        </w:rPr>
        <w:t xml:space="preserve">istrict shall not exclude any student from participation in any educational program </w:t>
      </w:r>
      <w:proofErr w:type="gramStart"/>
      <w:r w:rsidRPr="00282405">
        <w:rPr>
          <w:rFonts w:ascii="Arial" w:hAnsi="Arial" w:cs="Arial"/>
          <w:sz w:val="24"/>
          <w:szCs w:val="24"/>
        </w:rPr>
        <w:t>on the basis of</w:t>
      </w:r>
      <w:proofErr w:type="gramEnd"/>
      <w:r w:rsidRPr="00282405">
        <w:rPr>
          <w:rFonts w:ascii="Arial" w:hAnsi="Arial" w:cs="Arial"/>
          <w:sz w:val="24"/>
          <w:szCs w:val="24"/>
        </w:rPr>
        <w:t xml:space="preserve"> pregnancy, childbirth, termination of pregnancy, or recovery therefrom. Pregnant and parenting students are entitled to up to eight weeks of parental leave. The </w:t>
      </w:r>
      <w:r w:rsidR="00FC246D">
        <w:rPr>
          <w:rFonts w:ascii="Arial" w:hAnsi="Arial" w:cs="Arial"/>
          <w:sz w:val="24"/>
          <w:szCs w:val="24"/>
        </w:rPr>
        <w:t>d</w:t>
      </w:r>
      <w:r w:rsidRPr="00282405">
        <w:rPr>
          <w:rFonts w:ascii="Arial" w:hAnsi="Arial" w:cs="Arial"/>
          <w:sz w:val="24"/>
          <w:szCs w:val="24"/>
        </w:rPr>
        <w:t xml:space="preserve">istrict will provide reasonable </w:t>
      </w:r>
      <w:proofErr w:type="gramStart"/>
      <w:r w:rsidRPr="00282405">
        <w:rPr>
          <w:rFonts w:ascii="Arial" w:hAnsi="Arial" w:cs="Arial"/>
          <w:sz w:val="24"/>
          <w:szCs w:val="24"/>
        </w:rPr>
        <w:t>accommodations</w:t>
      </w:r>
      <w:proofErr w:type="gramEnd"/>
      <w:r w:rsidRPr="00282405">
        <w:rPr>
          <w:rFonts w:ascii="Arial" w:hAnsi="Arial" w:cs="Arial"/>
          <w:sz w:val="24"/>
          <w:szCs w:val="24"/>
        </w:rPr>
        <w:t>, including access to a private space for lactation or breastfeeding. Students shall not incur an academic penalty for using these accommodations.</w:t>
      </w:r>
    </w:p>
    <w:p w14:paraId="2FD0A668" w14:textId="77777777" w:rsidR="00BD6486" w:rsidRPr="00282405" w:rsidRDefault="00BD6486" w:rsidP="00BD6486">
      <w:pPr>
        <w:pBdr>
          <w:bottom w:val="single" w:sz="6" w:space="0" w:color="1F3864"/>
        </w:pBdr>
        <w:jc w:val="both"/>
        <w:rPr>
          <w:rFonts w:ascii="Arial" w:eastAsia="Arial" w:hAnsi="Arial" w:cs="Arial"/>
          <w:b/>
          <w:bCs/>
          <w:caps/>
          <w:color w:val="1F3864"/>
          <w:sz w:val="24"/>
          <w:szCs w:val="24"/>
        </w:rPr>
      </w:pPr>
    </w:p>
    <w:p w14:paraId="49CEE22D" w14:textId="3CFBA4B5" w:rsidR="00DD6508" w:rsidRPr="00BD6486" w:rsidRDefault="00BD6486" w:rsidP="00B16503">
      <w:pPr>
        <w:pBdr>
          <w:bottom w:val="single" w:sz="6" w:space="0" w:color="1F3864"/>
        </w:pBdr>
        <w:jc w:val="both"/>
        <w:rPr>
          <w:rFonts w:ascii="Arial" w:eastAsia="Arial" w:hAnsi="Arial" w:cs="Arial"/>
          <w:b/>
          <w:bCs/>
          <w:caps/>
          <w:color w:val="1F3864"/>
          <w:sz w:val="24"/>
          <w:szCs w:val="24"/>
        </w:rPr>
      </w:pPr>
      <w:r>
        <w:rPr>
          <w:rFonts w:ascii="Arial" w:eastAsia="Arial" w:hAnsi="Arial" w:cs="Arial"/>
          <w:b/>
          <w:bCs/>
          <w:caps/>
          <w:color w:val="1F3864"/>
          <w:sz w:val="24"/>
          <w:szCs w:val="24"/>
        </w:rPr>
        <w:t>H</w:t>
      </w:r>
      <w:r w:rsidR="00DD6508" w:rsidRPr="00282405">
        <w:rPr>
          <w:rFonts w:ascii="Arial" w:eastAsia="Arial" w:hAnsi="Arial" w:cs="Arial"/>
          <w:b/>
          <w:bCs/>
          <w:caps/>
          <w:color w:val="1F3864"/>
          <w:sz w:val="24"/>
          <w:szCs w:val="24"/>
        </w:rPr>
        <w:t>EALTH SERVICES</w:t>
      </w:r>
    </w:p>
    <w:p w14:paraId="21D9C88C" w14:textId="4799DAD9" w:rsidR="002617E4" w:rsidRDefault="00111918" w:rsidP="00B16503">
      <w:pPr>
        <w:jc w:val="both"/>
        <w:rPr>
          <w:rFonts w:ascii="Arial" w:hAnsi="Arial" w:cs="Arial"/>
          <w:sz w:val="24"/>
          <w:szCs w:val="24"/>
        </w:rPr>
      </w:pPr>
      <w:r w:rsidRPr="00282405">
        <w:rPr>
          <w:rFonts w:ascii="Arial" w:hAnsi="Arial" w:cs="Arial"/>
          <w:b/>
          <w:bCs/>
          <w:sz w:val="24"/>
          <w:szCs w:val="24"/>
        </w:rPr>
        <w:t xml:space="preserve">MEDICATION </w:t>
      </w:r>
      <w:r w:rsidRPr="00AB4B59">
        <w:rPr>
          <w:rFonts w:ascii="Arial" w:hAnsi="Arial" w:cs="Arial"/>
          <w:b/>
          <w:bCs/>
          <w:sz w:val="24"/>
          <w:szCs w:val="24"/>
        </w:rPr>
        <w:t>(EC §49423):</w:t>
      </w:r>
      <w:r w:rsidRPr="00282405">
        <w:rPr>
          <w:rFonts w:ascii="Arial" w:hAnsi="Arial" w:cs="Arial"/>
          <w:b/>
          <w:bCs/>
          <w:sz w:val="24"/>
          <w:szCs w:val="24"/>
        </w:rPr>
        <w:t xml:space="preserve"> </w:t>
      </w:r>
      <w:r w:rsidRPr="00282405">
        <w:rPr>
          <w:rFonts w:ascii="Arial" w:hAnsi="Arial" w:cs="Arial"/>
          <w:sz w:val="24"/>
          <w:szCs w:val="24"/>
        </w:rPr>
        <w:t>If a student needs to take prescription medication during the school day and requires assistance from school staff, the school must be provided with a written statement of instructions from the student’s physician and a signed parental request for assistance. Students may also be authorized to carry and self-administer certain prescription medications, such as auto-injectable epinephrine or inhaled asthma medication, with appropriate physician and parental authorization on file</w:t>
      </w:r>
      <w:r w:rsidR="002617E4">
        <w:rPr>
          <w:rFonts w:ascii="Arial" w:hAnsi="Arial" w:cs="Arial"/>
          <w:sz w:val="24"/>
          <w:szCs w:val="24"/>
        </w:rPr>
        <w:t>.</w:t>
      </w:r>
    </w:p>
    <w:p w14:paraId="1BDC5F5B" w14:textId="2EE3DBBE" w:rsidR="002617E4" w:rsidRDefault="002617E4" w:rsidP="00B16503">
      <w:pPr>
        <w:jc w:val="both"/>
        <w:rPr>
          <w:rFonts w:ascii="Arial" w:hAnsi="Arial" w:cs="Arial"/>
          <w:sz w:val="24"/>
          <w:szCs w:val="24"/>
        </w:rPr>
      </w:pPr>
      <w:r w:rsidRPr="00282405">
        <w:rPr>
          <w:rFonts w:ascii="Arial" w:hAnsi="Arial" w:cs="Arial"/>
          <w:b/>
          <w:bCs/>
          <w:sz w:val="24"/>
          <w:szCs w:val="24"/>
        </w:rPr>
        <w:t xml:space="preserve">CONTINUING MEDICATION REGIMEN (EC §49480): </w:t>
      </w:r>
      <w:r w:rsidRPr="00282405">
        <w:rPr>
          <w:rFonts w:ascii="Arial" w:hAnsi="Arial" w:cs="Arial"/>
          <w:sz w:val="24"/>
          <w:szCs w:val="24"/>
        </w:rPr>
        <w:t xml:space="preserve">If a student takes medication on a continuing basis for a non-episodic condition, they are required to inform the school nurse or other designated school employee of the medication being taken, the current dosage, and the name of the supervising physician. With parent’s consent, the school nurse may contact the physician and may advise school personnel of any potential effects the medication may have on the student’s behavior or health. </w:t>
      </w:r>
    </w:p>
    <w:p w14:paraId="7EAC923F" w14:textId="65C9B269" w:rsidR="00AF373F" w:rsidRDefault="00AF373F" w:rsidP="00B16503">
      <w:pPr>
        <w:jc w:val="both"/>
        <w:rPr>
          <w:rFonts w:ascii="Arial" w:hAnsi="Arial" w:cs="Arial"/>
          <w:sz w:val="24"/>
          <w:szCs w:val="24"/>
        </w:rPr>
      </w:pPr>
      <w:r w:rsidRPr="00282405">
        <w:rPr>
          <w:rFonts w:ascii="Arial" w:hAnsi="Arial" w:cs="Arial"/>
          <w:b/>
          <w:bCs/>
          <w:sz w:val="24"/>
          <w:szCs w:val="24"/>
        </w:rPr>
        <w:t xml:space="preserve">COMMUNICABLE DISEASES AND IMMUNIZATION REQUIREMENTS (EC §§48216, 49403; HS §§120325, 120335): </w:t>
      </w:r>
      <w:r w:rsidRPr="00282405">
        <w:rPr>
          <w:rFonts w:ascii="Arial" w:hAnsi="Arial" w:cs="Arial"/>
          <w:sz w:val="24"/>
          <w:szCs w:val="24"/>
        </w:rPr>
        <w:t>Students are required to be properly immunized before attending school. All students entering kindergarten (including transitional kindergarten), advancing from 6th to 7th grade, or enrolling for the first time must meet California's immunization requirements unless a valid medical exemption signed by a licensed physician is provided. No new personal belief exemptions will be accepted. All students entering grades 7 through 12 must have a Tdap (whooping cough) booster. Students who are not properly immunized will be excluded from school until proof of immunization or a valid exemption is provided.</w:t>
      </w:r>
    </w:p>
    <w:p w14:paraId="37FB71E8" w14:textId="05CE51BF" w:rsidR="00AF373F" w:rsidRPr="00282405" w:rsidRDefault="00AF373F" w:rsidP="00AF373F">
      <w:pPr>
        <w:jc w:val="both"/>
        <w:rPr>
          <w:rFonts w:ascii="Arial" w:hAnsi="Arial" w:cs="Arial"/>
          <w:sz w:val="24"/>
          <w:szCs w:val="24"/>
        </w:rPr>
      </w:pPr>
      <w:r w:rsidRPr="00282405">
        <w:rPr>
          <w:rFonts w:ascii="Arial" w:hAnsi="Arial" w:cs="Arial"/>
          <w:b/>
          <w:bCs/>
          <w:sz w:val="24"/>
          <w:szCs w:val="24"/>
        </w:rPr>
        <w:t>THE CANCER PREVENTION ACT — HPV VACCINATION (EC §48980.4; HS §120336):</w:t>
      </w:r>
      <w:r w:rsidRPr="00282405">
        <w:rPr>
          <w:rFonts w:ascii="Arial" w:hAnsi="Arial" w:cs="Arial"/>
          <w:sz w:val="24"/>
          <w:szCs w:val="24"/>
        </w:rPr>
        <w:t xml:space="preserve"> Students entering 6th grade are advised to adhere to current immunization </w:t>
      </w:r>
      <w:r w:rsidRPr="00282405">
        <w:rPr>
          <w:rFonts w:ascii="Arial" w:hAnsi="Arial" w:cs="Arial"/>
          <w:sz w:val="24"/>
          <w:szCs w:val="24"/>
        </w:rPr>
        <w:lastRenderedPageBreak/>
        <w:t>guidelines regarding full human papillomavirus (HPV) immunization. HPV vaccination is recommended by the Federal Advisory Committee on Immunization Practices, the American Academy of Pediatrics, and the American Academy of Family Physicians. HPV vaccination can prevent over 90% of cancers caused by HPV. Two doses of the HPV vaccine are recommended for children between the ages of 9 and 12, and the second dose should be given before the start of 8th grade.</w:t>
      </w:r>
    </w:p>
    <w:p w14:paraId="5A563350" w14:textId="744E430D" w:rsidR="00AF373F" w:rsidRDefault="00AF373F" w:rsidP="00B16503">
      <w:pPr>
        <w:jc w:val="both"/>
        <w:rPr>
          <w:rFonts w:ascii="Arial" w:hAnsi="Arial" w:cs="Arial"/>
          <w:sz w:val="24"/>
          <w:szCs w:val="24"/>
        </w:rPr>
      </w:pPr>
      <w:r w:rsidRPr="00282405">
        <w:rPr>
          <w:rFonts w:ascii="Arial" w:hAnsi="Arial" w:cs="Arial"/>
          <w:sz w:val="24"/>
          <w:szCs w:val="24"/>
        </w:rPr>
        <w:t>The vaccine is covered by most health insurance plans. If you do not have health insurance, the Vaccines for Children (VFC) program offers free vaccines to eligible children up to age 18. Ask your health care provider or local health department about where to get the HPV vaccine.</w:t>
      </w:r>
    </w:p>
    <w:p w14:paraId="290B44BD" w14:textId="77777777" w:rsidR="002617E4" w:rsidRPr="00282405" w:rsidRDefault="002617E4" w:rsidP="002617E4">
      <w:pPr>
        <w:jc w:val="both"/>
        <w:rPr>
          <w:rFonts w:ascii="Arial" w:hAnsi="Arial" w:cs="Arial"/>
          <w:sz w:val="24"/>
          <w:szCs w:val="24"/>
        </w:rPr>
      </w:pPr>
      <w:r w:rsidRPr="00282405">
        <w:rPr>
          <w:rFonts w:ascii="Arial" w:hAnsi="Arial" w:cs="Arial"/>
          <w:b/>
          <w:bCs/>
          <w:sz w:val="24"/>
          <w:szCs w:val="24"/>
        </w:rPr>
        <w:t>INFORMATION FOR USE IN EMERGENCIES (EC §49408):</w:t>
      </w:r>
      <w:r w:rsidRPr="00282405">
        <w:rPr>
          <w:rFonts w:ascii="Arial" w:hAnsi="Arial" w:cs="Arial"/>
          <w:sz w:val="24"/>
          <w:szCs w:val="24"/>
        </w:rPr>
        <w:t xml:space="preserve"> For the protection of your child's health and welfare, please complete and return the enclosed Emergency Information Card. This form allows the district to contact you or a designated emergency contact in the event of an illness, injury, or other emergency involving your child during the school day. Please ensure the information is current and update the school promptly if your contact information changes during the year.</w:t>
      </w:r>
    </w:p>
    <w:p w14:paraId="0C82144C" w14:textId="77777777" w:rsidR="00DD6508" w:rsidRPr="00282405" w:rsidRDefault="00DD6508" w:rsidP="00B16503">
      <w:pPr>
        <w:jc w:val="both"/>
        <w:rPr>
          <w:rFonts w:ascii="Arial" w:hAnsi="Arial" w:cs="Arial"/>
          <w:sz w:val="24"/>
          <w:szCs w:val="24"/>
        </w:rPr>
      </w:pPr>
      <w:r w:rsidRPr="00282405">
        <w:rPr>
          <w:rFonts w:ascii="Arial" w:hAnsi="Arial" w:cs="Arial"/>
          <w:b/>
          <w:bCs/>
          <w:sz w:val="24"/>
          <w:szCs w:val="24"/>
        </w:rPr>
        <w:t xml:space="preserve">PHYSICAL EXAMINATION; PARENT REFUSAL TO CONSENT (EC §49451): </w:t>
      </w:r>
      <w:r w:rsidRPr="00282405">
        <w:rPr>
          <w:rFonts w:ascii="Arial" w:hAnsi="Arial" w:cs="Arial"/>
          <w:sz w:val="24"/>
          <w:szCs w:val="24"/>
        </w:rPr>
        <w:t>You have the right to exempt your child from any routine physical examination conducted at school. To do so, file a written, signed statement with your child's school principal each year stating that you do not consent to a physical examination of your child. Please note that if your child is believed to be suffering from a recognized contagious or infectious disease, your child may be sent home and will not be permitted to return until school authorities are satisfied that the contagious or infectious disease does not exist.</w:t>
      </w:r>
    </w:p>
    <w:p w14:paraId="7551547D" w14:textId="77777777" w:rsidR="00DD6508" w:rsidRDefault="00DD6508" w:rsidP="00B16503">
      <w:pPr>
        <w:jc w:val="both"/>
        <w:rPr>
          <w:rFonts w:ascii="Arial" w:hAnsi="Arial" w:cs="Arial"/>
          <w:sz w:val="24"/>
          <w:szCs w:val="24"/>
        </w:rPr>
      </w:pPr>
      <w:r w:rsidRPr="00282405">
        <w:rPr>
          <w:rFonts w:ascii="Arial" w:hAnsi="Arial" w:cs="Arial"/>
          <w:b/>
          <w:bCs/>
          <w:sz w:val="24"/>
          <w:szCs w:val="24"/>
        </w:rPr>
        <w:t xml:space="preserve">VISION APPRAISAL (EC §49455): </w:t>
      </w:r>
      <w:r w:rsidRPr="00282405">
        <w:rPr>
          <w:rFonts w:ascii="Arial" w:hAnsi="Arial" w:cs="Arial"/>
          <w:sz w:val="24"/>
          <w:szCs w:val="24"/>
        </w:rPr>
        <w:t xml:space="preserve">The district is required to appraise each student's vision during kindergarten, upon initial enrollment, and in grades 2, 5, and 8. A student </w:t>
      </w:r>
      <w:proofErr w:type="gramStart"/>
      <w:r w:rsidRPr="00282405">
        <w:rPr>
          <w:rFonts w:ascii="Arial" w:hAnsi="Arial" w:cs="Arial"/>
          <w:sz w:val="24"/>
          <w:szCs w:val="24"/>
        </w:rPr>
        <w:t>first enrolling in</w:t>
      </w:r>
      <w:proofErr w:type="gramEnd"/>
      <w:r w:rsidRPr="00282405">
        <w:rPr>
          <w:rFonts w:ascii="Arial" w:hAnsi="Arial" w:cs="Arial"/>
          <w:sz w:val="24"/>
          <w:szCs w:val="24"/>
        </w:rPr>
        <w:t xml:space="preserve"> grade 4 or 7 will not be reappraised the following year. The appraisal includes tests for near vision, far vision, and color vision; color vision is tested once and only for male students. The appraisal may be waived if a parent presents a certificate from a licensed physician, surgeon, physician's assistant, or optometrist showing the results of a recent vision determination. This appraisal is also not required if a parent files a written objection based on a religious belief with the principal.</w:t>
      </w:r>
    </w:p>
    <w:p w14:paraId="30F53EEB" w14:textId="5E0EB3AD" w:rsidR="00AF373F" w:rsidRPr="00282405" w:rsidRDefault="00AF373F" w:rsidP="00B16503">
      <w:pPr>
        <w:jc w:val="both"/>
        <w:rPr>
          <w:rFonts w:ascii="Arial" w:hAnsi="Arial" w:cs="Arial"/>
          <w:sz w:val="24"/>
          <w:szCs w:val="24"/>
        </w:rPr>
      </w:pPr>
      <w:r w:rsidRPr="00282405">
        <w:rPr>
          <w:rFonts w:ascii="Arial" w:hAnsi="Arial" w:cs="Arial"/>
          <w:b/>
          <w:bCs/>
          <w:sz w:val="24"/>
          <w:szCs w:val="24"/>
        </w:rPr>
        <w:t>MENTAL HEALTH SERVICES AVAILABLE ON CAMPUS AND IN THE COMMUNITY (EC §§49428, 49429.5):</w:t>
      </w:r>
      <w:r w:rsidRPr="00282405">
        <w:rPr>
          <w:rFonts w:ascii="Arial" w:hAnsi="Arial" w:cs="Arial"/>
          <w:sz w:val="24"/>
          <w:szCs w:val="24"/>
        </w:rPr>
        <w:t xml:space="preserve"> The district is committed to supporting the mental health and well-being of all students. If you have concerns about your child's mental health or emotional well-being, please contact your child's school counselor, the school psychologist, or the district office. For a mental health emergency, please call 988 (Suicide and Crisis Lifeline) or 911.</w:t>
      </w:r>
    </w:p>
    <w:p w14:paraId="4C23380B" w14:textId="77777777" w:rsidR="00DD6508" w:rsidRPr="00282405" w:rsidRDefault="00DD6508" w:rsidP="00B16503">
      <w:pPr>
        <w:jc w:val="both"/>
        <w:rPr>
          <w:rFonts w:ascii="Arial" w:hAnsi="Arial" w:cs="Arial"/>
          <w:sz w:val="24"/>
          <w:szCs w:val="24"/>
        </w:rPr>
      </w:pPr>
      <w:r w:rsidRPr="00282405">
        <w:rPr>
          <w:rFonts w:ascii="Arial" w:hAnsi="Arial" w:cs="Arial"/>
          <w:b/>
          <w:bCs/>
          <w:sz w:val="24"/>
          <w:szCs w:val="24"/>
        </w:rPr>
        <w:t xml:space="preserve">SCOLIOSIS SCREENING NOTICE (EC §§49451, 49452.5): </w:t>
      </w:r>
      <w:r w:rsidRPr="00282405">
        <w:rPr>
          <w:rFonts w:ascii="Arial" w:hAnsi="Arial" w:cs="Arial"/>
          <w:sz w:val="24"/>
          <w:szCs w:val="24"/>
        </w:rPr>
        <w:t>The district may screen female students in grade 7 and male students in grade 8 for scoliosis. If you do not wish your child to participate in this screening, you may file a written refusal with the school principal.</w:t>
      </w:r>
    </w:p>
    <w:p w14:paraId="7E29E8EA" w14:textId="6A35DDD1" w:rsidR="00DD6508" w:rsidRPr="00282405" w:rsidRDefault="00DD6508" w:rsidP="00B16503">
      <w:pPr>
        <w:jc w:val="both"/>
        <w:rPr>
          <w:rFonts w:ascii="Arial" w:hAnsi="Arial" w:cs="Arial"/>
          <w:sz w:val="24"/>
          <w:szCs w:val="24"/>
        </w:rPr>
      </w:pPr>
      <w:r w:rsidRPr="00282405">
        <w:rPr>
          <w:rFonts w:ascii="Arial" w:hAnsi="Arial" w:cs="Arial"/>
          <w:b/>
          <w:bCs/>
          <w:sz w:val="24"/>
          <w:szCs w:val="24"/>
        </w:rPr>
        <w:t>DENTAL FLUORIDE TREATMENT (HS §104830</w:t>
      </w:r>
      <w:r w:rsidR="00B912D9">
        <w:rPr>
          <w:rFonts w:ascii="Arial" w:hAnsi="Arial" w:cs="Arial"/>
          <w:b/>
          <w:bCs/>
          <w:sz w:val="24"/>
          <w:szCs w:val="24"/>
        </w:rPr>
        <w:t>,</w:t>
      </w:r>
      <w:r w:rsidRPr="00282405">
        <w:rPr>
          <w:rFonts w:ascii="Arial" w:hAnsi="Arial" w:cs="Arial"/>
          <w:b/>
          <w:bCs/>
          <w:sz w:val="24"/>
          <w:szCs w:val="24"/>
        </w:rPr>
        <w:t xml:space="preserve"> et seq.): </w:t>
      </w:r>
      <w:r w:rsidRPr="00282405">
        <w:rPr>
          <w:rFonts w:ascii="Arial" w:hAnsi="Arial" w:cs="Arial"/>
          <w:sz w:val="24"/>
          <w:szCs w:val="24"/>
        </w:rPr>
        <w:t>Students may receive a topical application of fluoride or other decay-inhibiting treatment at school. This treatment is available upon request. If you would like your child to receive this service, please submit a written request to your child's school.</w:t>
      </w:r>
    </w:p>
    <w:p w14:paraId="2A91FEDD" w14:textId="77777777" w:rsidR="00AF373F" w:rsidRPr="00282405" w:rsidRDefault="00AF373F" w:rsidP="00AF373F">
      <w:pPr>
        <w:jc w:val="both"/>
        <w:rPr>
          <w:rFonts w:ascii="Arial" w:hAnsi="Arial" w:cs="Arial"/>
          <w:sz w:val="24"/>
          <w:szCs w:val="24"/>
        </w:rPr>
      </w:pPr>
      <w:r w:rsidRPr="00282405">
        <w:rPr>
          <w:rFonts w:ascii="Arial" w:hAnsi="Arial" w:cs="Arial"/>
          <w:b/>
          <w:bCs/>
          <w:sz w:val="24"/>
          <w:szCs w:val="24"/>
        </w:rPr>
        <w:lastRenderedPageBreak/>
        <w:t>CONCUSSION AND HEAD INJURY DURING ATHLETIC ACTIVITY (EC §49475):</w:t>
      </w:r>
      <w:r w:rsidRPr="00282405">
        <w:rPr>
          <w:rFonts w:ascii="Arial" w:hAnsi="Arial" w:cs="Arial"/>
          <w:sz w:val="24"/>
          <w:szCs w:val="24"/>
        </w:rPr>
        <w:t xml:space="preserve"> If your child participates in the district's athletic program, California law requires that you and your child review and sign a concussion and head injury information sheet before your child may begin practice or competition. This sheet explains the nature and risks of concussion and head injuries, the signs and symptoms to watch for, and the steps that will be taken if a concussion is suspected. A student who is suspected of having sustained a concussion or head injury during a practice or competition must be immediately removed from activity. The student may not return to activity until they are evaluated by, and receive written clearance from, a licensed health care provider.</w:t>
      </w:r>
    </w:p>
    <w:p w14:paraId="28D960EE" w14:textId="5115EC76" w:rsidR="00DD6508" w:rsidRDefault="00DD6508" w:rsidP="00B16503">
      <w:pPr>
        <w:jc w:val="both"/>
        <w:rPr>
          <w:rFonts w:ascii="Arial" w:hAnsi="Arial" w:cs="Arial"/>
          <w:sz w:val="24"/>
          <w:szCs w:val="24"/>
        </w:rPr>
      </w:pPr>
      <w:r w:rsidRPr="00282405">
        <w:rPr>
          <w:rFonts w:ascii="Arial" w:hAnsi="Arial" w:cs="Arial"/>
          <w:b/>
          <w:bCs/>
          <w:sz w:val="24"/>
          <w:szCs w:val="24"/>
        </w:rPr>
        <w:t>PUPIL NUTRITION</w:t>
      </w:r>
      <w:r w:rsidR="00235C4B" w:rsidRPr="00282405">
        <w:rPr>
          <w:rFonts w:ascii="Arial" w:hAnsi="Arial" w:cs="Arial"/>
          <w:b/>
          <w:bCs/>
          <w:sz w:val="24"/>
          <w:szCs w:val="24"/>
        </w:rPr>
        <w:t xml:space="preserve"> — </w:t>
      </w:r>
      <w:r w:rsidRPr="00282405">
        <w:rPr>
          <w:rFonts w:ascii="Arial" w:hAnsi="Arial" w:cs="Arial"/>
          <w:b/>
          <w:bCs/>
          <w:sz w:val="24"/>
          <w:szCs w:val="24"/>
        </w:rPr>
        <w:t xml:space="preserve">NOTICE OF FREE AND REDUCED PRICE MEALS (EC §§48980(b), 49510, 49520, 49558): </w:t>
      </w:r>
      <w:r w:rsidRPr="00282405">
        <w:rPr>
          <w:rFonts w:ascii="Arial" w:hAnsi="Arial" w:cs="Arial"/>
          <w:sz w:val="24"/>
          <w:szCs w:val="24"/>
        </w:rPr>
        <w:t>Needy children may be eligible for free or reduced-price meals. Details, eligibility criteria, and applications are available at your child's school. When a household is selected for verification of meal benefit eligibility, the district will notify you that your child's eligibility is being verified. For information about California's Universal Meals Program, which provides two free meals per school day to all students regardless of income, please visit the district's website or the California Department of Education website.</w:t>
      </w:r>
    </w:p>
    <w:p w14:paraId="38BC7451" w14:textId="77777777" w:rsidR="00DD6508" w:rsidRPr="00282405" w:rsidRDefault="00DD6508" w:rsidP="00B16503">
      <w:pPr>
        <w:jc w:val="both"/>
        <w:rPr>
          <w:rFonts w:ascii="Arial" w:hAnsi="Arial" w:cs="Arial"/>
          <w:sz w:val="24"/>
          <w:szCs w:val="24"/>
        </w:rPr>
      </w:pPr>
      <w:r w:rsidRPr="00282405">
        <w:rPr>
          <w:rFonts w:ascii="Arial" w:hAnsi="Arial" w:cs="Arial"/>
          <w:b/>
          <w:bCs/>
          <w:sz w:val="24"/>
          <w:szCs w:val="24"/>
        </w:rPr>
        <w:t xml:space="preserve">THE SEIZURE SAFE SCHOOLS ACT (EC §§49468–49468.5): </w:t>
      </w:r>
      <w:r w:rsidRPr="00282405">
        <w:rPr>
          <w:rFonts w:ascii="Arial" w:hAnsi="Arial" w:cs="Arial"/>
          <w:sz w:val="24"/>
          <w:szCs w:val="24"/>
        </w:rPr>
        <w:t>If your child has been diagnosed with seizures, a seizure disorder, or epilepsy and has been prescribed emergency anti-seizure medication by a health care provider, you may request that the school designate one or more trained volunteers to administer emergency anti-seizure medication or therapy if needed. Before any emergency anti-seizure medication may be administered, the district must obtain a completed Seizure Action Plan from your child's parent or guardian. Please contact the school nurse or district office for more information.</w:t>
      </w:r>
    </w:p>
    <w:p w14:paraId="30C71C19" w14:textId="03E5CB3F" w:rsidR="00DD6508" w:rsidRPr="00282405" w:rsidRDefault="00DD6508" w:rsidP="00B16503">
      <w:pPr>
        <w:jc w:val="both"/>
        <w:rPr>
          <w:rFonts w:ascii="Arial" w:hAnsi="Arial" w:cs="Arial"/>
          <w:sz w:val="24"/>
          <w:szCs w:val="24"/>
        </w:rPr>
      </w:pPr>
      <w:r w:rsidRPr="00282405">
        <w:rPr>
          <w:rFonts w:ascii="Arial" w:hAnsi="Arial" w:cs="Arial"/>
          <w:b/>
          <w:bCs/>
          <w:sz w:val="24"/>
          <w:szCs w:val="24"/>
        </w:rPr>
        <w:t>HEALTH CARE COVERAGE INFORMATION (EC §§49452.9, 49557.2):</w:t>
      </w:r>
      <w:r w:rsidR="00DA589B">
        <w:rPr>
          <w:rFonts w:ascii="Arial" w:hAnsi="Arial" w:cs="Arial"/>
          <w:b/>
          <w:bCs/>
          <w:sz w:val="24"/>
          <w:szCs w:val="24"/>
        </w:rPr>
        <w:t xml:space="preserve"> </w:t>
      </w:r>
      <w:r w:rsidRPr="00282405">
        <w:rPr>
          <w:rFonts w:ascii="Arial" w:hAnsi="Arial" w:cs="Arial"/>
          <w:sz w:val="24"/>
          <w:szCs w:val="24"/>
        </w:rPr>
        <w:t>The district has information available about health care coverage options and enrollment assistance for families who may be uninsured or underinsured. If you are interested in learning about available health coverage programs for your child, please contact the district office or your child's school for information and assistance.</w:t>
      </w:r>
    </w:p>
    <w:p w14:paraId="618DA84C" w14:textId="77777777" w:rsidR="00DD6508" w:rsidRPr="00282405" w:rsidRDefault="00DD6508" w:rsidP="00B16503">
      <w:pPr>
        <w:jc w:val="both"/>
        <w:rPr>
          <w:rFonts w:ascii="Arial" w:hAnsi="Arial" w:cs="Arial"/>
          <w:sz w:val="24"/>
          <w:szCs w:val="24"/>
        </w:rPr>
      </w:pPr>
      <w:r w:rsidRPr="00282405">
        <w:rPr>
          <w:rFonts w:ascii="Arial" w:hAnsi="Arial" w:cs="Arial"/>
          <w:b/>
          <w:bCs/>
          <w:sz w:val="24"/>
          <w:szCs w:val="24"/>
        </w:rPr>
        <w:t xml:space="preserve">MEDICAL AND HOSPITAL SERVICES (EC §49472): </w:t>
      </w:r>
      <w:r w:rsidRPr="00282405">
        <w:rPr>
          <w:rFonts w:ascii="Arial" w:hAnsi="Arial" w:cs="Arial"/>
          <w:sz w:val="24"/>
          <w:szCs w:val="24"/>
        </w:rPr>
        <w:t>The district is required to notify parents in writing if it does not provide or make available medical or hospital services for students injured while participating in athletic activities. The district is also authorized to provide medical or hospital services through nonprofit membership corporations or insurance policies for student injuries arising out of school-related activities. Please contact the district office for information about the district's current student accident insurance coverage.</w:t>
      </w:r>
    </w:p>
    <w:p w14:paraId="726EC6C0" w14:textId="6B5A5FFE" w:rsidR="00DD6508" w:rsidRPr="00282405" w:rsidRDefault="00DD6508" w:rsidP="00B16503">
      <w:pPr>
        <w:jc w:val="both"/>
        <w:rPr>
          <w:rFonts w:ascii="Arial" w:hAnsi="Arial" w:cs="Arial"/>
          <w:sz w:val="24"/>
          <w:szCs w:val="24"/>
        </w:rPr>
      </w:pPr>
      <w:r w:rsidRPr="00282405">
        <w:rPr>
          <w:rFonts w:ascii="Arial" w:hAnsi="Arial" w:cs="Arial"/>
          <w:b/>
          <w:bCs/>
          <w:sz w:val="24"/>
          <w:szCs w:val="24"/>
        </w:rPr>
        <w:t>SUN PROTECTIVE CLOTHING</w:t>
      </w:r>
      <w:r w:rsidR="00235C4B" w:rsidRPr="00282405">
        <w:rPr>
          <w:rFonts w:ascii="Arial" w:hAnsi="Arial" w:cs="Arial"/>
          <w:b/>
          <w:bCs/>
          <w:sz w:val="24"/>
          <w:szCs w:val="24"/>
        </w:rPr>
        <w:t xml:space="preserve"> — </w:t>
      </w:r>
      <w:r w:rsidRPr="00282405">
        <w:rPr>
          <w:rFonts w:ascii="Arial" w:hAnsi="Arial" w:cs="Arial"/>
          <w:b/>
          <w:bCs/>
          <w:sz w:val="24"/>
          <w:szCs w:val="24"/>
        </w:rPr>
        <w:t xml:space="preserve">USE OF SUNSCREEN (EC §35183.5): </w:t>
      </w:r>
      <w:r w:rsidRPr="00282405">
        <w:rPr>
          <w:rFonts w:ascii="Arial" w:hAnsi="Arial" w:cs="Arial"/>
          <w:sz w:val="24"/>
          <w:szCs w:val="24"/>
        </w:rPr>
        <w:t>Students are permitted to wear sun-protective clothing outdoors and to carry and apply sunscreen during the school day without a prescription or physician's note. School sites must allow students to exercise these protections.</w:t>
      </w:r>
    </w:p>
    <w:p w14:paraId="1ECBA86A" w14:textId="1F646ED7" w:rsidR="00DD6508" w:rsidRPr="00282405" w:rsidRDefault="00DD6508" w:rsidP="00B16503">
      <w:pPr>
        <w:jc w:val="both"/>
        <w:rPr>
          <w:rFonts w:ascii="Arial" w:hAnsi="Arial" w:cs="Arial"/>
          <w:sz w:val="24"/>
          <w:szCs w:val="24"/>
        </w:rPr>
      </w:pPr>
      <w:r w:rsidRPr="00282405">
        <w:rPr>
          <w:rFonts w:ascii="Arial" w:hAnsi="Arial" w:cs="Arial"/>
          <w:b/>
          <w:bCs/>
          <w:sz w:val="24"/>
          <w:szCs w:val="24"/>
        </w:rPr>
        <w:t xml:space="preserve">ENVIRONMENTAL SAFETY — ASBESTOS AND PESTICIDES (40 CFR </w:t>
      </w:r>
      <w:r w:rsidR="00235C4B" w:rsidRPr="00282405">
        <w:rPr>
          <w:rFonts w:ascii="Arial" w:hAnsi="Arial" w:cs="Arial"/>
          <w:b/>
          <w:bCs/>
          <w:sz w:val="24"/>
          <w:szCs w:val="24"/>
        </w:rPr>
        <w:t>§</w:t>
      </w:r>
      <w:r w:rsidRPr="00282405">
        <w:rPr>
          <w:rFonts w:ascii="Arial" w:hAnsi="Arial" w:cs="Arial"/>
          <w:b/>
          <w:bCs/>
          <w:sz w:val="24"/>
          <w:szCs w:val="24"/>
        </w:rPr>
        <w:t xml:space="preserve">763.84, 763.93; EC §§17611.5, 17612, 48980.3): </w:t>
      </w:r>
      <w:r w:rsidRPr="00282405">
        <w:rPr>
          <w:rFonts w:ascii="Arial" w:hAnsi="Arial" w:cs="Arial"/>
          <w:sz w:val="24"/>
          <w:szCs w:val="24"/>
        </w:rPr>
        <w:t xml:space="preserve">The district maintains plans for managing and eliminating health risks associated with asbestos-containing materials in school buildings; these plans are available for review at the district office, and parents are notified annually of any planned or in-progress inspections or response actions. The district also informs parents about pesticide use on school grounds. A list of all pesticide products expected </w:t>
      </w:r>
      <w:r w:rsidRPr="00282405">
        <w:rPr>
          <w:rFonts w:ascii="Arial" w:hAnsi="Arial" w:cs="Arial"/>
          <w:sz w:val="24"/>
          <w:szCs w:val="24"/>
        </w:rPr>
        <w:lastRenderedPageBreak/>
        <w:t xml:space="preserve">to be applied at district school sites during the upcoming year is available from the district office. If you wish to be notified before individual pesticide applications are made at your child's school, please register with the district office. </w:t>
      </w:r>
    </w:p>
    <w:p w14:paraId="65EFCF69" w14:textId="3AF1B703" w:rsidR="00AF373F" w:rsidRPr="00282405" w:rsidRDefault="00AF373F" w:rsidP="00B16503">
      <w:pPr>
        <w:jc w:val="both"/>
        <w:rPr>
          <w:rFonts w:ascii="Arial" w:hAnsi="Arial" w:cs="Arial"/>
          <w:sz w:val="24"/>
          <w:szCs w:val="24"/>
        </w:rPr>
      </w:pPr>
      <w:r w:rsidRPr="00282405">
        <w:rPr>
          <w:rFonts w:ascii="Arial" w:hAnsi="Arial" w:cs="Arial"/>
          <w:b/>
          <w:bCs/>
          <w:sz w:val="24"/>
          <w:szCs w:val="24"/>
        </w:rPr>
        <w:t xml:space="preserve">DANGERS ASSOCIATED WITH SYNTHETIC DRUGS (EC §48985.5): </w:t>
      </w:r>
      <w:r w:rsidRPr="00282405">
        <w:rPr>
          <w:rFonts w:ascii="Arial" w:hAnsi="Arial" w:cs="Arial"/>
          <w:sz w:val="24"/>
          <w:szCs w:val="24"/>
        </w:rPr>
        <w:t>Parents and guardians of all enrolled students are informed of the following dangers associated with synthetic drugs: (1) Synthetic drugs not prescribed by a physician, such as fentanyl, can be extremely dangerous and potentially fatal even in very small amounts</w:t>
      </w:r>
      <w:r w:rsidR="00DE711F">
        <w:rPr>
          <w:rFonts w:ascii="Arial" w:hAnsi="Arial" w:cs="Arial"/>
          <w:sz w:val="24"/>
          <w:szCs w:val="24"/>
        </w:rPr>
        <w:t>;</w:t>
      </w:r>
      <w:r w:rsidRPr="00282405">
        <w:rPr>
          <w:rFonts w:ascii="Arial" w:hAnsi="Arial" w:cs="Arial"/>
          <w:sz w:val="24"/>
          <w:szCs w:val="24"/>
        </w:rPr>
        <w:t xml:space="preserve"> (2) Dangerous synthetic drugs may be found hidden in counterfeit pills that appear to be legitimate prescription medications</w:t>
      </w:r>
      <w:r w:rsidR="00235C4B">
        <w:rPr>
          <w:rFonts w:ascii="Arial" w:hAnsi="Arial" w:cs="Arial"/>
          <w:sz w:val="24"/>
          <w:szCs w:val="24"/>
        </w:rPr>
        <w:t>;</w:t>
      </w:r>
      <w:r w:rsidRPr="00282405">
        <w:rPr>
          <w:rFonts w:ascii="Arial" w:hAnsi="Arial" w:cs="Arial"/>
          <w:sz w:val="24"/>
          <w:szCs w:val="24"/>
        </w:rPr>
        <w:t xml:space="preserve"> (3) Social media platforms are being used to market and sell synthetic drugs, including fentanyl, directly to young people. This information is also posted on the district's website and on each school's website.</w:t>
      </w:r>
    </w:p>
    <w:p w14:paraId="1853282A" w14:textId="19DC51E3" w:rsidR="00DD6508" w:rsidRPr="00282405" w:rsidRDefault="00DD6508" w:rsidP="00B16503">
      <w:pPr>
        <w:jc w:val="both"/>
        <w:rPr>
          <w:rFonts w:ascii="Arial" w:hAnsi="Arial" w:cs="Arial"/>
          <w:sz w:val="24"/>
          <w:szCs w:val="24"/>
        </w:rPr>
      </w:pPr>
      <w:r w:rsidRPr="00282405">
        <w:rPr>
          <w:rFonts w:ascii="Arial" w:hAnsi="Arial" w:cs="Arial"/>
          <w:b/>
          <w:bCs/>
          <w:sz w:val="24"/>
          <w:szCs w:val="24"/>
        </w:rPr>
        <w:t xml:space="preserve">TOBACCO FREE SCHOOLS (HS §104420): </w:t>
      </w:r>
      <w:r w:rsidRPr="00282405">
        <w:rPr>
          <w:rFonts w:ascii="Arial" w:hAnsi="Arial" w:cs="Arial"/>
          <w:sz w:val="24"/>
          <w:szCs w:val="24"/>
        </w:rPr>
        <w:t xml:space="preserve">The use of tobacco and nicotine products is strictly </w:t>
      </w:r>
      <w:proofErr w:type="gramStart"/>
      <w:r w:rsidRPr="00282405">
        <w:rPr>
          <w:rFonts w:ascii="Arial" w:hAnsi="Arial" w:cs="Arial"/>
          <w:sz w:val="24"/>
          <w:szCs w:val="24"/>
        </w:rPr>
        <w:t>prohibited at all times</w:t>
      </w:r>
      <w:proofErr w:type="gramEnd"/>
      <w:r w:rsidRPr="00282405">
        <w:rPr>
          <w:rFonts w:ascii="Arial" w:hAnsi="Arial" w:cs="Arial"/>
          <w:sz w:val="24"/>
          <w:szCs w:val="24"/>
        </w:rPr>
        <w:t xml:space="preserve"> in district-owned or leased buildings, on district property, and in district vehicles. This prohibition applies to students, staff, parents, and visitors at all school-sponsored programs, activities, and athletic events, whether held on or off district property. Prohibited products include cigarettes, cigars, smokeless tobacco, snuff, chew, clove cigarettes, and electronic cigarettes or vaping devices. Violations may result in disciplinary actions.</w:t>
      </w:r>
    </w:p>
    <w:p w14:paraId="25C3A6F2" w14:textId="77777777" w:rsidR="002617E4" w:rsidRPr="00282405" w:rsidRDefault="002617E4" w:rsidP="00B16503">
      <w:pPr>
        <w:jc w:val="both"/>
        <w:rPr>
          <w:rFonts w:ascii="Arial" w:hAnsi="Arial" w:cs="Arial"/>
          <w:sz w:val="24"/>
          <w:szCs w:val="24"/>
        </w:rPr>
      </w:pPr>
    </w:p>
    <w:p w14:paraId="5DD3A565" w14:textId="09777079" w:rsidR="00EC61AA" w:rsidRPr="00282405" w:rsidRDefault="00EC61AA" w:rsidP="00B16503">
      <w:pPr>
        <w:pBdr>
          <w:bottom w:val="single" w:sz="6" w:space="0" w:color="1F3864"/>
        </w:pBdr>
        <w:jc w:val="both"/>
        <w:rPr>
          <w:rFonts w:ascii="Arial" w:hAnsi="Arial" w:cs="Arial"/>
          <w:sz w:val="24"/>
          <w:szCs w:val="24"/>
        </w:rPr>
      </w:pPr>
      <w:r w:rsidRPr="00282405">
        <w:rPr>
          <w:rFonts w:ascii="Arial" w:eastAsia="Arial" w:hAnsi="Arial" w:cs="Arial"/>
          <w:b/>
          <w:bCs/>
          <w:caps/>
          <w:color w:val="1F3864"/>
          <w:sz w:val="24"/>
          <w:szCs w:val="24"/>
        </w:rPr>
        <w:t>SEX</w:t>
      </w:r>
      <w:r w:rsidR="0094706C">
        <w:rPr>
          <w:rFonts w:ascii="Arial" w:eastAsia="Arial" w:hAnsi="Arial" w:cs="Arial"/>
          <w:b/>
          <w:bCs/>
          <w:caps/>
          <w:color w:val="1F3864"/>
          <w:sz w:val="24"/>
          <w:szCs w:val="24"/>
        </w:rPr>
        <w:t xml:space="preserve"> </w:t>
      </w:r>
      <w:r w:rsidRPr="00282405">
        <w:rPr>
          <w:rFonts w:ascii="Arial" w:eastAsia="Arial" w:hAnsi="Arial" w:cs="Arial"/>
          <w:b/>
          <w:bCs/>
          <w:caps/>
          <w:color w:val="1F3864"/>
          <w:sz w:val="24"/>
          <w:szCs w:val="24"/>
        </w:rPr>
        <w:t>/</w:t>
      </w:r>
      <w:r w:rsidR="0094706C">
        <w:rPr>
          <w:rFonts w:ascii="Arial" w:eastAsia="Arial" w:hAnsi="Arial" w:cs="Arial"/>
          <w:b/>
          <w:bCs/>
          <w:caps/>
          <w:color w:val="1F3864"/>
          <w:sz w:val="24"/>
          <w:szCs w:val="24"/>
        </w:rPr>
        <w:t xml:space="preserve"> </w:t>
      </w:r>
      <w:r w:rsidRPr="00282405">
        <w:rPr>
          <w:rFonts w:ascii="Arial" w:eastAsia="Arial" w:hAnsi="Arial" w:cs="Arial"/>
          <w:b/>
          <w:bCs/>
          <w:caps/>
          <w:color w:val="1F3864"/>
          <w:sz w:val="24"/>
          <w:szCs w:val="24"/>
        </w:rPr>
        <w:t>HIV EDUCATION</w:t>
      </w:r>
    </w:p>
    <w:p w14:paraId="1B7CEBA9" w14:textId="132E6F95" w:rsidR="00EC61AA" w:rsidRPr="00282405" w:rsidRDefault="00EC61AA" w:rsidP="00B16503">
      <w:pPr>
        <w:jc w:val="both"/>
        <w:rPr>
          <w:rFonts w:ascii="Arial" w:hAnsi="Arial" w:cs="Arial"/>
          <w:sz w:val="24"/>
          <w:szCs w:val="24"/>
        </w:rPr>
      </w:pPr>
      <w:r w:rsidRPr="00282405">
        <w:rPr>
          <w:rFonts w:ascii="Arial" w:hAnsi="Arial" w:cs="Arial"/>
          <w:b/>
          <w:bCs/>
          <w:sz w:val="24"/>
          <w:szCs w:val="24"/>
        </w:rPr>
        <w:t xml:space="preserve">INSTRUCTION IN COMPREHENSIVE SEXUAL HEALTH EDUCATION AND HIV PREVENTION (EC §51938): </w:t>
      </w:r>
      <w:r w:rsidRPr="00282405">
        <w:rPr>
          <w:rFonts w:ascii="Arial" w:hAnsi="Arial" w:cs="Arial"/>
          <w:sz w:val="24"/>
          <w:szCs w:val="24"/>
        </w:rPr>
        <w:t xml:space="preserve">The district shall annually notify parents about instruction in comprehensive sexual health education and HIV prevention education planned for the school year. Written and audiovisual educational materials used in such education are available for review upon request. Parents have the right to excuse their child from all or part of such instruction by submitting a written request to the </w:t>
      </w:r>
      <w:r w:rsidR="00DA589B">
        <w:rPr>
          <w:rFonts w:ascii="Arial" w:hAnsi="Arial" w:cs="Arial"/>
          <w:sz w:val="24"/>
          <w:szCs w:val="24"/>
        </w:rPr>
        <w:t>d</w:t>
      </w:r>
      <w:r w:rsidRPr="00282405">
        <w:rPr>
          <w:rFonts w:ascii="Arial" w:hAnsi="Arial" w:cs="Arial"/>
          <w:sz w:val="24"/>
          <w:szCs w:val="24"/>
        </w:rPr>
        <w:t xml:space="preserve">istrict. The </w:t>
      </w:r>
      <w:r w:rsidR="00DA589B">
        <w:rPr>
          <w:rFonts w:ascii="Arial" w:hAnsi="Arial" w:cs="Arial"/>
          <w:sz w:val="24"/>
          <w:szCs w:val="24"/>
        </w:rPr>
        <w:t>d</w:t>
      </w:r>
      <w:r w:rsidRPr="00282405">
        <w:rPr>
          <w:rFonts w:ascii="Arial" w:hAnsi="Arial" w:cs="Arial"/>
          <w:sz w:val="24"/>
          <w:szCs w:val="24"/>
        </w:rPr>
        <w:t>istrict must notify parents in writing before any test, questionnaire, or survey concerning sexual attitudes is administered and provide them with an opportunity to review the materials.</w:t>
      </w:r>
    </w:p>
    <w:p w14:paraId="5F62BC25" w14:textId="363DE808" w:rsidR="0062512C" w:rsidRDefault="00EC61AA" w:rsidP="00B16503">
      <w:pPr>
        <w:jc w:val="both"/>
        <w:rPr>
          <w:rFonts w:ascii="Arial" w:hAnsi="Arial" w:cs="Arial"/>
          <w:sz w:val="24"/>
          <w:szCs w:val="24"/>
        </w:rPr>
      </w:pPr>
      <w:r w:rsidRPr="00282405">
        <w:rPr>
          <w:rFonts w:ascii="Arial" w:hAnsi="Arial" w:cs="Arial"/>
          <w:b/>
          <w:bCs/>
          <w:sz w:val="24"/>
          <w:szCs w:val="24"/>
        </w:rPr>
        <w:t xml:space="preserve">HEALTH INSTRUCTION/CONFLICTS WITH RELIGIOUS TRAINING AND BELIEFS (EC §51240): </w:t>
      </w:r>
      <w:r w:rsidRPr="00282405">
        <w:rPr>
          <w:rFonts w:ascii="Arial" w:hAnsi="Arial" w:cs="Arial"/>
          <w:sz w:val="24"/>
          <w:szCs w:val="24"/>
        </w:rPr>
        <w:t>Parents or guardians may request in writing that their child be excused from any part of health instruction that conflicts with their religious training and beliefs.</w:t>
      </w:r>
    </w:p>
    <w:p w14:paraId="50D82426" w14:textId="77777777" w:rsidR="002617E4" w:rsidRPr="00282405" w:rsidRDefault="002617E4" w:rsidP="00B16503">
      <w:pPr>
        <w:jc w:val="both"/>
        <w:rPr>
          <w:rFonts w:ascii="Arial" w:hAnsi="Arial" w:cs="Arial"/>
          <w:sz w:val="24"/>
          <w:szCs w:val="24"/>
        </w:rPr>
      </w:pPr>
    </w:p>
    <w:p w14:paraId="45BF4B39" w14:textId="77777777" w:rsidR="007F521F" w:rsidRPr="00282405" w:rsidRDefault="007F521F" w:rsidP="00B16503">
      <w:pPr>
        <w:pBdr>
          <w:bottom w:val="single" w:sz="6" w:space="0" w:color="1F3864"/>
        </w:pBdr>
        <w:jc w:val="both"/>
        <w:rPr>
          <w:rFonts w:ascii="Arial" w:hAnsi="Arial" w:cs="Arial"/>
          <w:sz w:val="24"/>
          <w:szCs w:val="24"/>
        </w:rPr>
      </w:pPr>
      <w:r w:rsidRPr="00282405">
        <w:rPr>
          <w:rFonts w:ascii="Arial" w:eastAsia="Arial" w:hAnsi="Arial" w:cs="Arial"/>
          <w:b/>
          <w:bCs/>
          <w:caps/>
          <w:color w:val="1F3864"/>
          <w:sz w:val="24"/>
          <w:szCs w:val="24"/>
        </w:rPr>
        <w:t>MISCELLANEOUS</w:t>
      </w:r>
    </w:p>
    <w:p w14:paraId="7B8B5820" w14:textId="0BA4ED01" w:rsidR="00F41816" w:rsidRDefault="00F41816" w:rsidP="00F41816">
      <w:pPr>
        <w:jc w:val="both"/>
        <w:rPr>
          <w:rFonts w:ascii="Arial" w:hAnsi="Arial" w:cs="Arial"/>
          <w:sz w:val="24"/>
          <w:szCs w:val="24"/>
        </w:rPr>
      </w:pPr>
      <w:r w:rsidRPr="00282405">
        <w:rPr>
          <w:rFonts w:ascii="Arial" w:hAnsi="Arial" w:cs="Arial"/>
          <w:b/>
          <w:bCs/>
          <w:sz w:val="24"/>
          <w:szCs w:val="24"/>
        </w:rPr>
        <w:t>LOCAL CONTROL AND ACCOUNTABILITY PLAN (EC §§52059.5</w:t>
      </w:r>
      <w:r w:rsidR="009376C8" w:rsidRPr="00282405">
        <w:rPr>
          <w:rFonts w:ascii="Arial" w:hAnsi="Arial" w:cs="Arial"/>
          <w:b/>
          <w:bCs/>
          <w:sz w:val="24"/>
          <w:szCs w:val="24"/>
        </w:rPr>
        <w:t>–</w:t>
      </w:r>
      <w:r w:rsidRPr="00282405">
        <w:rPr>
          <w:rFonts w:ascii="Arial" w:hAnsi="Arial" w:cs="Arial"/>
          <w:b/>
          <w:bCs/>
          <w:sz w:val="24"/>
          <w:szCs w:val="24"/>
        </w:rPr>
        <w:t xml:space="preserve">52077): </w:t>
      </w:r>
      <w:r w:rsidRPr="00282405">
        <w:rPr>
          <w:rFonts w:ascii="Arial" w:hAnsi="Arial" w:cs="Arial"/>
          <w:sz w:val="24"/>
          <w:szCs w:val="24"/>
        </w:rPr>
        <w:t>The district is required to adopt a three-year LCAP and update it annually by July 1. The LCAP must identify annual goals and actions across eight state priorities and is posted on the district’s website. Parents and community members may submit written comments on the LCAP and are encouraged to participate in the adoption process. If you believe the district is not in compliance with its LCAP obligations, you may file a complaint using the Uniform Complaint Procedures</w:t>
      </w:r>
      <w:r>
        <w:rPr>
          <w:rFonts w:ascii="Arial" w:hAnsi="Arial" w:cs="Arial"/>
          <w:sz w:val="24"/>
          <w:szCs w:val="24"/>
        </w:rPr>
        <w:t>.</w:t>
      </w:r>
    </w:p>
    <w:p w14:paraId="1C01193A" w14:textId="3DA5861A" w:rsidR="00F41816" w:rsidRPr="00282405" w:rsidRDefault="00F41816" w:rsidP="00F41816">
      <w:pPr>
        <w:jc w:val="both"/>
        <w:rPr>
          <w:rFonts w:ascii="Arial" w:hAnsi="Arial" w:cs="Arial"/>
          <w:sz w:val="24"/>
          <w:szCs w:val="24"/>
        </w:rPr>
      </w:pPr>
      <w:r w:rsidRPr="00282405">
        <w:rPr>
          <w:rFonts w:ascii="Arial" w:hAnsi="Arial" w:cs="Arial"/>
          <w:b/>
          <w:bCs/>
          <w:sz w:val="24"/>
          <w:szCs w:val="24"/>
        </w:rPr>
        <w:t>EVERY STUDENT SUCCEEDS ACT (20 USC §6301</w:t>
      </w:r>
      <w:r w:rsidR="00B912D9">
        <w:rPr>
          <w:rFonts w:ascii="Arial" w:hAnsi="Arial" w:cs="Arial"/>
          <w:b/>
          <w:bCs/>
          <w:sz w:val="24"/>
          <w:szCs w:val="24"/>
        </w:rPr>
        <w:t>,</w:t>
      </w:r>
      <w:r w:rsidRPr="00282405">
        <w:rPr>
          <w:rFonts w:ascii="Arial" w:hAnsi="Arial" w:cs="Arial"/>
          <w:b/>
          <w:bCs/>
          <w:sz w:val="24"/>
          <w:szCs w:val="24"/>
        </w:rPr>
        <w:t xml:space="preserve"> et seq.): </w:t>
      </w:r>
      <w:r w:rsidRPr="00282405">
        <w:rPr>
          <w:rFonts w:ascii="Arial" w:hAnsi="Arial" w:cs="Arial"/>
          <w:sz w:val="24"/>
          <w:szCs w:val="24"/>
        </w:rPr>
        <w:t xml:space="preserve">Under the Every Student Succeeds Act, parents have the right to request information about the professional qualifications of their child's classroom teachers, paraprofessionals, and aides, including whether the teacher holds the appropriate state credential for the grade level and subject they teach, whether they are teaching under an emergency or provisional permit, and whether any paraprofessionals provide services to their child and their qualifications. </w:t>
      </w:r>
      <w:r w:rsidRPr="00282405">
        <w:rPr>
          <w:rFonts w:ascii="Arial" w:hAnsi="Arial" w:cs="Arial"/>
          <w:sz w:val="24"/>
          <w:szCs w:val="24"/>
        </w:rPr>
        <w:lastRenderedPageBreak/>
        <w:t>Parents also have the right to receive individual reports on their child's performance on statewide assessments. To submit a request, please contact your child's school. Additional notices required under ESSA will be sent separately.</w:t>
      </w:r>
    </w:p>
    <w:p w14:paraId="770D5EF2" w14:textId="2EF9D292" w:rsidR="00AF373F" w:rsidRDefault="00AF373F" w:rsidP="002617E4">
      <w:pPr>
        <w:jc w:val="both"/>
        <w:rPr>
          <w:rFonts w:ascii="Arial" w:hAnsi="Arial" w:cs="Arial"/>
          <w:sz w:val="24"/>
          <w:szCs w:val="24"/>
        </w:rPr>
      </w:pPr>
      <w:r w:rsidRPr="00282405">
        <w:rPr>
          <w:rFonts w:ascii="Arial" w:hAnsi="Arial" w:cs="Arial"/>
          <w:b/>
          <w:bCs/>
          <w:sz w:val="24"/>
          <w:szCs w:val="24"/>
        </w:rPr>
        <w:t>NOTICE OF MINIMUM DAYS AND PUPIL</w:t>
      </w:r>
      <w:r w:rsidR="00DE711F" w:rsidRPr="00282405">
        <w:rPr>
          <w:rFonts w:ascii="Arial" w:hAnsi="Arial" w:cs="Arial"/>
          <w:b/>
          <w:bCs/>
          <w:sz w:val="24"/>
          <w:szCs w:val="24"/>
        </w:rPr>
        <w:t xml:space="preserve"> — </w:t>
      </w:r>
      <w:r w:rsidRPr="00282405">
        <w:rPr>
          <w:rFonts w:ascii="Arial" w:hAnsi="Arial" w:cs="Arial"/>
          <w:b/>
          <w:bCs/>
          <w:sz w:val="24"/>
          <w:szCs w:val="24"/>
        </w:rPr>
        <w:t xml:space="preserve">FREE STAFF DEVELOPMENT DAYS (EC §48980(c)): </w:t>
      </w:r>
      <w:r w:rsidRPr="00282405">
        <w:rPr>
          <w:rFonts w:ascii="Arial" w:hAnsi="Arial" w:cs="Arial"/>
          <w:sz w:val="24"/>
          <w:szCs w:val="24"/>
        </w:rPr>
        <w:t xml:space="preserve">Parents and guardians are notified annually of all scheduled minimum days and pupil-free staff development days. When these days are known at the start of the school year, they are included in </w:t>
      </w:r>
      <w:r w:rsidRPr="00C4466F">
        <w:rPr>
          <w:rFonts w:ascii="Arial" w:hAnsi="Arial" w:cs="Arial"/>
          <w:sz w:val="24"/>
          <w:szCs w:val="24"/>
        </w:rPr>
        <w:t>the attached school</w:t>
      </w:r>
      <w:r w:rsidR="00DA589B" w:rsidRPr="00C4466F">
        <w:rPr>
          <w:rFonts w:ascii="Arial" w:hAnsi="Arial" w:cs="Arial"/>
          <w:sz w:val="24"/>
          <w:szCs w:val="24"/>
        </w:rPr>
        <w:t xml:space="preserve"> calendar</w:t>
      </w:r>
      <w:r w:rsidRPr="00C4466F">
        <w:rPr>
          <w:rFonts w:ascii="Arial" w:hAnsi="Arial" w:cs="Arial"/>
          <w:sz w:val="24"/>
          <w:szCs w:val="24"/>
        </w:rPr>
        <w:t>.</w:t>
      </w:r>
      <w:r w:rsidRPr="00282405">
        <w:rPr>
          <w:rFonts w:ascii="Arial" w:hAnsi="Arial" w:cs="Arial"/>
          <w:sz w:val="24"/>
          <w:szCs w:val="24"/>
        </w:rPr>
        <w:t xml:space="preserve"> If additional minimum or pupil-free days are scheduled later in the year, parents and guardians will be notified as early as possible and no later than one month before the scheduled day. </w:t>
      </w:r>
    </w:p>
    <w:p w14:paraId="0A93176F" w14:textId="121677C7" w:rsidR="00DA0E56" w:rsidRPr="00282405" w:rsidRDefault="007F521F" w:rsidP="00B16503">
      <w:pPr>
        <w:jc w:val="both"/>
        <w:rPr>
          <w:rFonts w:ascii="Arial" w:hAnsi="Arial" w:cs="Arial"/>
          <w:sz w:val="24"/>
          <w:szCs w:val="24"/>
        </w:rPr>
      </w:pPr>
      <w:r w:rsidRPr="00282405">
        <w:rPr>
          <w:rFonts w:ascii="Arial" w:hAnsi="Arial" w:cs="Arial"/>
          <w:b/>
          <w:bCs/>
          <w:sz w:val="24"/>
          <w:szCs w:val="24"/>
        </w:rPr>
        <w:t>PUPIL FEES (EC §49010</w:t>
      </w:r>
      <w:r w:rsidR="00B912D9">
        <w:rPr>
          <w:rFonts w:ascii="Arial" w:hAnsi="Arial" w:cs="Arial"/>
          <w:b/>
          <w:bCs/>
          <w:sz w:val="24"/>
          <w:szCs w:val="24"/>
        </w:rPr>
        <w:t>,</w:t>
      </w:r>
      <w:r w:rsidRPr="00282405">
        <w:rPr>
          <w:rFonts w:ascii="Arial" w:hAnsi="Arial" w:cs="Arial"/>
          <w:b/>
          <w:bCs/>
          <w:sz w:val="24"/>
          <w:szCs w:val="24"/>
        </w:rPr>
        <w:t xml:space="preserve"> et seq.): </w:t>
      </w:r>
      <w:r w:rsidR="00DA0E56" w:rsidRPr="00282405">
        <w:rPr>
          <w:rFonts w:ascii="Arial" w:hAnsi="Arial" w:cs="Arial"/>
          <w:sz w:val="24"/>
          <w:szCs w:val="24"/>
        </w:rPr>
        <w:t>Students enrolled in public school may not be charged a fee to participate in any educational activity that is a fundamental part of their education, including curricular and extracurricular activities. If you believe the district has improperly charged a fee, you may file a complaint using the district's Uniform Complaint Procedures. Complaint forms are available at the district office.</w:t>
      </w:r>
    </w:p>
    <w:p w14:paraId="250DFD96" w14:textId="77777777" w:rsidR="00F41816" w:rsidRPr="00282405" w:rsidRDefault="00F41816" w:rsidP="00B16503">
      <w:pPr>
        <w:jc w:val="both"/>
        <w:rPr>
          <w:rFonts w:ascii="Arial" w:hAnsi="Arial" w:cs="Arial"/>
          <w:sz w:val="24"/>
          <w:szCs w:val="24"/>
        </w:rPr>
      </w:pPr>
    </w:p>
    <w:p w14:paraId="0DCB915E" w14:textId="08ABC55D" w:rsidR="006F2EDE" w:rsidRPr="00C37E0C" w:rsidRDefault="006F2EDE" w:rsidP="00B16503">
      <w:pPr>
        <w:pBdr>
          <w:bottom w:val="single" w:sz="6" w:space="0" w:color="1F3864"/>
        </w:pBdr>
        <w:jc w:val="both"/>
        <w:rPr>
          <w:rFonts w:ascii="Arial" w:hAnsi="Arial" w:cs="Arial"/>
          <w:sz w:val="24"/>
          <w:szCs w:val="24"/>
          <w:highlight w:val="yellow"/>
        </w:rPr>
      </w:pPr>
      <w:r w:rsidRPr="00C37E0C">
        <w:rPr>
          <w:rFonts w:ascii="Arial" w:eastAsia="Arial" w:hAnsi="Arial" w:cs="Arial"/>
          <w:b/>
          <w:bCs/>
          <w:caps/>
          <w:color w:val="1F3864"/>
          <w:sz w:val="24"/>
          <w:szCs w:val="24"/>
          <w:highlight w:val="yellow"/>
        </w:rPr>
        <w:t>HIGH SCHOOLS ONLY</w:t>
      </w:r>
    </w:p>
    <w:p w14:paraId="198F7B9E" w14:textId="463872E9" w:rsidR="006F2EDE" w:rsidRPr="00551C77" w:rsidRDefault="00B0346B" w:rsidP="00B16503">
      <w:pPr>
        <w:jc w:val="both"/>
        <w:rPr>
          <w:rFonts w:ascii="Arial" w:hAnsi="Arial" w:cs="Arial"/>
          <w:sz w:val="24"/>
          <w:szCs w:val="24"/>
        </w:rPr>
      </w:pPr>
      <w:r w:rsidRPr="00551C77">
        <w:rPr>
          <w:rFonts w:ascii="Arial" w:hAnsi="Arial" w:cs="Arial"/>
          <w:b/>
          <w:bCs/>
          <w:sz w:val="24"/>
          <w:szCs w:val="24"/>
        </w:rPr>
        <w:t xml:space="preserve">OPEN CAMPUS (EC §44808.5): </w:t>
      </w:r>
      <w:r w:rsidR="006F2EDE" w:rsidRPr="00551C77">
        <w:rPr>
          <w:rFonts w:ascii="Arial" w:hAnsi="Arial" w:cs="Arial"/>
          <w:sz w:val="24"/>
          <w:szCs w:val="24"/>
        </w:rPr>
        <w:t xml:space="preserve">Pursuant to Education Code section 44808.5, the governing board of the [District Name] has decided to permit the pupils enrolled at </w:t>
      </w:r>
      <w:r w:rsidR="006F2EDE" w:rsidRPr="00A425F7">
        <w:rPr>
          <w:rFonts w:ascii="Arial" w:hAnsi="Arial" w:cs="Arial"/>
          <w:sz w:val="24"/>
          <w:szCs w:val="24"/>
          <w:highlight w:val="yellow"/>
        </w:rPr>
        <w:t>[School Name]</w:t>
      </w:r>
      <w:r w:rsidR="006F2EDE" w:rsidRPr="00551C77">
        <w:rPr>
          <w:rFonts w:ascii="Arial" w:hAnsi="Arial" w:cs="Arial"/>
          <w:sz w:val="24"/>
          <w:szCs w:val="24"/>
        </w:rPr>
        <w:t xml:space="preserve"> High School to leave school grounds during the lunch period.</w:t>
      </w:r>
      <w:r w:rsidRPr="00551C77">
        <w:rPr>
          <w:rFonts w:ascii="Arial" w:hAnsi="Arial" w:cs="Arial"/>
          <w:sz w:val="24"/>
          <w:szCs w:val="24"/>
        </w:rPr>
        <w:t xml:space="preserve"> </w:t>
      </w:r>
      <w:r w:rsidR="006F2EDE" w:rsidRPr="00551C77">
        <w:rPr>
          <w:rFonts w:ascii="Arial" w:hAnsi="Arial" w:cs="Arial"/>
          <w:b/>
          <w:bCs/>
          <w:sz w:val="24"/>
          <w:szCs w:val="24"/>
        </w:rPr>
        <w:t xml:space="preserve">Education Code section 44808.5 further states: </w:t>
      </w:r>
      <w:r w:rsidR="006F2EDE" w:rsidRPr="00551C77">
        <w:rPr>
          <w:rFonts w:ascii="Arial" w:hAnsi="Arial" w:cs="Arial"/>
          <w:sz w:val="24"/>
          <w:szCs w:val="24"/>
        </w:rPr>
        <w:t>"Neither the school district nor any officer or employee thereof shall be liable for the conduct or safety of any pupil during such time as the pupil has left the school grounds pursuant to this section."</w:t>
      </w:r>
    </w:p>
    <w:p w14:paraId="04C3B854" w14:textId="0D1C57CA" w:rsidR="006F2EDE" w:rsidRPr="00551C77" w:rsidRDefault="00B0346B" w:rsidP="00B16503">
      <w:pPr>
        <w:jc w:val="both"/>
        <w:rPr>
          <w:rFonts w:ascii="Arial" w:hAnsi="Arial" w:cs="Arial"/>
          <w:sz w:val="24"/>
          <w:szCs w:val="24"/>
        </w:rPr>
      </w:pPr>
      <w:r w:rsidRPr="00551C77">
        <w:rPr>
          <w:rFonts w:ascii="Arial" w:hAnsi="Arial" w:cs="Arial"/>
          <w:b/>
          <w:bCs/>
          <w:sz w:val="24"/>
          <w:szCs w:val="24"/>
        </w:rPr>
        <w:t xml:space="preserve">CALIFORNIA HIGH SCHOOL PROFICIENCY EXAM (5 CCR §11523; EC §48412): </w:t>
      </w:r>
      <w:r w:rsidR="006F2EDE" w:rsidRPr="00551C77">
        <w:rPr>
          <w:rFonts w:ascii="Arial" w:hAnsi="Arial" w:cs="Arial"/>
          <w:sz w:val="24"/>
          <w:szCs w:val="24"/>
        </w:rPr>
        <w:t>The California High School Proficiency Exam (CHSPE) is a voluntary test that assesses proficiency in basic reading, writing, and mathematics skills taught in California public schools. Eligible pupils who pass the CHSPE are awarded a Certificate of Proficiency by the State Board of Education, which is equivalent in all respects to a high school diploma.</w:t>
      </w:r>
      <w:r w:rsidRPr="00551C77">
        <w:rPr>
          <w:rFonts w:ascii="Arial" w:hAnsi="Arial" w:cs="Arial"/>
          <w:sz w:val="24"/>
          <w:szCs w:val="24"/>
        </w:rPr>
        <w:t xml:space="preserve"> </w:t>
      </w:r>
      <w:r w:rsidR="006F2EDE" w:rsidRPr="00551C77">
        <w:rPr>
          <w:rFonts w:ascii="Arial" w:hAnsi="Arial" w:cs="Arial"/>
          <w:sz w:val="24"/>
          <w:szCs w:val="24"/>
        </w:rPr>
        <w:t xml:space="preserve">A student who receives a Certificate of Proficiency may, with verified approval from their parent or guardian, leave high school before completing the 12th grade. Parents and guardians must provide written consent before a minor student may withdraw from school </w:t>
      </w:r>
      <w:proofErr w:type="gramStart"/>
      <w:r w:rsidR="006F2EDE" w:rsidRPr="00551C77">
        <w:rPr>
          <w:rFonts w:ascii="Arial" w:hAnsi="Arial" w:cs="Arial"/>
          <w:sz w:val="24"/>
          <w:szCs w:val="24"/>
        </w:rPr>
        <w:t>on the basis of</w:t>
      </w:r>
      <w:proofErr w:type="gramEnd"/>
      <w:r w:rsidR="006F2EDE" w:rsidRPr="00551C77">
        <w:rPr>
          <w:rFonts w:ascii="Arial" w:hAnsi="Arial" w:cs="Arial"/>
          <w:sz w:val="24"/>
          <w:szCs w:val="24"/>
        </w:rPr>
        <w:t xml:space="preserve"> a Certificate of Proficiency.</w:t>
      </w:r>
      <w:r w:rsidR="000E5062" w:rsidRPr="00551C77">
        <w:rPr>
          <w:rFonts w:ascii="Arial" w:hAnsi="Arial" w:cs="Arial"/>
          <w:sz w:val="24"/>
          <w:szCs w:val="24"/>
        </w:rPr>
        <w:t xml:space="preserve"> </w:t>
      </w:r>
      <w:r w:rsidR="006F2EDE" w:rsidRPr="00551C77">
        <w:rPr>
          <w:rFonts w:ascii="Arial" w:hAnsi="Arial" w:cs="Arial"/>
          <w:sz w:val="24"/>
          <w:szCs w:val="24"/>
        </w:rPr>
        <w:t>For more information about the CHSPE, visit http://www.chspe.net/ or contact the district office.</w:t>
      </w:r>
    </w:p>
    <w:p w14:paraId="7898B94E" w14:textId="13609FC7" w:rsidR="006F2EDE" w:rsidRPr="00551C77" w:rsidRDefault="00B0346B" w:rsidP="00B16503">
      <w:pPr>
        <w:jc w:val="both"/>
        <w:rPr>
          <w:rFonts w:ascii="Arial" w:hAnsi="Arial" w:cs="Arial"/>
          <w:sz w:val="24"/>
          <w:szCs w:val="24"/>
        </w:rPr>
      </w:pPr>
      <w:r w:rsidRPr="00551C77">
        <w:rPr>
          <w:rFonts w:ascii="Arial" w:hAnsi="Arial" w:cs="Arial"/>
          <w:b/>
          <w:bCs/>
          <w:sz w:val="24"/>
          <w:szCs w:val="24"/>
        </w:rPr>
        <w:t xml:space="preserve">AUTOMATIC CAL GRANT PROGRAM APPLICANT STATUS — OPT OUT (EC §69432.9): </w:t>
      </w:r>
      <w:r w:rsidR="006F2EDE" w:rsidRPr="00551C77">
        <w:rPr>
          <w:rFonts w:ascii="Arial" w:hAnsi="Arial" w:cs="Arial"/>
          <w:sz w:val="24"/>
          <w:szCs w:val="24"/>
        </w:rPr>
        <w:t>California law requires school districts to notify 12th grade students — and, for students under 18, their parents or guardians — that the student will automatically be deemed a Cal Grant applicant unless they choose to opt out. Grade point averages are submitted to the California Student Aid Commission by October 1 each year.</w:t>
      </w:r>
      <w:r w:rsidRPr="00551C77">
        <w:rPr>
          <w:rFonts w:ascii="Arial" w:hAnsi="Arial" w:cs="Arial"/>
          <w:sz w:val="24"/>
          <w:szCs w:val="24"/>
        </w:rPr>
        <w:t xml:space="preserve"> </w:t>
      </w:r>
      <w:r w:rsidR="006F2EDE" w:rsidRPr="00551C77">
        <w:rPr>
          <w:rFonts w:ascii="Arial" w:hAnsi="Arial" w:cs="Arial"/>
          <w:sz w:val="24"/>
          <w:szCs w:val="24"/>
        </w:rPr>
        <w:t>A separate written notice regarding the Cal Grant automatic applicant process, opt-out procedures, and applicable deadlines will be sent to all 12th grade students and their parents by October 15 of the student's 12th grade year. Only a parent or guardian may opt out on behalf of a student under 18; once a student turns 18, only the student may opt out.</w:t>
      </w:r>
    </w:p>
    <w:p w14:paraId="608BAF10" w14:textId="40B78C0C" w:rsidR="006F2EDE" w:rsidRPr="00551C77" w:rsidRDefault="00B0346B" w:rsidP="00B16503">
      <w:pPr>
        <w:jc w:val="both"/>
        <w:rPr>
          <w:rFonts w:ascii="Arial" w:hAnsi="Arial" w:cs="Arial"/>
          <w:sz w:val="24"/>
          <w:szCs w:val="24"/>
        </w:rPr>
      </w:pPr>
      <w:r w:rsidRPr="00551C77">
        <w:rPr>
          <w:rFonts w:ascii="Arial" w:hAnsi="Arial" w:cs="Arial"/>
          <w:b/>
          <w:bCs/>
          <w:sz w:val="24"/>
          <w:szCs w:val="24"/>
        </w:rPr>
        <w:t xml:space="preserve">DRIVER TRAINING </w:t>
      </w:r>
      <w:r w:rsidR="006F2EDE" w:rsidRPr="00551C77">
        <w:rPr>
          <w:rFonts w:ascii="Arial" w:hAnsi="Arial" w:cs="Arial"/>
          <w:b/>
          <w:bCs/>
          <w:sz w:val="24"/>
          <w:szCs w:val="24"/>
        </w:rPr>
        <w:t>(EC §35211</w:t>
      </w:r>
      <w:r w:rsidRPr="00551C77">
        <w:rPr>
          <w:rFonts w:ascii="Arial" w:hAnsi="Arial" w:cs="Arial"/>
          <w:b/>
          <w:bCs/>
          <w:sz w:val="24"/>
          <w:szCs w:val="24"/>
        </w:rPr>
        <w:t xml:space="preserve">): </w:t>
      </w:r>
      <w:r w:rsidR="006F2EDE" w:rsidRPr="00551C77">
        <w:rPr>
          <w:rFonts w:ascii="Arial" w:hAnsi="Arial" w:cs="Arial"/>
          <w:sz w:val="24"/>
          <w:szCs w:val="24"/>
        </w:rPr>
        <w:t>The district offers an automobile driver training program. Parents or guardians who have signed the statement required by Vehicle Code section 12650, or a license application under Vehicle Code section 17701, are liable for the civil liability of their minor arising from the operation of a motor vehicle, including during driver training.</w:t>
      </w:r>
      <w:r w:rsidRPr="00551C77">
        <w:rPr>
          <w:rFonts w:ascii="Arial" w:hAnsi="Arial" w:cs="Arial"/>
          <w:sz w:val="24"/>
          <w:szCs w:val="24"/>
        </w:rPr>
        <w:t xml:space="preserve"> </w:t>
      </w:r>
      <w:r w:rsidR="006F2EDE" w:rsidRPr="00551C77">
        <w:rPr>
          <w:rFonts w:ascii="Arial" w:hAnsi="Arial" w:cs="Arial"/>
          <w:sz w:val="24"/>
          <w:szCs w:val="24"/>
        </w:rPr>
        <w:t xml:space="preserve">The district carries insurance coverage for the driver training </w:t>
      </w:r>
      <w:r w:rsidR="006F2EDE" w:rsidRPr="00551C77">
        <w:rPr>
          <w:rFonts w:ascii="Arial" w:hAnsi="Arial" w:cs="Arial"/>
          <w:sz w:val="24"/>
          <w:szCs w:val="24"/>
        </w:rPr>
        <w:lastRenderedPageBreak/>
        <w:t xml:space="preserve">program. The following limitations or exclusions apply to that coverage and may affect the civil liability of a parent or guardian: </w:t>
      </w:r>
      <w:r w:rsidR="006F2EDE" w:rsidRPr="00A425F7">
        <w:rPr>
          <w:rFonts w:ascii="Arial" w:hAnsi="Arial" w:cs="Arial"/>
          <w:sz w:val="24"/>
          <w:szCs w:val="24"/>
          <w:highlight w:val="yellow"/>
        </w:rPr>
        <w:t>[Describe any limitations or exclusions to the district's driver training insurance coverage here.]</w:t>
      </w:r>
    </w:p>
    <w:p w14:paraId="0717322B" w14:textId="00DAF12F" w:rsidR="00243CE0" w:rsidRPr="00551C77" w:rsidRDefault="00243CE0" w:rsidP="00B16503">
      <w:pPr>
        <w:jc w:val="both"/>
        <w:rPr>
          <w:rFonts w:ascii="Arial" w:hAnsi="Arial" w:cs="Arial"/>
          <w:sz w:val="24"/>
          <w:szCs w:val="24"/>
        </w:rPr>
      </w:pPr>
      <w:r w:rsidRPr="00551C77">
        <w:rPr>
          <w:rFonts w:ascii="Arial" w:hAnsi="Arial" w:cs="Arial"/>
          <w:b/>
          <w:bCs/>
          <w:sz w:val="24"/>
          <w:szCs w:val="24"/>
        </w:rPr>
        <w:t xml:space="preserve">RELEASE OF INFORMATION TO MILITARY (EC §49073.5; 20 USC §7908): </w:t>
      </w:r>
      <w:r w:rsidRPr="00551C77">
        <w:rPr>
          <w:rFonts w:ascii="Arial" w:hAnsi="Arial" w:cs="Arial"/>
          <w:sz w:val="24"/>
          <w:szCs w:val="24"/>
        </w:rPr>
        <w:t xml:space="preserve">Federal law requires the </w:t>
      </w:r>
      <w:r w:rsidR="00DA589B" w:rsidRPr="00551C77">
        <w:rPr>
          <w:rFonts w:ascii="Arial" w:hAnsi="Arial" w:cs="Arial"/>
          <w:sz w:val="24"/>
          <w:szCs w:val="24"/>
        </w:rPr>
        <w:t>d</w:t>
      </w:r>
      <w:r w:rsidRPr="00551C77">
        <w:rPr>
          <w:rFonts w:ascii="Arial" w:hAnsi="Arial" w:cs="Arial"/>
          <w:sz w:val="24"/>
          <w:szCs w:val="24"/>
        </w:rPr>
        <w:t xml:space="preserve">istrict to provide military recruiters with access to secondary school students’ names, addresses, and telephone numbers. Under California law, parents and guardians have the right to request that this information not be released without prior written consent. To exercise this right, a written request must be submitted to the student’s school. The </w:t>
      </w:r>
      <w:r w:rsidR="00DA589B" w:rsidRPr="00551C77">
        <w:rPr>
          <w:rFonts w:ascii="Arial" w:hAnsi="Arial" w:cs="Arial"/>
          <w:sz w:val="24"/>
          <w:szCs w:val="24"/>
        </w:rPr>
        <w:t>d</w:t>
      </w:r>
      <w:r w:rsidRPr="00551C77">
        <w:rPr>
          <w:rFonts w:ascii="Arial" w:hAnsi="Arial" w:cs="Arial"/>
          <w:sz w:val="24"/>
          <w:szCs w:val="24"/>
        </w:rPr>
        <w:t>istrict will honor all timely opt-out requests.</w:t>
      </w:r>
    </w:p>
    <w:p w14:paraId="1FEC44D5" w14:textId="77777777" w:rsidR="00243CE0" w:rsidRPr="00551C77" w:rsidRDefault="00243CE0" w:rsidP="00B16503">
      <w:pPr>
        <w:jc w:val="both"/>
        <w:rPr>
          <w:rFonts w:ascii="Arial" w:hAnsi="Arial" w:cs="Arial"/>
          <w:sz w:val="24"/>
          <w:szCs w:val="24"/>
        </w:rPr>
      </w:pPr>
      <w:r w:rsidRPr="00551C77">
        <w:rPr>
          <w:rFonts w:ascii="Arial" w:hAnsi="Arial" w:cs="Arial"/>
          <w:b/>
          <w:bCs/>
          <w:sz w:val="24"/>
          <w:szCs w:val="24"/>
        </w:rPr>
        <w:t>PARTICIPATION IN STATE ASSESSMENTS AND EXEMPTION REQUESTS (EC §60615; 5 CCR §852):</w:t>
      </w:r>
      <w:r w:rsidRPr="00551C77">
        <w:rPr>
          <w:rFonts w:ascii="Arial" w:hAnsi="Arial" w:cs="Arial"/>
          <w:sz w:val="24"/>
          <w:szCs w:val="24"/>
        </w:rPr>
        <w:t xml:space="preserve"> Students will participate in the California Assessment of Student Performance and Progress (CAASPP) as required by law. A parent may submit a written request each year to excuse their child from all or any part of the assessments. District staff </w:t>
      </w:r>
      <w:proofErr w:type="gramStart"/>
      <w:r w:rsidRPr="00551C77">
        <w:rPr>
          <w:rFonts w:ascii="Arial" w:hAnsi="Arial" w:cs="Arial"/>
          <w:sz w:val="24"/>
          <w:szCs w:val="24"/>
        </w:rPr>
        <w:t>shall</w:t>
      </w:r>
      <w:proofErr w:type="gramEnd"/>
      <w:r w:rsidRPr="00551C77">
        <w:rPr>
          <w:rFonts w:ascii="Arial" w:hAnsi="Arial" w:cs="Arial"/>
          <w:sz w:val="24"/>
          <w:szCs w:val="24"/>
        </w:rPr>
        <w:t xml:space="preserve"> not solicit or encourage exemption requests.</w:t>
      </w:r>
    </w:p>
    <w:p w14:paraId="46197579" w14:textId="1251E79B" w:rsidR="00243CE0" w:rsidRPr="00551C77" w:rsidRDefault="00243CE0" w:rsidP="00B16503">
      <w:pPr>
        <w:jc w:val="both"/>
        <w:rPr>
          <w:rFonts w:ascii="Arial" w:hAnsi="Arial" w:cs="Arial"/>
          <w:sz w:val="24"/>
          <w:szCs w:val="24"/>
        </w:rPr>
      </w:pPr>
      <w:r w:rsidRPr="00551C77">
        <w:rPr>
          <w:rFonts w:ascii="Arial" w:hAnsi="Arial" w:cs="Arial"/>
          <w:b/>
          <w:bCs/>
          <w:sz w:val="24"/>
          <w:szCs w:val="24"/>
        </w:rPr>
        <w:t>HIGH SCHOOL CURRICULUM</w:t>
      </w:r>
      <w:r w:rsidR="00DE711F" w:rsidRPr="00282405">
        <w:rPr>
          <w:rFonts w:ascii="Arial" w:hAnsi="Arial" w:cs="Arial"/>
          <w:b/>
          <w:bCs/>
          <w:sz w:val="24"/>
          <w:szCs w:val="24"/>
        </w:rPr>
        <w:t xml:space="preserve"> — </w:t>
      </w:r>
      <w:r w:rsidRPr="00551C77">
        <w:rPr>
          <w:rFonts w:ascii="Arial" w:hAnsi="Arial" w:cs="Arial"/>
          <w:b/>
          <w:bCs/>
          <w:sz w:val="24"/>
          <w:szCs w:val="24"/>
        </w:rPr>
        <w:t>COLLEGE PREPARATORY COURSES (EC §51229):</w:t>
      </w:r>
      <w:r w:rsidRPr="00551C77">
        <w:rPr>
          <w:rFonts w:ascii="Arial" w:hAnsi="Arial" w:cs="Arial"/>
          <w:sz w:val="24"/>
          <w:szCs w:val="24"/>
        </w:rPr>
        <w:t xml:space="preserve"> The </w:t>
      </w:r>
      <w:r w:rsidR="00DA589B" w:rsidRPr="00551C77">
        <w:rPr>
          <w:rFonts w:ascii="Arial" w:hAnsi="Arial" w:cs="Arial"/>
          <w:sz w:val="24"/>
          <w:szCs w:val="24"/>
        </w:rPr>
        <w:t>d</w:t>
      </w:r>
      <w:r w:rsidRPr="00551C77">
        <w:rPr>
          <w:rFonts w:ascii="Arial" w:hAnsi="Arial" w:cs="Arial"/>
          <w:sz w:val="24"/>
          <w:szCs w:val="24"/>
        </w:rPr>
        <w:t>istrict provides parents of students in grades 9</w:t>
      </w:r>
      <w:r w:rsidR="00DE711F">
        <w:rPr>
          <w:rFonts w:ascii="Arial" w:hAnsi="Arial" w:cs="Arial"/>
          <w:sz w:val="24"/>
          <w:szCs w:val="24"/>
        </w:rPr>
        <w:t xml:space="preserve"> through </w:t>
      </w:r>
      <w:r w:rsidRPr="00551C77">
        <w:rPr>
          <w:rFonts w:ascii="Arial" w:hAnsi="Arial" w:cs="Arial"/>
          <w:sz w:val="24"/>
          <w:szCs w:val="24"/>
        </w:rPr>
        <w:t xml:space="preserve">12 with information on college admission requirements and career technical education, including access to resources available through </w:t>
      </w:r>
      <w:r w:rsidRPr="00551C77">
        <w:rPr>
          <w:rFonts w:ascii="Arial" w:hAnsi="Arial" w:cs="Arial"/>
          <w:color w:val="0066FF"/>
          <w:sz w:val="24"/>
          <w:szCs w:val="24"/>
          <w:u w:val="single"/>
        </w:rPr>
        <w:t>CaliforniaColleges.edu</w:t>
      </w:r>
      <w:r w:rsidRPr="00551C77">
        <w:rPr>
          <w:rFonts w:ascii="Arial" w:hAnsi="Arial" w:cs="Arial"/>
          <w:sz w:val="24"/>
          <w:szCs w:val="24"/>
        </w:rPr>
        <w:t>. The California College Guidance Initiative (CCGI) receives enrollment data for public</w:t>
      </w:r>
      <w:r w:rsidRPr="00551C77">
        <w:rPr>
          <w:rFonts w:ascii="Arial" w:hAnsi="Arial" w:cs="Arial"/>
          <w:sz w:val="24"/>
          <w:szCs w:val="24"/>
        </w:rPr>
        <w:noBreakHyphen/>
        <w:t>school students in grades 6</w:t>
      </w:r>
      <w:r w:rsidR="00DE711F">
        <w:rPr>
          <w:rFonts w:ascii="Arial" w:hAnsi="Arial" w:cs="Arial"/>
          <w:sz w:val="24"/>
          <w:szCs w:val="24"/>
        </w:rPr>
        <w:t xml:space="preserve"> through </w:t>
      </w:r>
      <w:r w:rsidRPr="00551C77">
        <w:rPr>
          <w:rFonts w:ascii="Arial" w:hAnsi="Arial" w:cs="Arial"/>
          <w:sz w:val="24"/>
          <w:szCs w:val="24"/>
        </w:rPr>
        <w:t xml:space="preserve">12 from the California Department of Education. The </w:t>
      </w:r>
      <w:r w:rsidR="00DA589B" w:rsidRPr="00551C77">
        <w:rPr>
          <w:rFonts w:ascii="Arial" w:hAnsi="Arial" w:cs="Arial"/>
          <w:sz w:val="24"/>
          <w:szCs w:val="24"/>
        </w:rPr>
        <w:t>d</w:t>
      </w:r>
      <w:r w:rsidRPr="00551C77">
        <w:rPr>
          <w:rFonts w:ascii="Arial" w:hAnsi="Arial" w:cs="Arial"/>
          <w:sz w:val="24"/>
          <w:szCs w:val="24"/>
        </w:rPr>
        <w:t>istrict may share student data with CCGI to provide students and families with access to online tools and resources for college and career planning.</w:t>
      </w:r>
    </w:p>
    <w:p w14:paraId="59BC717B" w14:textId="77777777" w:rsidR="00243CE0" w:rsidRPr="00551C77" w:rsidRDefault="00243CE0" w:rsidP="00B16503">
      <w:pPr>
        <w:jc w:val="both"/>
        <w:rPr>
          <w:rFonts w:ascii="Arial" w:hAnsi="Arial" w:cs="Arial"/>
          <w:sz w:val="24"/>
          <w:szCs w:val="24"/>
        </w:rPr>
      </w:pPr>
      <w:r w:rsidRPr="00551C77">
        <w:rPr>
          <w:rFonts w:ascii="Arial" w:hAnsi="Arial" w:cs="Arial"/>
          <w:b/>
          <w:bCs/>
          <w:sz w:val="24"/>
          <w:szCs w:val="24"/>
        </w:rPr>
        <w:t xml:space="preserve">CSU DIRECT ADMISSION (SB 640): </w:t>
      </w:r>
      <w:r w:rsidRPr="00551C77">
        <w:rPr>
          <w:rFonts w:ascii="Arial" w:hAnsi="Arial" w:cs="Arial"/>
          <w:sz w:val="24"/>
          <w:szCs w:val="24"/>
        </w:rPr>
        <w:t>Students who complete A–G coursework and meet CSU eligibility requirements may qualify for guaranteed admission to a CSU campus. Students are encouraged to meet with their school counselor to learn about A–G requirements and CSU options.</w:t>
      </w:r>
    </w:p>
    <w:p w14:paraId="2D5A6350" w14:textId="70AED603" w:rsidR="00243CE0" w:rsidRPr="00551C77" w:rsidRDefault="00243CE0" w:rsidP="00B16503">
      <w:pPr>
        <w:jc w:val="both"/>
        <w:rPr>
          <w:rFonts w:ascii="Arial" w:hAnsi="Arial" w:cs="Arial"/>
          <w:sz w:val="24"/>
          <w:szCs w:val="24"/>
        </w:rPr>
      </w:pPr>
      <w:r w:rsidRPr="0094706C">
        <w:rPr>
          <w:rFonts w:ascii="Arial" w:hAnsi="Arial" w:cs="Arial"/>
          <w:b/>
          <w:bCs/>
          <w:sz w:val="24"/>
          <w:szCs w:val="24"/>
        </w:rPr>
        <w:t>A</w:t>
      </w:r>
      <w:r w:rsidRPr="00551C77">
        <w:rPr>
          <w:rFonts w:ascii="Arial" w:hAnsi="Arial" w:cs="Arial"/>
          <w:b/>
          <w:bCs/>
          <w:sz w:val="24"/>
          <w:szCs w:val="24"/>
        </w:rPr>
        <w:t xml:space="preserve">DVANCED PLACEMENT EXAMINATION FEES (EC </w:t>
      </w:r>
      <w:r w:rsidR="00DE711F" w:rsidRPr="00551C77">
        <w:rPr>
          <w:rFonts w:ascii="Arial" w:hAnsi="Arial" w:cs="Arial"/>
          <w:b/>
          <w:bCs/>
          <w:sz w:val="24"/>
          <w:szCs w:val="24"/>
        </w:rPr>
        <w:t>§</w:t>
      </w:r>
      <w:r w:rsidRPr="00551C77">
        <w:rPr>
          <w:rFonts w:ascii="Arial" w:hAnsi="Arial" w:cs="Arial"/>
          <w:b/>
          <w:bCs/>
          <w:sz w:val="24"/>
          <w:szCs w:val="24"/>
        </w:rPr>
        <w:t>§48980(j)</w:t>
      </w:r>
      <w:r w:rsidR="00DE711F">
        <w:rPr>
          <w:rFonts w:ascii="Arial" w:hAnsi="Arial" w:cs="Arial"/>
          <w:b/>
          <w:bCs/>
          <w:sz w:val="24"/>
          <w:szCs w:val="24"/>
        </w:rPr>
        <w:t>,</w:t>
      </w:r>
      <w:r w:rsidRPr="00551C77">
        <w:rPr>
          <w:rFonts w:ascii="Arial" w:hAnsi="Arial" w:cs="Arial"/>
          <w:b/>
          <w:bCs/>
          <w:sz w:val="24"/>
          <w:szCs w:val="24"/>
        </w:rPr>
        <w:t xml:space="preserve"> 52242):</w:t>
      </w:r>
      <w:r w:rsidRPr="00551C77">
        <w:rPr>
          <w:rFonts w:ascii="Arial" w:hAnsi="Arial" w:cs="Arial"/>
          <w:sz w:val="24"/>
          <w:szCs w:val="24"/>
        </w:rPr>
        <w:t xml:space="preserve"> State funds may be available to assist eligible students with the cost of Advanced Placement (AP) examination fees.</w:t>
      </w:r>
    </w:p>
    <w:p w14:paraId="7B808DC4" w14:textId="29963E6E" w:rsidR="006F2EDE" w:rsidRPr="00282405" w:rsidRDefault="00243CE0" w:rsidP="00B16503">
      <w:pPr>
        <w:jc w:val="both"/>
        <w:rPr>
          <w:rFonts w:ascii="Arial" w:hAnsi="Arial" w:cs="Arial"/>
          <w:sz w:val="24"/>
          <w:szCs w:val="24"/>
        </w:rPr>
      </w:pPr>
      <w:r w:rsidRPr="00551C77">
        <w:rPr>
          <w:rFonts w:ascii="Arial" w:hAnsi="Arial" w:cs="Arial"/>
          <w:b/>
          <w:bCs/>
          <w:sz w:val="24"/>
          <w:szCs w:val="24"/>
        </w:rPr>
        <w:t xml:space="preserve">NOTIFICATION OF APPRENTICESHIP AND PREAPPRENTICESHIP PROGRAMS — NEW 2025-26 (EC §48980.5): </w:t>
      </w:r>
      <w:r w:rsidRPr="00551C77">
        <w:rPr>
          <w:rFonts w:ascii="Arial" w:hAnsi="Arial" w:cs="Arial"/>
          <w:sz w:val="24"/>
          <w:szCs w:val="24"/>
        </w:rPr>
        <w:t xml:space="preserve">The </w:t>
      </w:r>
      <w:r w:rsidR="00DA589B" w:rsidRPr="00551C77">
        <w:rPr>
          <w:rFonts w:ascii="Arial" w:hAnsi="Arial" w:cs="Arial"/>
          <w:sz w:val="24"/>
          <w:szCs w:val="24"/>
        </w:rPr>
        <w:t>d</w:t>
      </w:r>
      <w:r w:rsidRPr="00551C77">
        <w:rPr>
          <w:rFonts w:ascii="Arial" w:hAnsi="Arial" w:cs="Arial"/>
          <w:sz w:val="24"/>
          <w:szCs w:val="24"/>
        </w:rPr>
        <w:t xml:space="preserve">istrict provides students in grades 11 and 12 with information about local apprenticeship and </w:t>
      </w:r>
      <w:proofErr w:type="spellStart"/>
      <w:r w:rsidRPr="00551C77">
        <w:rPr>
          <w:rFonts w:ascii="Arial" w:hAnsi="Arial" w:cs="Arial"/>
          <w:sz w:val="24"/>
          <w:szCs w:val="24"/>
        </w:rPr>
        <w:t>preapprenticeship</w:t>
      </w:r>
      <w:proofErr w:type="spellEnd"/>
      <w:r w:rsidRPr="00551C77">
        <w:rPr>
          <w:rFonts w:ascii="Arial" w:hAnsi="Arial" w:cs="Arial"/>
          <w:sz w:val="24"/>
          <w:szCs w:val="24"/>
        </w:rPr>
        <w:t xml:space="preserve"> opportunities, including access to the Department of Industrial Relations’ Division of Apprenticeship Standards online database. Parents and students may access this resource through a direct link on the </w:t>
      </w:r>
      <w:r w:rsidR="00DA589B" w:rsidRPr="00551C77">
        <w:rPr>
          <w:rFonts w:ascii="Arial" w:hAnsi="Arial" w:cs="Arial"/>
          <w:sz w:val="24"/>
          <w:szCs w:val="24"/>
        </w:rPr>
        <w:t>d</w:t>
      </w:r>
      <w:r w:rsidRPr="00551C77">
        <w:rPr>
          <w:rFonts w:ascii="Arial" w:hAnsi="Arial" w:cs="Arial"/>
          <w:sz w:val="24"/>
          <w:szCs w:val="24"/>
        </w:rPr>
        <w:t>istrict’s website.</w:t>
      </w:r>
    </w:p>
    <w:sectPr w:rsidR="006F2EDE" w:rsidRPr="0028240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BAC49" w14:textId="77777777" w:rsidR="002B0AC4" w:rsidRDefault="002B0AC4" w:rsidP="00C84D6A">
      <w:r>
        <w:separator/>
      </w:r>
    </w:p>
  </w:endnote>
  <w:endnote w:type="continuationSeparator" w:id="0">
    <w:p w14:paraId="0A376213" w14:textId="77777777" w:rsidR="002B0AC4" w:rsidRDefault="002B0AC4" w:rsidP="00C8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FAED" w14:textId="65FC8857" w:rsidR="00B379B0" w:rsidRPr="00B379B0" w:rsidRDefault="00B379B0" w:rsidP="00B379B0">
    <w:pPr>
      <w:pStyle w:val="Footer"/>
      <w:jc w:val="center"/>
      <w:rPr>
        <w:rFonts w:ascii="Arial" w:hAnsi="Arial" w:cs="Arial"/>
        <w:sz w:val="24"/>
        <w:szCs w:val="24"/>
      </w:rPr>
    </w:pPr>
    <w:r w:rsidRPr="00B379B0">
      <w:rPr>
        <w:rFonts w:ascii="Arial" w:hAnsi="Arial" w:cs="Arial"/>
        <w:sz w:val="24"/>
        <w:szCs w:val="24"/>
      </w:rPr>
      <w:fldChar w:fldCharType="begin"/>
    </w:r>
    <w:r w:rsidRPr="00B379B0">
      <w:rPr>
        <w:rFonts w:ascii="Arial" w:hAnsi="Arial" w:cs="Arial"/>
        <w:sz w:val="24"/>
        <w:szCs w:val="24"/>
      </w:rPr>
      <w:instrText xml:space="preserve"> PAGE   \* MERGEFORMAT </w:instrText>
    </w:r>
    <w:r w:rsidRPr="00B379B0">
      <w:rPr>
        <w:rFonts w:ascii="Arial" w:hAnsi="Arial" w:cs="Arial"/>
        <w:sz w:val="24"/>
        <w:szCs w:val="24"/>
      </w:rPr>
      <w:fldChar w:fldCharType="separate"/>
    </w:r>
    <w:r w:rsidRPr="00B379B0">
      <w:rPr>
        <w:rFonts w:ascii="Arial" w:hAnsi="Arial" w:cs="Arial"/>
        <w:noProof/>
        <w:sz w:val="24"/>
        <w:szCs w:val="24"/>
      </w:rPr>
      <w:t>1</w:t>
    </w:r>
    <w:r w:rsidRPr="00B379B0">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79A21" w14:textId="77777777" w:rsidR="002B0AC4" w:rsidRDefault="002B0AC4" w:rsidP="00C84D6A">
      <w:r>
        <w:separator/>
      </w:r>
    </w:p>
  </w:footnote>
  <w:footnote w:type="continuationSeparator" w:id="0">
    <w:p w14:paraId="0BB00289" w14:textId="77777777" w:rsidR="002B0AC4" w:rsidRDefault="002B0AC4" w:rsidP="00C84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C7C62"/>
    <w:multiLevelType w:val="hybridMultilevel"/>
    <w:tmpl w:val="18C219F0"/>
    <w:lvl w:ilvl="0" w:tplc="7838979E">
      <w:start w:val="1"/>
      <w:numFmt w:val="bullet"/>
      <w:lvlText w:val="•"/>
      <w:lvlJc w:val="left"/>
      <w:pPr>
        <w:spacing w:before="30" w:after="30"/>
        <w:ind w:left="360" w:hanging="200"/>
      </w:pPr>
      <w:rPr>
        <w:rFonts w:ascii="Times New Roman" w:eastAsia="Times New Roman" w:hAnsi="Times New Roman" w:cs="Times New Roman"/>
        <w:sz w:val="16"/>
        <w:szCs w:val="16"/>
      </w:rPr>
    </w:lvl>
    <w:lvl w:ilvl="1" w:tplc="04CA20C2">
      <w:numFmt w:val="decimal"/>
      <w:lvlText w:val=""/>
      <w:lvlJc w:val="left"/>
    </w:lvl>
    <w:lvl w:ilvl="2" w:tplc="16924CD0">
      <w:numFmt w:val="decimal"/>
      <w:lvlText w:val=""/>
      <w:lvlJc w:val="left"/>
    </w:lvl>
    <w:lvl w:ilvl="3" w:tplc="553074C0">
      <w:numFmt w:val="decimal"/>
      <w:lvlText w:val=""/>
      <w:lvlJc w:val="left"/>
    </w:lvl>
    <w:lvl w:ilvl="4" w:tplc="5CAA65AE">
      <w:numFmt w:val="decimal"/>
      <w:lvlText w:val=""/>
      <w:lvlJc w:val="left"/>
    </w:lvl>
    <w:lvl w:ilvl="5" w:tplc="4B381210">
      <w:numFmt w:val="decimal"/>
      <w:lvlText w:val=""/>
      <w:lvlJc w:val="left"/>
    </w:lvl>
    <w:lvl w:ilvl="6" w:tplc="6D62E5A6">
      <w:numFmt w:val="decimal"/>
      <w:lvlText w:val=""/>
      <w:lvlJc w:val="left"/>
    </w:lvl>
    <w:lvl w:ilvl="7" w:tplc="C55AC74E">
      <w:numFmt w:val="decimal"/>
      <w:lvlText w:val=""/>
      <w:lvlJc w:val="left"/>
    </w:lvl>
    <w:lvl w:ilvl="8" w:tplc="9BA0F5BC">
      <w:numFmt w:val="decimal"/>
      <w:lvlText w:val=""/>
      <w:lvlJc w:val="left"/>
    </w:lvl>
  </w:abstractNum>
  <w:abstractNum w:abstractNumId="1" w15:restartNumberingAfterBreak="0">
    <w:nsid w:val="44BD3CF2"/>
    <w:multiLevelType w:val="hybridMultilevel"/>
    <w:tmpl w:val="BFF0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66395A"/>
    <w:multiLevelType w:val="hybridMultilevel"/>
    <w:tmpl w:val="BC964F18"/>
    <w:lvl w:ilvl="0" w:tplc="AEC64EF6">
      <w:start w:val="1"/>
      <w:numFmt w:val="bullet"/>
      <w:lvlText w:val="•"/>
      <w:lvlJc w:val="left"/>
      <w:pPr>
        <w:spacing w:before="15" w:after="15"/>
        <w:ind w:left="540" w:hanging="260"/>
      </w:pPr>
      <w:rPr>
        <w:rFonts w:ascii="Times New Roman" w:eastAsia="Times New Roman" w:hAnsi="Times New Roman" w:cs="Times New Roman"/>
        <w:sz w:val="20"/>
        <w:szCs w:val="20"/>
      </w:rPr>
    </w:lvl>
    <w:lvl w:ilvl="1" w:tplc="A3021772">
      <w:numFmt w:val="decimal"/>
      <w:lvlText w:val=""/>
      <w:lvlJc w:val="left"/>
    </w:lvl>
    <w:lvl w:ilvl="2" w:tplc="F72AA1C0">
      <w:numFmt w:val="decimal"/>
      <w:lvlText w:val=""/>
      <w:lvlJc w:val="left"/>
    </w:lvl>
    <w:lvl w:ilvl="3" w:tplc="CFB62768">
      <w:numFmt w:val="decimal"/>
      <w:lvlText w:val=""/>
      <w:lvlJc w:val="left"/>
    </w:lvl>
    <w:lvl w:ilvl="4" w:tplc="0D60A036">
      <w:numFmt w:val="decimal"/>
      <w:lvlText w:val=""/>
      <w:lvlJc w:val="left"/>
    </w:lvl>
    <w:lvl w:ilvl="5" w:tplc="DDE65E00">
      <w:numFmt w:val="decimal"/>
      <w:lvlText w:val=""/>
      <w:lvlJc w:val="left"/>
    </w:lvl>
    <w:lvl w:ilvl="6" w:tplc="B9CA09D8">
      <w:numFmt w:val="decimal"/>
      <w:lvlText w:val=""/>
      <w:lvlJc w:val="left"/>
    </w:lvl>
    <w:lvl w:ilvl="7" w:tplc="FD60F4E2">
      <w:numFmt w:val="decimal"/>
      <w:lvlText w:val=""/>
      <w:lvlJc w:val="left"/>
    </w:lvl>
    <w:lvl w:ilvl="8" w:tplc="2E746C0E">
      <w:numFmt w:val="decimal"/>
      <w:lvlText w:val=""/>
      <w:lvlJc w:val="left"/>
    </w:lvl>
  </w:abstractNum>
  <w:abstractNum w:abstractNumId="3" w15:restartNumberingAfterBreak="0">
    <w:nsid w:val="7C593A7E"/>
    <w:multiLevelType w:val="hybridMultilevel"/>
    <w:tmpl w:val="7408C2A4"/>
    <w:lvl w:ilvl="0" w:tplc="963AD256">
      <w:start w:val="1"/>
      <w:numFmt w:val="decimal"/>
      <w:lvlText w:val="%1."/>
      <w:lvlJc w:val="left"/>
      <w:pPr>
        <w:spacing w:before="20" w:after="20"/>
        <w:ind w:left="540" w:hanging="300"/>
      </w:pPr>
      <w:rPr>
        <w:rFonts w:ascii="Times New Roman" w:eastAsia="Times New Roman" w:hAnsi="Times New Roman" w:cs="Times New Roman"/>
        <w:sz w:val="20"/>
        <w:szCs w:val="20"/>
      </w:rPr>
    </w:lvl>
    <w:lvl w:ilvl="1" w:tplc="B32C1706">
      <w:numFmt w:val="decimal"/>
      <w:lvlText w:val=""/>
      <w:lvlJc w:val="left"/>
    </w:lvl>
    <w:lvl w:ilvl="2" w:tplc="96B04470">
      <w:numFmt w:val="decimal"/>
      <w:lvlText w:val=""/>
      <w:lvlJc w:val="left"/>
    </w:lvl>
    <w:lvl w:ilvl="3" w:tplc="C7B8852C">
      <w:numFmt w:val="decimal"/>
      <w:lvlText w:val=""/>
      <w:lvlJc w:val="left"/>
    </w:lvl>
    <w:lvl w:ilvl="4" w:tplc="7554BCAA">
      <w:numFmt w:val="decimal"/>
      <w:lvlText w:val=""/>
      <w:lvlJc w:val="left"/>
    </w:lvl>
    <w:lvl w:ilvl="5" w:tplc="76CAA072">
      <w:numFmt w:val="decimal"/>
      <w:lvlText w:val=""/>
      <w:lvlJc w:val="left"/>
    </w:lvl>
    <w:lvl w:ilvl="6" w:tplc="B6B6D9F2">
      <w:numFmt w:val="decimal"/>
      <w:lvlText w:val=""/>
      <w:lvlJc w:val="left"/>
    </w:lvl>
    <w:lvl w:ilvl="7" w:tplc="D34A6C4E">
      <w:numFmt w:val="decimal"/>
      <w:lvlText w:val=""/>
      <w:lvlJc w:val="left"/>
    </w:lvl>
    <w:lvl w:ilvl="8" w:tplc="75444388">
      <w:numFmt w:val="decimal"/>
      <w:lvlText w:val=""/>
      <w:lvlJc w:val="left"/>
    </w:lvl>
  </w:abstractNum>
  <w:num w:numId="1" w16cid:durableId="1572889918">
    <w:abstractNumId w:val="0"/>
    <w:lvlOverride w:ilvl="0">
      <w:startOverride w:val="1"/>
    </w:lvlOverride>
  </w:num>
  <w:num w:numId="2" w16cid:durableId="375859528">
    <w:abstractNumId w:val="2"/>
    <w:lvlOverride w:ilvl="0">
      <w:startOverride w:val="1"/>
    </w:lvlOverride>
  </w:num>
  <w:num w:numId="3" w16cid:durableId="463888864">
    <w:abstractNumId w:val="3"/>
    <w:lvlOverride w:ilvl="0">
      <w:startOverride w:val="1"/>
    </w:lvlOverride>
  </w:num>
  <w:num w:numId="4" w16cid:durableId="1602832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1F"/>
    <w:rsid w:val="000347F9"/>
    <w:rsid w:val="00043F9B"/>
    <w:rsid w:val="00067999"/>
    <w:rsid w:val="00093F34"/>
    <w:rsid w:val="000C4BAD"/>
    <w:rsid w:val="000E5062"/>
    <w:rsid w:val="000F3635"/>
    <w:rsid w:val="000F53E9"/>
    <w:rsid w:val="000F7D3E"/>
    <w:rsid w:val="00111918"/>
    <w:rsid w:val="00177CD4"/>
    <w:rsid w:val="001A0A3E"/>
    <w:rsid w:val="001A7E27"/>
    <w:rsid w:val="001C1430"/>
    <w:rsid w:val="001D6499"/>
    <w:rsid w:val="001D73BD"/>
    <w:rsid w:val="002303A8"/>
    <w:rsid w:val="00235C4B"/>
    <w:rsid w:val="00243CE0"/>
    <w:rsid w:val="00261098"/>
    <w:rsid w:val="002617E4"/>
    <w:rsid w:val="00272874"/>
    <w:rsid w:val="00282405"/>
    <w:rsid w:val="0029324E"/>
    <w:rsid w:val="002B0AC4"/>
    <w:rsid w:val="002F0A54"/>
    <w:rsid w:val="00336E0E"/>
    <w:rsid w:val="003B7DBF"/>
    <w:rsid w:val="003C5F50"/>
    <w:rsid w:val="003E1CF3"/>
    <w:rsid w:val="00404C26"/>
    <w:rsid w:val="00424A8F"/>
    <w:rsid w:val="004417F3"/>
    <w:rsid w:val="00477BED"/>
    <w:rsid w:val="00480DCE"/>
    <w:rsid w:val="004A02C6"/>
    <w:rsid w:val="004B5565"/>
    <w:rsid w:val="004C0373"/>
    <w:rsid w:val="00551C77"/>
    <w:rsid w:val="00574E02"/>
    <w:rsid w:val="00584222"/>
    <w:rsid w:val="005A7906"/>
    <w:rsid w:val="0062512C"/>
    <w:rsid w:val="006C06A1"/>
    <w:rsid w:val="006C30A3"/>
    <w:rsid w:val="006E421E"/>
    <w:rsid w:val="006F2EDE"/>
    <w:rsid w:val="00707FD6"/>
    <w:rsid w:val="007521F6"/>
    <w:rsid w:val="00791BCB"/>
    <w:rsid w:val="00791C36"/>
    <w:rsid w:val="007B5F6D"/>
    <w:rsid w:val="007E52F3"/>
    <w:rsid w:val="007F521F"/>
    <w:rsid w:val="00876DBC"/>
    <w:rsid w:val="008A411A"/>
    <w:rsid w:val="008B0DC0"/>
    <w:rsid w:val="008C7EDB"/>
    <w:rsid w:val="008D5C0F"/>
    <w:rsid w:val="008E163A"/>
    <w:rsid w:val="008F4489"/>
    <w:rsid w:val="0090214A"/>
    <w:rsid w:val="0091578B"/>
    <w:rsid w:val="00916084"/>
    <w:rsid w:val="009224F3"/>
    <w:rsid w:val="009376C8"/>
    <w:rsid w:val="00944085"/>
    <w:rsid w:val="00946ED2"/>
    <w:rsid w:val="0094706C"/>
    <w:rsid w:val="00960EF7"/>
    <w:rsid w:val="009D2D19"/>
    <w:rsid w:val="009E0F48"/>
    <w:rsid w:val="009E28C4"/>
    <w:rsid w:val="00A139F0"/>
    <w:rsid w:val="00A425F7"/>
    <w:rsid w:val="00A618EF"/>
    <w:rsid w:val="00AB4B59"/>
    <w:rsid w:val="00AE5995"/>
    <w:rsid w:val="00AF373F"/>
    <w:rsid w:val="00B0346B"/>
    <w:rsid w:val="00B118EC"/>
    <w:rsid w:val="00B16503"/>
    <w:rsid w:val="00B16EB1"/>
    <w:rsid w:val="00B379B0"/>
    <w:rsid w:val="00B417A4"/>
    <w:rsid w:val="00B536AF"/>
    <w:rsid w:val="00B912D9"/>
    <w:rsid w:val="00B95A48"/>
    <w:rsid w:val="00BD2E44"/>
    <w:rsid w:val="00BD446D"/>
    <w:rsid w:val="00BD6486"/>
    <w:rsid w:val="00BF4CBD"/>
    <w:rsid w:val="00C0692C"/>
    <w:rsid w:val="00C12594"/>
    <w:rsid w:val="00C37E0C"/>
    <w:rsid w:val="00C4466F"/>
    <w:rsid w:val="00C84D6A"/>
    <w:rsid w:val="00C91714"/>
    <w:rsid w:val="00C93E02"/>
    <w:rsid w:val="00CA6967"/>
    <w:rsid w:val="00CB7440"/>
    <w:rsid w:val="00CC6818"/>
    <w:rsid w:val="00CD64C1"/>
    <w:rsid w:val="00CD7F41"/>
    <w:rsid w:val="00D223C1"/>
    <w:rsid w:val="00D52B62"/>
    <w:rsid w:val="00D52FDB"/>
    <w:rsid w:val="00D663A3"/>
    <w:rsid w:val="00D70A92"/>
    <w:rsid w:val="00DA0E56"/>
    <w:rsid w:val="00DA589B"/>
    <w:rsid w:val="00DA7028"/>
    <w:rsid w:val="00DC29DB"/>
    <w:rsid w:val="00DD6508"/>
    <w:rsid w:val="00DE5E97"/>
    <w:rsid w:val="00DE711F"/>
    <w:rsid w:val="00E01DC2"/>
    <w:rsid w:val="00E071B3"/>
    <w:rsid w:val="00E26A2D"/>
    <w:rsid w:val="00E46737"/>
    <w:rsid w:val="00E74B8C"/>
    <w:rsid w:val="00EA617E"/>
    <w:rsid w:val="00EB7848"/>
    <w:rsid w:val="00EB7B0D"/>
    <w:rsid w:val="00EC61AA"/>
    <w:rsid w:val="00F02C01"/>
    <w:rsid w:val="00F0319E"/>
    <w:rsid w:val="00F40488"/>
    <w:rsid w:val="00F41816"/>
    <w:rsid w:val="00F454B8"/>
    <w:rsid w:val="00F72BA7"/>
    <w:rsid w:val="00F73DE2"/>
    <w:rsid w:val="00F82282"/>
    <w:rsid w:val="00FA1636"/>
    <w:rsid w:val="00FA4723"/>
    <w:rsid w:val="00FB587F"/>
    <w:rsid w:val="00FB726B"/>
    <w:rsid w:val="00FC246D"/>
    <w:rsid w:val="00FE5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1612"/>
  <w15:chartTrackingRefBased/>
  <w15:docId w15:val="{11C06006-306D-455B-B818-A3F1CCE4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21F"/>
    <w:pPr>
      <w:spacing w:after="0" w:line="240" w:lineRule="auto"/>
    </w:pPr>
    <w:rPr>
      <w:rFonts w:ascii="Times New Roman" w:eastAsia="Times New Roman" w:hAnsi="Times New Roman" w:cs="Times New Roman"/>
      <w:kern w:val="0"/>
      <w:sz w:val="16"/>
      <w:szCs w:val="16"/>
      <w14:ligatures w14:val="none"/>
    </w:rPr>
  </w:style>
  <w:style w:type="paragraph" w:styleId="Heading1">
    <w:name w:val="heading 1"/>
    <w:basedOn w:val="Normal"/>
    <w:next w:val="Normal"/>
    <w:link w:val="Heading1Char"/>
    <w:uiPriority w:val="9"/>
    <w:qFormat/>
    <w:rsid w:val="007F5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2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2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2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2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2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2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2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2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2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2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2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2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21F"/>
    <w:rPr>
      <w:rFonts w:eastAsiaTheme="majorEastAsia" w:cstheme="majorBidi"/>
      <w:color w:val="272727" w:themeColor="text1" w:themeTint="D8"/>
    </w:rPr>
  </w:style>
  <w:style w:type="paragraph" w:styleId="Title">
    <w:name w:val="Title"/>
    <w:basedOn w:val="Normal"/>
    <w:next w:val="Normal"/>
    <w:link w:val="TitleChar"/>
    <w:uiPriority w:val="10"/>
    <w:qFormat/>
    <w:rsid w:val="007F52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21F"/>
    <w:pPr>
      <w:spacing w:before="160"/>
      <w:jc w:val="center"/>
    </w:pPr>
    <w:rPr>
      <w:i/>
      <w:iCs/>
      <w:color w:val="404040" w:themeColor="text1" w:themeTint="BF"/>
    </w:rPr>
  </w:style>
  <w:style w:type="character" w:customStyle="1" w:styleId="QuoteChar">
    <w:name w:val="Quote Char"/>
    <w:basedOn w:val="DefaultParagraphFont"/>
    <w:link w:val="Quote"/>
    <w:uiPriority w:val="29"/>
    <w:rsid w:val="007F521F"/>
    <w:rPr>
      <w:i/>
      <w:iCs/>
      <w:color w:val="404040" w:themeColor="text1" w:themeTint="BF"/>
    </w:rPr>
  </w:style>
  <w:style w:type="paragraph" w:styleId="ListParagraph">
    <w:name w:val="List Paragraph"/>
    <w:basedOn w:val="Normal"/>
    <w:qFormat/>
    <w:rsid w:val="007F521F"/>
    <w:pPr>
      <w:ind w:left="720"/>
      <w:contextualSpacing/>
    </w:pPr>
  </w:style>
  <w:style w:type="character" w:styleId="IntenseEmphasis">
    <w:name w:val="Intense Emphasis"/>
    <w:basedOn w:val="DefaultParagraphFont"/>
    <w:uiPriority w:val="21"/>
    <w:qFormat/>
    <w:rsid w:val="007F521F"/>
    <w:rPr>
      <w:i/>
      <w:iCs/>
      <w:color w:val="0F4761" w:themeColor="accent1" w:themeShade="BF"/>
    </w:rPr>
  </w:style>
  <w:style w:type="paragraph" w:styleId="IntenseQuote">
    <w:name w:val="Intense Quote"/>
    <w:basedOn w:val="Normal"/>
    <w:next w:val="Normal"/>
    <w:link w:val="IntenseQuoteChar"/>
    <w:uiPriority w:val="30"/>
    <w:qFormat/>
    <w:rsid w:val="007F5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21F"/>
    <w:rPr>
      <w:i/>
      <w:iCs/>
      <w:color w:val="0F4761" w:themeColor="accent1" w:themeShade="BF"/>
    </w:rPr>
  </w:style>
  <w:style w:type="character" w:styleId="IntenseReference">
    <w:name w:val="Intense Reference"/>
    <w:basedOn w:val="DefaultParagraphFont"/>
    <w:uiPriority w:val="32"/>
    <w:qFormat/>
    <w:rsid w:val="007F521F"/>
    <w:rPr>
      <w:b/>
      <w:bCs/>
      <w:smallCaps/>
      <w:color w:val="0F4761" w:themeColor="accent1" w:themeShade="BF"/>
      <w:spacing w:val="5"/>
    </w:rPr>
  </w:style>
  <w:style w:type="character" w:styleId="Hyperlink">
    <w:name w:val="Hyperlink"/>
    <w:basedOn w:val="DefaultParagraphFont"/>
    <w:uiPriority w:val="99"/>
    <w:unhideWhenUsed/>
    <w:rsid w:val="00F02C01"/>
    <w:rPr>
      <w:color w:val="467886" w:themeColor="hyperlink"/>
      <w:u w:val="single"/>
    </w:rPr>
  </w:style>
  <w:style w:type="character" w:styleId="UnresolvedMention">
    <w:name w:val="Unresolved Mention"/>
    <w:basedOn w:val="DefaultParagraphFont"/>
    <w:uiPriority w:val="99"/>
    <w:semiHidden/>
    <w:unhideWhenUsed/>
    <w:rsid w:val="00F02C01"/>
    <w:rPr>
      <w:color w:val="605E5C"/>
      <w:shd w:val="clear" w:color="auto" w:fill="E1DFDD"/>
    </w:rPr>
  </w:style>
  <w:style w:type="paragraph" w:styleId="Revision">
    <w:name w:val="Revision"/>
    <w:hidden/>
    <w:uiPriority w:val="99"/>
    <w:semiHidden/>
    <w:rsid w:val="00F73DE2"/>
    <w:pPr>
      <w:spacing w:after="0" w:line="240" w:lineRule="auto"/>
    </w:pPr>
    <w:rPr>
      <w:rFonts w:ascii="Times New Roman" w:eastAsia="Times New Roman" w:hAnsi="Times New Roman" w:cs="Times New Roman"/>
      <w:kern w:val="0"/>
      <w:sz w:val="16"/>
      <w:szCs w:val="16"/>
      <w14:ligatures w14:val="none"/>
    </w:rPr>
  </w:style>
  <w:style w:type="character" w:styleId="CommentReference">
    <w:name w:val="annotation reference"/>
    <w:basedOn w:val="DefaultParagraphFont"/>
    <w:uiPriority w:val="99"/>
    <w:semiHidden/>
    <w:unhideWhenUsed/>
    <w:rsid w:val="009224F3"/>
    <w:rPr>
      <w:sz w:val="16"/>
      <w:szCs w:val="16"/>
    </w:rPr>
  </w:style>
  <w:style w:type="paragraph" w:styleId="CommentText">
    <w:name w:val="annotation text"/>
    <w:basedOn w:val="Normal"/>
    <w:link w:val="CommentTextChar"/>
    <w:uiPriority w:val="99"/>
    <w:unhideWhenUsed/>
    <w:rsid w:val="009224F3"/>
    <w:rPr>
      <w:sz w:val="20"/>
      <w:szCs w:val="20"/>
    </w:rPr>
  </w:style>
  <w:style w:type="character" w:customStyle="1" w:styleId="CommentTextChar">
    <w:name w:val="Comment Text Char"/>
    <w:basedOn w:val="DefaultParagraphFont"/>
    <w:link w:val="CommentText"/>
    <w:uiPriority w:val="99"/>
    <w:rsid w:val="009224F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224F3"/>
    <w:rPr>
      <w:b/>
      <w:bCs/>
    </w:rPr>
  </w:style>
  <w:style w:type="character" w:customStyle="1" w:styleId="CommentSubjectChar">
    <w:name w:val="Comment Subject Char"/>
    <w:basedOn w:val="CommentTextChar"/>
    <w:link w:val="CommentSubject"/>
    <w:uiPriority w:val="99"/>
    <w:semiHidden/>
    <w:rsid w:val="009224F3"/>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C84D6A"/>
    <w:pPr>
      <w:tabs>
        <w:tab w:val="center" w:pos="4680"/>
        <w:tab w:val="right" w:pos="9360"/>
      </w:tabs>
    </w:pPr>
  </w:style>
  <w:style w:type="character" w:customStyle="1" w:styleId="HeaderChar">
    <w:name w:val="Header Char"/>
    <w:basedOn w:val="DefaultParagraphFont"/>
    <w:link w:val="Header"/>
    <w:uiPriority w:val="99"/>
    <w:rsid w:val="00C84D6A"/>
    <w:rPr>
      <w:rFonts w:ascii="Times New Roman" w:eastAsia="Times New Roman" w:hAnsi="Times New Roman" w:cs="Times New Roman"/>
      <w:kern w:val="0"/>
      <w:sz w:val="16"/>
      <w:szCs w:val="16"/>
      <w14:ligatures w14:val="none"/>
    </w:rPr>
  </w:style>
  <w:style w:type="paragraph" w:styleId="Footer">
    <w:name w:val="footer"/>
    <w:basedOn w:val="Normal"/>
    <w:link w:val="FooterChar"/>
    <w:uiPriority w:val="99"/>
    <w:unhideWhenUsed/>
    <w:rsid w:val="00C84D6A"/>
    <w:pPr>
      <w:tabs>
        <w:tab w:val="center" w:pos="4680"/>
        <w:tab w:val="right" w:pos="9360"/>
      </w:tabs>
    </w:pPr>
  </w:style>
  <w:style w:type="character" w:customStyle="1" w:styleId="FooterChar">
    <w:name w:val="Footer Char"/>
    <w:basedOn w:val="DefaultParagraphFont"/>
    <w:link w:val="Footer"/>
    <w:uiPriority w:val="99"/>
    <w:rsid w:val="00C84D6A"/>
    <w:rPr>
      <w:rFonts w:ascii="Times New Roman" w:eastAsia="Times New Roman" w:hAnsi="Times New Roman"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ganslaw.ca.gov" TargetMode="External"/><Relationship Id="rId3" Type="http://schemas.openxmlformats.org/officeDocument/2006/relationships/settings" Target="settings.xml"/><Relationship Id="rId7" Type="http://schemas.openxmlformats.org/officeDocument/2006/relationships/hyperlink" Target="https://www.cde.ca.gov/sp/ps/affidavit.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17</Pages>
  <Words>8666</Words>
  <Characters>49402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Kern County Superintendent of Schools</Company>
  <LinksUpToDate>false</LinksUpToDate>
  <CharactersWithSpaces>57953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Gonzalez</dc:creator>
  <cp:keywords/>
  <dc:description/>
  <cp:lastModifiedBy>Ana Arias-Gonzales</cp:lastModifiedBy>
  <cp:revision>12</cp:revision>
  <cp:lastPrinted>2026-06-05T18:12:00Z</cp:lastPrinted>
  <dcterms:created xsi:type="dcterms:W3CDTF">2026-06-05T20:24:00Z</dcterms:created>
  <dcterms:modified xsi:type="dcterms:W3CDTF">2026-06-09T16:15:00Z</dcterms:modified>
</cp:coreProperties>
</file>