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4D05C" w14:textId="5F702890" w:rsidR="0023226F" w:rsidRPr="00C92653" w:rsidRDefault="0023226F">
      <w:pPr>
        <w:rPr>
          <w:sz w:val="24"/>
          <w:szCs w:val="24"/>
        </w:rPr>
      </w:pPr>
      <w:r w:rsidRPr="00C92653">
        <w:rPr>
          <w:sz w:val="24"/>
          <w:szCs w:val="24"/>
          <w:lang w:val="en-CA"/>
        </w:rPr>
        <w:fldChar w:fldCharType="begin"/>
      </w:r>
      <w:r w:rsidRPr="00C92653">
        <w:rPr>
          <w:sz w:val="24"/>
          <w:szCs w:val="24"/>
          <w:lang w:val="en-CA"/>
        </w:rPr>
        <w:instrText xml:space="preserve"> SEQ CHAPTER \h \r 1</w:instrText>
      </w:r>
      <w:r w:rsidRPr="00C92653">
        <w:rPr>
          <w:sz w:val="24"/>
          <w:szCs w:val="24"/>
          <w:lang w:val="en-CA"/>
        </w:rPr>
        <w:fldChar w:fldCharType="end"/>
      </w:r>
    </w:p>
    <w:p w14:paraId="4B8A1B35" w14:textId="77777777" w:rsidR="0023226F" w:rsidRPr="00C92653" w:rsidRDefault="0023226F">
      <w:pPr>
        <w:rPr>
          <w:sz w:val="24"/>
          <w:szCs w:val="24"/>
        </w:rPr>
      </w:pPr>
    </w:p>
    <w:p w14:paraId="0C42AC87" w14:textId="77777777" w:rsidR="0023226F" w:rsidRPr="00C92653" w:rsidRDefault="0023226F">
      <w:pPr>
        <w:rPr>
          <w:sz w:val="24"/>
          <w:szCs w:val="24"/>
        </w:rPr>
      </w:pPr>
    </w:p>
    <w:p w14:paraId="74E17C93" w14:textId="77777777" w:rsidR="0023226F" w:rsidRPr="00C92653" w:rsidRDefault="0023226F">
      <w:pPr>
        <w:rPr>
          <w:sz w:val="24"/>
          <w:szCs w:val="24"/>
        </w:rPr>
      </w:pPr>
    </w:p>
    <w:p w14:paraId="097502D3" w14:textId="77777777" w:rsidR="0023226F" w:rsidRPr="00C92653" w:rsidRDefault="0023226F">
      <w:pPr>
        <w:rPr>
          <w:sz w:val="24"/>
          <w:szCs w:val="24"/>
        </w:rPr>
      </w:pPr>
    </w:p>
    <w:p w14:paraId="68FA1006" w14:textId="77777777" w:rsidR="0023226F" w:rsidRPr="00C92653" w:rsidRDefault="0023226F">
      <w:pPr>
        <w:rPr>
          <w:sz w:val="24"/>
          <w:szCs w:val="24"/>
        </w:rPr>
      </w:pPr>
    </w:p>
    <w:p w14:paraId="5C4598EF" w14:textId="77777777" w:rsidR="0023226F" w:rsidRPr="00C92653" w:rsidRDefault="0023226F">
      <w:pPr>
        <w:rPr>
          <w:sz w:val="24"/>
          <w:szCs w:val="24"/>
        </w:rPr>
      </w:pPr>
    </w:p>
    <w:p w14:paraId="7508F218" w14:textId="77777777" w:rsidR="0023226F" w:rsidRPr="00C92653" w:rsidRDefault="0023226F">
      <w:pPr>
        <w:rPr>
          <w:sz w:val="24"/>
          <w:szCs w:val="24"/>
        </w:rPr>
      </w:pPr>
    </w:p>
    <w:p w14:paraId="733C8AC9" w14:textId="77777777" w:rsidR="0023226F" w:rsidRPr="00C92653" w:rsidRDefault="0023226F">
      <w:pPr>
        <w:rPr>
          <w:b/>
          <w:bCs/>
          <w:sz w:val="24"/>
          <w:szCs w:val="24"/>
        </w:rPr>
      </w:pPr>
    </w:p>
    <w:p w14:paraId="74A53BD3" w14:textId="77777777" w:rsidR="0023226F" w:rsidRPr="00C92653" w:rsidRDefault="0023226F">
      <w:pPr>
        <w:jc w:val="center"/>
        <w:rPr>
          <w:b/>
          <w:bCs/>
          <w:sz w:val="40"/>
          <w:szCs w:val="40"/>
        </w:rPr>
      </w:pPr>
      <w:r w:rsidRPr="00C92653">
        <w:rPr>
          <w:b/>
          <w:bCs/>
          <w:sz w:val="40"/>
          <w:szCs w:val="40"/>
        </w:rPr>
        <w:t>REQUEST FOR QUALIFICATIONS</w:t>
      </w:r>
    </w:p>
    <w:p w14:paraId="01F502C5" w14:textId="77777777" w:rsidR="0023226F" w:rsidRPr="00C92653" w:rsidRDefault="0023226F">
      <w:pPr>
        <w:jc w:val="center"/>
        <w:rPr>
          <w:b/>
          <w:bCs/>
          <w:sz w:val="24"/>
          <w:szCs w:val="24"/>
        </w:rPr>
      </w:pPr>
    </w:p>
    <w:p w14:paraId="2F77EF72" w14:textId="77777777" w:rsidR="0023226F" w:rsidRPr="00C92653" w:rsidRDefault="0023226F">
      <w:pPr>
        <w:jc w:val="center"/>
        <w:rPr>
          <w:b/>
          <w:bCs/>
          <w:sz w:val="24"/>
          <w:szCs w:val="24"/>
        </w:rPr>
      </w:pPr>
    </w:p>
    <w:p w14:paraId="2729C4E1" w14:textId="77777777" w:rsidR="0023226F" w:rsidRPr="00C92653" w:rsidRDefault="0023226F">
      <w:pPr>
        <w:jc w:val="center"/>
        <w:rPr>
          <w:b/>
          <w:bCs/>
          <w:sz w:val="24"/>
          <w:szCs w:val="24"/>
        </w:rPr>
      </w:pPr>
    </w:p>
    <w:p w14:paraId="0872BBC4" w14:textId="77777777" w:rsidR="0023226F" w:rsidRPr="00C92653" w:rsidRDefault="0023226F">
      <w:pPr>
        <w:jc w:val="center"/>
        <w:rPr>
          <w:b/>
          <w:bCs/>
          <w:sz w:val="24"/>
          <w:szCs w:val="24"/>
        </w:rPr>
      </w:pPr>
    </w:p>
    <w:p w14:paraId="349A0161" w14:textId="77777777" w:rsidR="0023226F" w:rsidRPr="00C92653" w:rsidRDefault="0023226F">
      <w:pPr>
        <w:jc w:val="center"/>
        <w:rPr>
          <w:b/>
          <w:bCs/>
          <w:sz w:val="32"/>
          <w:szCs w:val="32"/>
        </w:rPr>
      </w:pPr>
      <w:r w:rsidRPr="00C92653">
        <w:rPr>
          <w:b/>
          <w:bCs/>
          <w:sz w:val="32"/>
          <w:szCs w:val="32"/>
        </w:rPr>
        <w:t>ARCHITECTURAL SERVICES</w:t>
      </w:r>
    </w:p>
    <w:p w14:paraId="1333C267" w14:textId="4C21E556" w:rsidR="0023226F" w:rsidRPr="00C92653" w:rsidRDefault="0023226F">
      <w:pPr>
        <w:jc w:val="center"/>
        <w:rPr>
          <w:b/>
          <w:bCs/>
          <w:sz w:val="32"/>
          <w:szCs w:val="32"/>
        </w:rPr>
      </w:pPr>
    </w:p>
    <w:p w14:paraId="31466840" w14:textId="77777777" w:rsidR="000706B0" w:rsidRPr="00C92653" w:rsidRDefault="000706B0" w:rsidP="000706B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b/>
          <w:bCs/>
          <w:sz w:val="32"/>
          <w:szCs w:val="32"/>
        </w:rPr>
      </w:pPr>
      <w:r w:rsidRPr="00C92653">
        <w:rPr>
          <w:b/>
          <w:bCs/>
          <w:sz w:val="32"/>
          <w:szCs w:val="32"/>
        </w:rPr>
        <w:t>FOR</w:t>
      </w:r>
    </w:p>
    <w:p w14:paraId="751A2F45" w14:textId="77777777" w:rsidR="000706B0" w:rsidRPr="00C92653" w:rsidRDefault="000706B0" w:rsidP="000706B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b/>
          <w:bCs/>
          <w:sz w:val="24"/>
          <w:szCs w:val="24"/>
        </w:rPr>
      </w:pPr>
    </w:p>
    <w:p w14:paraId="089469F9" w14:textId="77777777" w:rsidR="000706B0" w:rsidRPr="00C92653" w:rsidRDefault="000706B0" w:rsidP="000706B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b/>
          <w:bCs/>
          <w:sz w:val="24"/>
          <w:szCs w:val="24"/>
        </w:rPr>
      </w:pPr>
    </w:p>
    <w:p w14:paraId="40B22B55" w14:textId="7AC38CDF" w:rsidR="000706B0" w:rsidRPr="00C92653" w:rsidRDefault="00F40BA5" w:rsidP="000706B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b/>
          <w:bCs/>
          <w:sz w:val="24"/>
          <w:szCs w:val="24"/>
        </w:rPr>
      </w:pPr>
      <w:sdt>
        <w:sdtPr>
          <w:rPr>
            <w:b/>
            <w:bCs/>
            <w:sz w:val="24"/>
            <w:szCs w:val="24"/>
          </w:rPr>
          <w:id w:val="-87779783"/>
          <w:placeholder>
            <w:docPart w:val="DefaultPlaceholder_-1854013440"/>
          </w:placeholder>
        </w:sdtPr>
        <w:sdtEndPr/>
        <w:sdtContent>
          <w:r w:rsidR="000A241C" w:rsidRPr="00C92653">
            <w:rPr>
              <w:b/>
              <w:bCs/>
              <w:sz w:val="24"/>
              <w:szCs w:val="24"/>
            </w:rPr>
            <w:t>______________________________________________</w:t>
          </w:r>
        </w:sdtContent>
      </w:sdt>
    </w:p>
    <w:p w14:paraId="0E35265C" w14:textId="77777777" w:rsidR="000706B0" w:rsidRPr="00C92653" w:rsidRDefault="000706B0" w:rsidP="000706B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b/>
          <w:bCs/>
          <w:sz w:val="24"/>
          <w:szCs w:val="24"/>
        </w:rPr>
      </w:pPr>
    </w:p>
    <w:p w14:paraId="280D6007" w14:textId="77777777" w:rsidR="000706B0" w:rsidRPr="00C92653" w:rsidRDefault="000706B0" w:rsidP="000706B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b/>
          <w:bCs/>
          <w:sz w:val="24"/>
          <w:szCs w:val="24"/>
        </w:rPr>
      </w:pPr>
    </w:p>
    <w:p w14:paraId="2429C6C2" w14:textId="4986B2A4" w:rsidR="000706B0" w:rsidRPr="00C92653" w:rsidRDefault="000706B0" w:rsidP="000706B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b/>
          <w:bCs/>
          <w:sz w:val="24"/>
          <w:szCs w:val="24"/>
        </w:rPr>
      </w:pPr>
      <w:r w:rsidRPr="00C92653">
        <w:rPr>
          <w:b/>
          <w:bCs/>
          <w:sz w:val="24"/>
          <w:szCs w:val="24"/>
        </w:rPr>
        <w:t xml:space="preserve">Issue Date:  </w:t>
      </w:r>
      <w:sdt>
        <w:sdtPr>
          <w:rPr>
            <w:b/>
            <w:bCs/>
            <w:sz w:val="24"/>
            <w:szCs w:val="24"/>
          </w:rPr>
          <w:id w:val="1235200340"/>
          <w:placeholder>
            <w:docPart w:val="DefaultPlaceholder_-1854013440"/>
          </w:placeholder>
        </w:sdtPr>
        <w:sdtContent>
          <w:r w:rsidRPr="00C92653">
            <w:rPr>
              <w:b/>
              <w:bCs/>
              <w:sz w:val="24"/>
              <w:szCs w:val="24"/>
            </w:rPr>
            <w:t>_______________________________</w:t>
          </w:r>
        </w:sdtContent>
      </w:sdt>
    </w:p>
    <w:p w14:paraId="71BACEA0" w14:textId="77777777" w:rsidR="000706B0" w:rsidRPr="00C92653" w:rsidRDefault="000706B0" w:rsidP="000706B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b/>
          <w:bCs/>
          <w:sz w:val="24"/>
          <w:szCs w:val="24"/>
        </w:rPr>
      </w:pPr>
    </w:p>
    <w:p w14:paraId="2695BB46" w14:textId="77C193D4" w:rsidR="000706B0" w:rsidRPr="00C92653" w:rsidRDefault="000706B0" w:rsidP="000706B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b/>
          <w:bCs/>
          <w:sz w:val="24"/>
          <w:szCs w:val="24"/>
        </w:rPr>
      </w:pPr>
      <w:r w:rsidRPr="00C92653">
        <w:rPr>
          <w:b/>
          <w:bCs/>
          <w:sz w:val="24"/>
          <w:szCs w:val="24"/>
        </w:rPr>
        <w:t xml:space="preserve">Response Due Date/Time: </w:t>
      </w:r>
      <w:sdt>
        <w:sdtPr>
          <w:rPr>
            <w:b/>
            <w:bCs/>
            <w:sz w:val="24"/>
            <w:szCs w:val="24"/>
          </w:rPr>
          <w:id w:val="-2040577897"/>
          <w:placeholder>
            <w:docPart w:val="DefaultPlaceholder_-1854013440"/>
          </w:placeholder>
        </w:sdtPr>
        <w:sdtEndPr/>
        <w:sdtContent>
          <w:r w:rsidR="000A241C" w:rsidRPr="00C92653">
            <w:rPr>
              <w:b/>
              <w:bCs/>
              <w:sz w:val="24"/>
              <w:szCs w:val="24"/>
            </w:rPr>
            <w:t>____________</w:t>
          </w:r>
        </w:sdtContent>
      </w:sdt>
      <w:r w:rsidRPr="00C92653">
        <w:rPr>
          <w:b/>
          <w:bCs/>
          <w:sz w:val="24"/>
          <w:szCs w:val="24"/>
        </w:rPr>
        <w:t xml:space="preserve">, </w:t>
      </w:r>
      <w:sdt>
        <w:sdtPr>
          <w:rPr>
            <w:b/>
            <w:bCs/>
            <w:sz w:val="24"/>
            <w:szCs w:val="24"/>
          </w:rPr>
          <w:id w:val="-97952490"/>
          <w:placeholder>
            <w:docPart w:val="DefaultPlaceholder_-1854013440"/>
          </w:placeholder>
        </w:sdtPr>
        <w:sdtEndPr/>
        <w:sdtContent>
          <w:r w:rsidR="000A241C" w:rsidRPr="00C92653">
            <w:rPr>
              <w:b/>
              <w:bCs/>
              <w:sz w:val="24"/>
              <w:szCs w:val="24"/>
            </w:rPr>
            <w:t>_____</w:t>
          </w:r>
        </w:sdtContent>
      </w:sdt>
      <w:r w:rsidRPr="00C92653">
        <w:rPr>
          <w:b/>
          <w:bCs/>
          <w:sz w:val="24"/>
          <w:szCs w:val="24"/>
        </w:rPr>
        <w:t>a.m.</w:t>
      </w:r>
    </w:p>
    <w:p w14:paraId="593E3CAD" w14:textId="77777777" w:rsidR="000706B0" w:rsidRPr="00C92653" w:rsidRDefault="000706B0" w:rsidP="000706B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b/>
          <w:bCs/>
          <w:sz w:val="24"/>
          <w:szCs w:val="24"/>
        </w:rPr>
      </w:pPr>
    </w:p>
    <w:p w14:paraId="43AAA74B" w14:textId="77777777" w:rsidR="000706B0" w:rsidRPr="00C92653" w:rsidRDefault="000706B0" w:rsidP="000706B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b/>
          <w:bCs/>
          <w:sz w:val="24"/>
          <w:szCs w:val="24"/>
        </w:rPr>
      </w:pPr>
    </w:p>
    <w:p w14:paraId="04E0B80C" w14:textId="77777777" w:rsidR="000706B0" w:rsidRPr="00C92653" w:rsidRDefault="000706B0" w:rsidP="000706B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b/>
          <w:bCs/>
          <w:sz w:val="24"/>
          <w:szCs w:val="24"/>
        </w:rPr>
      </w:pPr>
    </w:p>
    <w:p w14:paraId="3C0168FF" w14:textId="77777777" w:rsidR="000706B0" w:rsidRPr="00C92653" w:rsidRDefault="000706B0" w:rsidP="000706B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b/>
          <w:bCs/>
          <w:sz w:val="24"/>
          <w:szCs w:val="24"/>
        </w:rPr>
      </w:pPr>
      <w:r w:rsidRPr="00C92653">
        <w:rPr>
          <w:b/>
          <w:bCs/>
          <w:sz w:val="24"/>
          <w:szCs w:val="24"/>
        </w:rPr>
        <w:t>Contact:</w:t>
      </w:r>
    </w:p>
    <w:p w14:paraId="1D25C0CD" w14:textId="77777777" w:rsidR="000706B0" w:rsidRPr="00C92653" w:rsidRDefault="000706B0" w:rsidP="000706B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jc w:val="center"/>
        <w:rPr>
          <w:b/>
          <w:bCs/>
          <w:sz w:val="24"/>
          <w:szCs w:val="24"/>
        </w:rPr>
      </w:pPr>
    </w:p>
    <w:p w14:paraId="4C623ADC" w14:textId="1DC5465C" w:rsidR="000706B0" w:rsidRPr="00C92653" w:rsidRDefault="000706B0" w:rsidP="000706B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b/>
          <w:bCs/>
          <w:sz w:val="24"/>
          <w:szCs w:val="24"/>
        </w:rPr>
      </w:pPr>
      <w:r w:rsidRPr="00C92653">
        <w:rPr>
          <w:b/>
          <w:bCs/>
          <w:sz w:val="24"/>
          <w:szCs w:val="24"/>
        </w:rPr>
        <w:t xml:space="preserve">Name: </w:t>
      </w:r>
      <w:sdt>
        <w:sdtPr>
          <w:rPr>
            <w:b/>
            <w:bCs/>
            <w:sz w:val="24"/>
            <w:szCs w:val="24"/>
          </w:rPr>
          <w:id w:val="806436854"/>
          <w:placeholder>
            <w:docPart w:val="DefaultPlaceholder_-1854013440"/>
          </w:placeholder>
        </w:sdtPr>
        <w:sdtEndPr/>
        <w:sdtContent>
          <w:r w:rsidR="000A241C" w:rsidRPr="00C92653">
            <w:rPr>
              <w:b/>
              <w:bCs/>
              <w:sz w:val="24"/>
              <w:szCs w:val="24"/>
            </w:rPr>
            <w:t>_______________________________________________________________</w:t>
          </w:r>
        </w:sdtContent>
      </w:sdt>
    </w:p>
    <w:p w14:paraId="6F78E136" w14:textId="77777777" w:rsidR="000706B0" w:rsidRPr="00C92653" w:rsidRDefault="000706B0" w:rsidP="000706B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b/>
          <w:bCs/>
          <w:sz w:val="24"/>
          <w:szCs w:val="24"/>
        </w:rPr>
      </w:pPr>
    </w:p>
    <w:p w14:paraId="0B64C5EA" w14:textId="1AA389A7" w:rsidR="000706B0" w:rsidRPr="00C92653" w:rsidRDefault="000706B0" w:rsidP="000706B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b/>
          <w:bCs/>
          <w:sz w:val="24"/>
          <w:szCs w:val="24"/>
        </w:rPr>
      </w:pPr>
      <w:r w:rsidRPr="00C92653">
        <w:rPr>
          <w:b/>
          <w:bCs/>
          <w:sz w:val="24"/>
          <w:szCs w:val="24"/>
        </w:rPr>
        <w:t xml:space="preserve">Address: </w:t>
      </w:r>
      <w:sdt>
        <w:sdtPr>
          <w:rPr>
            <w:b/>
            <w:bCs/>
            <w:sz w:val="24"/>
            <w:szCs w:val="24"/>
          </w:rPr>
          <w:id w:val="499770400"/>
          <w:placeholder>
            <w:docPart w:val="DefaultPlaceholder_-1854013440"/>
          </w:placeholder>
        </w:sdtPr>
        <w:sdtEndPr/>
        <w:sdtContent>
          <w:r w:rsidRPr="00C92653">
            <w:rPr>
              <w:b/>
              <w:bCs/>
              <w:sz w:val="24"/>
              <w:szCs w:val="24"/>
            </w:rPr>
            <w:t>_____________________________________________________________</w:t>
          </w:r>
        </w:sdtContent>
      </w:sdt>
    </w:p>
    <w:p w14:paraId="340947B3" w14:textId="77777777" w:rsidR="000706B0" w:rsidRPr="00C92653" w:rsidRDefault="000706B0" w:rsidP="000706B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b/>
          <w:bCs/>
          <w:sz w:val="24"/>
          <w:szCs w:val="24"/>
        </w:rPr>
      </w:pPr>
    </w:p>
    <w:p w14:paraId="63105F83" w14:textId="43A307E5" w:rsidR="000706B0" w:rsidRPr="00C92653" w:rsidRDefault="000706B0" w:rsidP="000706B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b/>
          <w:bCs/>
          <w:sz w:val="24"/>
          <w:szCs w:val="24"/>
        </w:rPr>
      </w:pPr>
      <w:r w:rsidRPr="00C92653">
        <w:rPr>
          <w:b/>
          <w:bCs/>
          <w:sz w:val="24"/>
          <w:szCs w:val="24"/>
        </w:rPr>
        <w:t xml:space="preserve">Telephone Number: </w:t>
      </w:r>
      <w:sdt>
        <w:sdtPr>
          <w:rPr>
            <w:b/>
            <w:bCs/>
            <w:sz w:val="24"/>
            <w:szCs w:val="24"/>
          </w:rPr>
          <w:id w:val="-1058777152"/>
          <w:placeholder>
            <w:docPart w:val="DefaultPlaceholder_-1854013440"/>
          </w:placeholder>
        </w:sdtPr>
        <w:sdtEndPr/>
        <w:sdtContent>
          <w:r w:rsidRPr="00C92653">
            <w:rPr>
              <w:b/>
              <w:bCs/>
              <w:sz w:val="24"/>
              <w:szCs w:val="24"/>
            </w:rPr>
            <w:t>____________________________________________________</w:t>
          </w:r>
        </w:sdtContent>
      </w:sdt>
    </w:p>
    <w:p w14:paraId="062D1B5B" w14:textId="77777777" w:rsidR="000706B0" w:rsidRPr="00C92653" w:rsidRDefault="000706B0" w:rsidP="000706B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b/>
          <w:bCs/>
          <w:sz w:val="24"/>
          <w:szCs w:val="24"/>
        </w:rPr>
      </w:pPr>
    </w:p>
    <w:p w14:paraId="0B7F21B7" w14:textId="77777777" w:rsidR="000706B0" w:rsidRPr="00C92653" w:rsidRDefault="000706B0" w:rsidP="000706B0">
      <w:pPr>
        <w:widowControl/>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s>
        <w:rPr>
          <w:sz w:val="24"/>
          <w:szCs w:val="24"/>
        </w:rPr>
        <w:sectPr w:rsidR="000706B0" w:rsidRPr="00C92653">
          <w:type w:val="continuous"/>
          <w:pgSz w:w="12240" w:h="15840"/>
          <w:pgMar w:top="1440" w:right="1440" w:bottom="1440" w:left="1440" w:header="1440" w:footer="1440" w:gutter="0"/>
          <w:cols w:space="720"/>
        </w:sectPr>
      </w:pPr>
      <w:r w:rsidRPr="00C92653">
        <w:rPr>
          <w:sz w:val="24"/>
          <w:szCs w:val="24"/>
        </w:rPr>
        <w:br w:type="page"/>
      </w:r>
    </w:p>
    <w:p w14:paraId="205A956B" w14:textId="24B43AF4" w:rsidR="0023226F" w:rsidRPr="00C92653" w:rsidRDefault="0023226F" w:rsidP="00C92653">
      <w:pPr>
        <w:pStyle w:val="Heading1"/>
      </w:pPr>
      <w:r w:rsidRPr="00C92653">
        <w:lastRenderedPageBreak/>
        <w:t>I.</w:t>
      </w:r>
      <w:r w:rsidRPr="00C92653">
        <w:tab/>
        <w:t>GENERAL</w:t>
      </w:r>
    </w:p>
    <w:p w14:paraId="4E230056" w14:textId="77777777" w:rsidR="0023226F" w:rsidRPr="00C92653" w:rsidRDefault="0023226F">
      <w:pPr>
        <w:jc w:val="both"/>
        <w:rPr>
          <w:sz w:val="24"/>
          <w:szCs w:val="24"/>
        </w:rPr>
      </w:pPr>
    </w:p>
    <w:p w14:paraId="2FD0D49C" w14:textId="49F911CF" w:rsidR="0023226F" w:rsidRPr="00C92653" w:rsidRDefault="0023226F">
      <w:pPr>
        <w:jc w:val="both"/>
        <w:rPr>
          <w:sz w:val="24"/>
          <w:szCs w:val="24"/>
        </w:rPr>
      </w:pPr>
      <w:r w:rsidRPr="00C92653">
        <w:rPr>
          <w:sz w:val="24"/>
          <w:szCs w:val="24"/>
        </w:rPr>
        <w:t xml:space="preserve">The </w:t>
      </w:r>
      <w:sdt>
        <w:sdtPr>
          <w:rPr>
            <w:sz w:val="24"/>
            <w:szCs w:val="24"/>
          </w:rPr>
          <w:id w:val="-1283254546"/>
          <w:placeholder>
            <w:docPart w:val="DefaultPlaceholder_-1854013440"/>
          </w:placeholder>
        </w:sdtPr>
        <w:sdtEndPr/>
        <w:sdtContent>
          <w:r w:rsidR="0034430A" w:rsidRPr="00C92653">
            <w:rPr>
              <w:sz w:val="24"/>
              <w:szCs w:val="24"/>
            </w:rPr>
            <w:t>[</w:t>
          </w:r>
          <w:r w:rsidR="0034430A" w:rsidRPr="006B23CA">
            <w:rPr>
              <w:sz w:val="24"/>
              <w:szCs w:val="24"/>
              <w:highlight w:val="yellow"/>
            </w:rPr>
            <w:t>_________</w:t>
          </w:r>
          <w:r w:rsidR="0034430A" w:rsidRPr="00C92653">
            <w:rPr>
              <w:sz w:val="24"/>
              <w:szCs w:val="24"/>
            </w:rPr>
            <w:t>]</w:t>
          </w:r>
        </w:sdtContent>
      </w:sdt>
      <w:r w:rsidR="0034430A" w:rsidRPr="00C92653">
        <w:rPr>
          <w:sz w:val="24"/>
          <w:szCs w:val="24"/>
        </w:rPr>
        <w:t xml:space="preserve"> School District</w:t>
      </w:r>
      <w:r w:rsidRPr="00C92653">
        <w:rPr>
          <w:sz w:val="24"/>
          <w:szCs w:val="24"/>
        </w:rPr>
        <w:t xml:space="preserve"> (hereinafter “Owner”) is issuing this Request for Qualifications (</w:t>
      </w:r>
      <w:r w:rsidR="00204675">
        <w:rPr>
          <w:sz w:val="24"/>
          <w:szCs w:val="24"/>
        </w:rPr>
        <w:t>“</w:t>
      </w:r>
      <w:r w:rsidRPr="00C92653">
        <w:rPr>
          <w:sz w:val="24"/>
          <w:szCs w:val="24"/>
        </w:rPr>
        <w:t>RFQ</w:t>
      </w:r>
      <w:r w:rsidR="00204675">
        <w:rPr>
          <w:sz w:val="24"/>
          <w:szCs w:val="24"/>
        </w:rPr>
        <w:t>”</w:t>
      </w:r>
      <w:r w:rsidRPr="00C92653">
        <w:rPr>
          <w:sz w:val="24"/>
          <w:szCs w:val="24"/>
        </w:rPr>
        <w:t>) and seeking proposals from firms interested in providing architectural services for the following project(s):</w:t>
      </w:r>
    </w:p>
    <w:sdt>
      <w:sdtPr>
        <w:rPr>
          <w:sz w:val="24"/>
          <w:szCs w:val="24"/>
        </w:rPr>
        <w:id w:val="-1982766666"/>
        <w:placeholder>
          <w:docPart w:val="DefaultPlaceholder_-1854013440"/>
        </w:placeholder>
      </w:sdtPr>
      <w:sdtEndPr/>
      <w:sdtContent>
        <w:p w14:paraId="797937B0" w14:textId="4D1708F4" w:rsidR="004B73A2" w:rsidRPr="00C92653" w:rsidRDefault="000A241C">
          <w:pPr>
            <w:jc w:val="both"/>
            <w:rPr>
              <w:sz w:val="24"/>
              <w:szCs w:val="24"/>
            </w:rPr>
          </w:pPr>
          <w:r w:rsidRPr="00C92653">
            <w:rPr>
              <w:b/>
              <w:bCs/>
              <w:i/>
              <w:iCs/>
              <w:sz w:val="24"/>
              <w:szCs w:val="24"/>
            </w:rPr>
            <w:t>[</w:t>
          </w:r>
          <w:r w:rsidRPr="003B3DDB">
            <w:rPr>
              <w:b/>
              <w:bCs/>
              <w:i/>
              <w:iCs/>
              <w:sz w:val="24"/>
              <w:szCs w:val="24"/>
              <w:highlight w:val="yellow"/>
            </w:rPr>
            <w:t>insert project name</w:t>
          </w:r>
          <w:r w:rsidRPr="00C92653">
            <w:rPr>
              <w:b/>
              <w:bCs/>
              <w:i/>
              <w:iCs/>
              <w:sz w:val="24"/>
              <w:szCs w:val="24"/>
            </w:rPr>
            <w:t>]</w:t>
          </w:r>
        </w:p>
      </w:sdtContent>
    </w:sdt>
    <w:p w14:paraId="38E2B4C1" w14:textId="17B8103F" w:rsidR="0023226F" w:rsidRPr="00C92653" w:rsidRDefault="0023226F">
      <w:pPr>
        <w:jc w:val="both"/>
        <w:rPr>
          <w:sz w:val="24"/>
          <w:szCs w:val="24"/>
        </w:rPr>
      </w:pPr>
    </w:p>
    <w:p w14:paraId="6C3D2993" w14:textId="0CB057B8" w:rsidR="0023226F" w:rsidRPr="00C92653" w:rsidRDefault="006F759D">
      <w:pPr>
        <w:jc w:val="both"/>
        <w:rPr>
          <w:sz w:val="24"/>
          <w:szCs w:val="24"/>
        </w:rPr>
      </w:pPr>
      <w:r w:rsidRPr="00C92653">
        <w:rPr>
          <w:sz w:val="24"/>
          <w:szCs w:val="24"/>
        </w:rPr>
        <w:t xml:space="preserve">Owner is seeking to establish a pool of firms with a record of excellence in the indicated scope(s) of work. It is the intent of Owner to utilize the approved list of firms for selection for projects during the next five (5) years. </w:t>
      </w:r>
      <w:r w:rsidR="0023226F" w:rsidRPr="00C92653">
        <w:rPr>
          <w:sz w:val="24"/>
          <w:szCs w:val="24"/>
        </w:rPr>
        <w:t>The listing of more than one project in this RFQ is not to be construed as an indication that the selected firm will be awarded a contract for every project and Owner reserves the right to award listed project(s) to other firms, in Owner’s sole discretion.</w:t>
      </w:r>
    </w:p>
    <w:p w14:paraId="0170E7F7" w14:textId="77777777" w:rsidR="0023226F" w:rsidRPr="00C92653" w:rsidRDefault="0023226F">
      <w:pPr>
        <w:jc w:val="both"/>
        <w:rPr>
          <w:sz w:val="24"/>
          <w:szCs w:val="24"/>
        </w:rPr>
      </w:pPr>
    </w:p>
    <w:p w14:paraId="637F9012" w14:textId="3CB69AF2" w:rsidR="0023226F" w:rsidRPr="00C92653" w:rsidRDefault="0023226F">
      <w:pPr>
        <w:jc w:val="both"/>
        <w:rPr>
          <w:sz w:val="24"/>
          <w:szCs w:val="24"/>
        </w:rPr>
      </w:pPr>
      <w:r w:rsidRPr="00C92653">
        <w:rPr>
          <w:sz w:val="24"/>
          <w:szCs w:val="24"/>
        </w:rPr>
        <w:t xml:space="preserve">At the time of </w:t>
      </w:r>
      <w:r w:rsidR="00863BEC">
        <w:rPr>
          <w:sz w:val="24"/>
          <w:szCs w:val="24"/>
        </w:rPr>
        <w:t>downloading/requesting t</w:t>
      </w:r>
      <w:r w:rsidRPr="00C92653">
        <w:rPr>
          <w:sz w:val="24"/>
          <w:szCs w:val="24"/>
        </w:rPr>
        <w:t xml:space="preserve">his RFQ, </w:t>
      </w:r>
      <w:r w:rsidR="00863BEC">
        <w:rPr>
          <w:sz w:val="24"/>
          <w:szCs w:val="24"/>
        </w:rPr>
        <w:t xml:space="preserve">potential </w:t>
      </w:r>
      <w:r w:rsidR="000706B0" w:rsidRPr="00C92653">
        <w:rPr>
          <w:sz w:val="24"/>
          <w:szCs w:val="24"/>
        </w:rPr>
        <w:t>respondent</w:t>
      </w:r>
      <w:r w:rsidRPr="00C92653">
        <w:rPr>
          <w:sz w:val="24"/>
          <w:szCs w:val="24"/>
        </w:rPr>
        <w:t xml:space="preserve">s shall provide Owner with their </w:t>
      </w:r>
      <w:r w:rsidR="00863BEC">
        <w:rPr>
          <w:sz w:val="24"/>
          <w:szCs w:val="24"/>
        </w:rPr>
        <w:t xml:space="preserve">company name, email, </w:t>
      </w:r>
      <w:r w:rsidRPr="00C92653">
        <w:rPr>
          <w:sz w:val="24"/>
          <w:szCs w:val="24"/>
        </w:rPr>
        <w:t xml:space="preserve">business street address and mailing address, if different from the street </w:t>
      </w:r>
      <w:r w:rsidR="00863BEC">
        <w:rPr>
          <w:sz w:val="24"/>
          <w:szCs w:val="24"/>
        </w:rPr>
        <w:t>address, phone and fax</w:t>
      </w:r>
      <w:r w:rsidRPr="00C92653">
        <w:rPr>
          <w:sz w:val="24"/>
          <w:szCs w:val="24"/>
        </w:rPr>
        <w:t xml:space="preserve">. Any communication directed to either </w:t>
      </w:r>
      <w:r w:rsidR="00863BEC">
        <w:rPr>
          <w:sz w:val="24"/>
          <w:szCs w:val="24"/>
        </w:rPr>
        <w:t xml:space="preserve">the email or </w:t>
      </w:r>
      <w:r w:rsidRPr="00C92653">
        <w:rPr>
          <w:sz w:val="24"/>
          <w:szCs w:val="24"/>
        </w:rPr>
        <w:t xml:space="preserve">address given and deposited with the U.S. Postal Service using Certified Mail shall constitute a legal service upon the </w:t>
      </w:r>
      <w:r w:rsidR="000706B0" w:rsidRPr="00C92653">
        <w:rPr>
          <w:sz w:val="24"/>
          <w:szCs w:val="24"/>
        </w:rPr>
        <w:t>respondent</w:t>
      </w:r>
      <w:r w:rsidRPr="00C92653">
        <w:rPr>
          <w:sz w:val="24"/>
          <w:szCs w:val="24"/>
        </w:rPr>
        <w:t>.</w:t>
      </w:r>
    </w:p>
    <w:p w14:paraId="3F0B92DC" w14:textId="1F6EF8DE" w:rsidR="009D4A8B" w:rsidRPr="00C92653" w:rsidRDefault="009D4A8B">
      <w:pPr>
        <w:jc w:val="both"/>
        <w:rPr>
          <w:sz w:val="24"/>
          <w:szCs w:val="24"/>
        </w:rPr>
      </w:pPr>
    </w:p>
    <w:p w14:paraId="2FC6FC3A" w14:textId="5F6A1555" w:rsidR="0023226F" w:rsidRPr="00C92653" w:rsidRDefault="009D4A8B">
      <w:pPr>
        <w:jc w:val="both"/>
        <w:rPr>
          <w:sz w:val="24"/>
          <w:szCs w:val="24"/>
        </w:rPr>
      </w:pPr>
      <w:r w:rsidRPr="00C92653">
        <w:rPr>
          <w:sz w:val="24"/>
          <w:szCs w:val="24"/>
        </w:rPr>
        <w:t>Through this Request for Qualifications, Owner will assess the qualifications and ability of the firms submitting proposals to meet Owner’s needs for the Project</w:t>
      </w:r>
      <w:r w:rsidR="00863BEC">
        <w:rPr>
          <w:sz w:val="24"/>
          <w:szCs w:val="24"/>
        </w:rPr>
        <w:t>(s)</w:t>
      </w:r>
      <w:r w:rsidRPr="00C92653">
        <w:rPr>
          <w:sz w:val="24"/>
          <w:szCs w:val="24"/>
        </w:rPr>
        <w:t xml:space="preserve">, as well as the cost for services. </w:t>
      </w:r>
      <w:r w:rsidR="006F759D" w:rsidRPr="00C92653">
        <w:rPr>
          <w:sz w:val="24"/>
          <w:szCs w:val="24"/>
        </w:rPr>
        <w:t>The firms must have extensive experience with, as appropriate and without limitation, the Office of Public School Construction ("OPSC"), the Division of the State Architect ("DSA"), the Department of Toxic Substances Control ("DTSC"), the Uniform Building Code ("UBC"), and Title 24 of the California Code of Regulations.</w:t>
      </w:r>
      <w:r w:rsidR="003B695F" w:rsidRPr="00C92653">
        <w:rPr>
          <w:sz w:val="24"/>
          <w:szCs w:val="24"/>
        </w:rPr>
        <w:t xml:space="preserve"> Firms wishing to submit a Statement of Qualifications must be appropriately licensed in California and, at a minimum, insured in the amounts called for in the attached Agreement for Services.</w:t>
      </w:r>
    </w:p>
    <w:p w14:paraId="07FC6CA4" w14:textId="473C23E0" w:rsidR="006F759D" w:rsidRPr="00C92653" w:rsidRDefault="006F759D">
      <w:pPr>
        <w:jc w:val="both"/>
        <w:rPr>
          <w:sz w:val="24"/>
          <w:szCs w:val="24"/>
        </w:rPr>
      </w:pPr>
    </w:p>
    <w:p w14:paraId="69391746" w14:textId="40857137" w:rsidR="006F759D" w:rsidRPr="00C92653" w:rsidRDefault="00695A35">
      <w:pPr>
        <w:jc w:val="both"/>
        <w:rPr>
          <w:sz w:val="24"/>
          <w:szCs w:val="24"/>
        </w:rPr>
      </w:pPr>
      <w:r w:rsidRPr="00C92653">
        <w:rPr>
          <w:sz w:val="24"/>
          <w:szCs w:val="24"/>
        </w:rPr>
        <w:t xml:space="preserve">No Respondent or subcontractor required to be registered with DIR may be awarded a contract for public work on a public works project unless registered with the DIR.  DIR’s web registration portal is: </w:t>
      </w:r>
      <w:hyperlink r:id="rId8" w:history="1">
        <w:r w:rsidR="00863BEC" w:rsidRPr="00F27496">
          <w:rPr>
            <w:rStyle w:val="Hyperlink"/>
            <w:sz w:val="24"/>
            <w:szCs w:val="24"/>
          </w:rPr>
          <w:t>www.dir.ca.gov//dlse/dlsePublicWorks.html</w:t>
        </w:r>
      </w:hyperlink>
      <w:r w:rsidRPr="00C92653">
        <w:rPr>
          <w:sz w:val="24"/>
          <w:szCs w:val="24"/>
        </w:rPr>
        <w:t>.</w:t>
      </w:r>
      <w:r w:rsidR="00863BEC">
        <w:rPr>
          <w:sz w:val="24"/>
          <w:szCs w:val="24"/>
        </w:rPr>
        <w:t xml:space="preserve"> </w:t>
      </w:r>
      <w:r w:rsidRPr="00C92653">
        <w:rPr>
          <w:sz w:val="24"/>
          <w:szCs w:val="24"/>
        </w:rPr>
        <w:t>Respondents and all subcontractors</w:t>
      </w:r>
      <w:r w:rsidR="00863BEC">
        <w:rPr>
          <w:sz w:val="24"/>
          <w:szCs w:val="24"/>
        </w:rPr>
        <w:t xml:space="preserve">, if </w:t>
      </w:r>
      <w:r w:rsidRPr="00C92653">
        <w:rPr>
          <w:sz w:val="24"/>
          <w:szCs w:val="24"/>
        </w:rPr>
        <w:t>required to be registered with the DIR must furnish electronic certified payroll records (</w:t>
      </w:r>
      <w:r w:rsidR="00204675">
        <w:rPr>
          <w:sz w:val="24"/>
          <w:szCs w:val="24"/>
        </w:rPr>
        <w:t>“</w:t>
      </w:r>
      <w:proofErr w:type="spellStart"/>
      <w:r w:rsidRPr="00C92653">
        <w:rPr>
          <w:sz w:val="24"/>
          <w:szCs w:val="24"/>
        </w:rPr>
        <w:t>eCPR</w:t>
      </w:r>
      <w:proofErr w:type="spellEnd"/>
      <w:r w:rsidR="00204675">
        <w:rPr>
          <w:sz w:val="24"/>
          <w:szCs w:val="24"/>
        </w:rPr>
        <w:t>”</w:t>
      </w:r>
      <w:r w:rsidRPr="00C92653">
        <w:rPr>
          <w:sz w:val="24"/>
          <w:szCs w:val="24"/>
        </w:rPr>
        <w:t xml:space="preserve">) to the Labor Commissioner [specify weekly, bi-weekly or monthly] in PDF format. Registration at </w:t>
      </w:r>
      <w:hyperlink r:id="rId9" w:history="1">
        <w:r w:rsidRPr="00C92653">
          <w:rPr>
            <w:rStyle w:val="Hyperlink"/>
            <w:sz w:val="24"/>
            <w:szCs w:val="24"/>
          </w:rPr>
          <w:t>https://apps.dir.ca.gov/eCPR/DAS/altlogin</w:t>
        </w:r>
      </w:hyperlink>
      <w:r w:rsidRPr="00C92653">
        <w:rPr>
          <w:sz w:val="24"/>
          <w:szCs w:val="24"/>
        </w:rPr>
        <w:t xml:space="preserve"> is required to use the </w:t>
      </w:r>
      <w:proofErr w:type="spellStart"/>
      <w:r w:rsidRPr="00C92653">
        <w:rPr>
          <w:sz w:val="24"/>
          <w:szCs w:val="24"/>
        </w:rPr>
        <w:t>eCPR</w:t>
      </w:r>
      <w:proofErr w:type="spellEnd"/>
      <w:r w:rsidRPr="00C92653">
        <w:rPr>
          <w:sz w:val="24"/>
          <w:szCs w:val="24"/>
        </w:rPr>
        <w:t xml:space="preserve"> system.  </w:t>
      </w:r>
    </w:p>
    <w:p w14:paraId="12ED1449" w14:textId="507CB301" w:rsidR="00695A35" w:rsidRPr="00C92653" w:rsidRDefault="00695A35">
      <w:pPr>
        <w:jc w:val="both"/>
        <w:rPr>
          <w:sz w:val="24"/>
          <w:szCs w:val="24"/>
        </w:rPr>
      </w:pPr>
    </w:p>
    <w:p w14:paraId="5AEC1536" w14:textId="1B3928F0" w:rsidR="00665110" w:rsidRDefault="00695A35">
      <w:pPr>
        <w:jc w:val="both"/>
        <w:rPr>
          <w:sz w:val="24"/>
          <w:szCs w:val="24"/>
        </w:rPr>
      </w:pPr>
      <w:r w:rsidRPr="00C92653">
        <w:rPr>
          <w:sz w:val="24"/>
          <w:szCs w:val="24"/>
        </w:rPr>
        <w:t xml:space="preserve">Owner has a Disabled Veteran’s Business Enterprise (“DVBE”) participation goal of 3% per year of the overall dollar amount of state bond funds allocated to the </w:t>
      </w:r>
      <w:r w:rsidR="0034430A" w:rsidRPr="00C92653">
        <w:rPr>
          <w:sz w:val="24"/>
          <w:szCs w:val="24"/>
        </w:rPr>
        <w:t>Owner</w:t>
      </w:r>
      <w:r w:rsidRPr="00C92653">
        <w:rPr>
          <w:sz w:val="24"/>
          <w:szCs w:val="24"/>
        </w:rPr>
        <w:t xml:space="preserve"> pursuant to the Leroy F. Greene School Facilities Act of 1998, as stated in Education Code Section 17076.11. As a condition precedent to final payment for the performance of any contract awarded to Respondent by Owner</w:t>
      </w:r>
      <w:r w:rsidR="001F664C">
        <w:rPr>
          <w:sz w:val="24"/>
          <w:szCs w:val="24"/>
        </w:rPr>
        <w:t xml:space="preserve"> on a project that is funded in whole, or in part, by state bond funds</w:t>
      </w:r>
      <w:r w:rsidRPr="00C92653">
        <w:rPr>
          <w:sz w:val="24"/>
          <w:szCs w:val="24"/>
        </w:rPr>
        <w:t>, Owner will require Respondent to provide to Owner: (1) written documentation identifying any amounts paid by Respondent to certified DVBE subcontractors and suppliers and (2) a copy of any DVBE Certification Letter issued by the OPSC for each DVBE that participated in the performance of any contract awarded.</w:t>
      </w:r>
    </w:p>
    <w:p w14:paraId="7AE44039" w14:textId="77777777" w:rsidR="00665110" w:rsidRDefault="00665110">
      <w:pPr>
        <w:widowControl/>
        <w:autoSpaceDE/>
        <w:autoSpaceDN/>
        <w:adjustRightInd/>
        <w:spacing w:after="200" w:line="276" w:lineRule="auto"/>
        <w:rPr>
          <w:sz w:val="24"/>
          <w:szCs w:val="24"/>
        </w:rPr>
      </w:pPr>
      <w:r>
        <w:rPr>
          <w:sz w:val="24"/>
          <w:szCs w:val="24"/>
        </w:rPr>
        <w:br w:type="page"/>
      </w:r>
    </w:p>
    <w:p w14:paraId="0FA7C9C8" w14:textId="77777777" w:rsidR="0023226F" w:rsidRPr="00C92653" w:rsidRDefault="0023226F" w:rsidP="00C92653">
      <w:pPr>
        <w:pStyle w:val="Heading1"/>
      </w:pPr>
      <w:r w:rsidRPr="00C92653">
        <w:lastRenderedPageBreak/>
        <w:t>II.</w:t>
      </w:r>
      <w:r w:rsidRPr="00C92653">
        <w:tab/>
        <w:t>PROJECT INFORMATION</w:t>
      </w:r>
    </w:p>
    <w:p w14:paraId="32F4C105" w14:textId="77777777" w:rsidR="0023226F" w:rsidRPr="00C92653" w:rsidRDefault="0023226F">
      <w:pPr>
        <w:jc w:val="both"/>
        <w:rPr>
          <w:sz w:val="24"/>
          <w:szCs w:val="24"/>
        </w:rPr>
      </w:pPr>
    </w:p>
    <w:p w14:paraId="729D9B9B" w14:textId="67A85243" w:rsidR="0023226F" w:rsidRPr="00C92653" w:rsidRDefault="0023226F" w:rsidP="00204675">
      <w:pPr>
        <w:ind w:firstLine="720"/>
        <w:jc w:val="both"/>
        <w:rPr>
          <w:sz w:val="24"/>
          <w:szCs w:val="24"/>
        </w:rPr>
      </w:pPr>
      <w:r w:rsidRPr="00C92653">
        <w:rPr>
          <w:sz w:val="24"/>
          <w:szCs w:val="24"/>
        </w:rPr>
        <w:t>A.</w:t>
      </w:r>
      <w:r w:rsidRPr="00C92653">
        <w:rPr>
          <w:sz w:val="24"/>
          <w:szCs w:val="24"/>
        </w:rPr>
        <w:tab/>
        <w:t>Owner's project(s) (hereinafter "Project") consists of</w:t>
      </w:r>
      <w:r w:rsidRPr="000A241C">
        <w:rPr>
          <w:sz w:val="24"/>
          <w:szCs w:val="24"/>
        </w:rPr>
        <w:t>:</w:t>
      </w:r>
    </w:p>
    <w:bookmarkStart w:id="0" w:name="Text33"/>
    <w:p w14:paraId="5376EB50" w14:textId="55A7749F" w:rsidR="000A241C" w:rsidRPr="00C92653" w:rsidRDefault="004B73A2" w:rsidP="000A241C">
      <w:pPr>
        <w:jc w:val="both"/>
        <w:rPr>
          <w:sz w:val="24"/>
          <w:szCs w:val="24"/>
        </w:rPr>
      </w:pPr>
      <w:r w:rsidRPr="00C92653">
        <w:rPr>
          <w:sz w:val="24"/>
          <w:szCs w:val="24"/>
        </w:rPr>
        <w:fldChar w:fldCharType="begin">
          <w:ffData>
            <w:name w:val="Text33"/>
            <w:enabled/>
            <w:calcOnExit w:val="0"/>
            <w:textInput/>
          </w:ffData>
        </w:fldChar>
      </w:r>
      <w:r w:rsidRPr="00C92653">
        <w:rPr>
          <w:sz w:val="24"/>
          <w:szCs w:val="24"/>
        </w:rPr>
        <w:instrText xml:space="preserve"> FORMTEXT </w:instrText>
      </w:r>
      <w:r w:rsidRPr="00C92653">
        <w:rPr>
          <w:sz w:val="24"/>
          <w:szCs w:val="24"/>
        </w:rPr>
      </w:r>
      <w:r w:rsidRPr="00C92653">
        <w:rPr>
          <w:sz w:val="24"/>
          <w:szCs w:val="24"/>
        </w:rPr>
        <w:fldChar w:fldCharType="separate"/>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sz w:val="24"/>
          <w:szCs w:val="24"/>
        </w:rPr>
        <w:fldChar w:fldCharType="end"/>
      </w:r>
      <w:bookmarkEnd w:id="0"/>
      <w:r w:rsidR="000A241C" w:rsidRPr="000A241C">
        <w:rPr>
          <w:sz w:val="24"/>
          <w:szCs w:val="24"/>
        </w:rPr>
        <w:t xml:space="preserve"> </w:t>
      </w:r>
      <w:sdt>
        <w:sdtPr>
          <w:rPr>
            <w:sz w:val="24"/>
            <w:szCs w:val="24"/>
          </w:rPr>
          <w:id w:val="1069694496"/>
          <w:placeholder>
            <w:docPart w:val="F51D33C1D2934C108D87E20513E2300C"/>
          </w:placeholder>
        </w:sdtPr>
        <w:sdtEndPr/>
        <w:sdtContent>
          <w:r w:rsidR="000A241C" w:rsidRPr="00C92653">
            <w:rPr>
              <w:b/>
              <w:bCs/>
              <w:sz w:val="24"/>
              <w:szCs w:val="24"/>
            </w:rPr>
            <w:t>[</w:t>
          </w:r>
          <w:r w:rsidR="000A241C" w:rsidRPr="003B3DDB">
            <w:rPr>
              <w:b/>
              <w:bCs/>
              <w:sz w:val="24"/>
              <w:szCs w:val="24"/>
              <w:highlight w:val="yellow"/>
            </w:rPr>
            <w:t>describe project(s)]</w:t>
          </w:r>
        </w:sdtContent>
      </w:sdt>
    </w:p>
    <w:p w14:paraId="518FAC53" w14:textId="77777777" w:rsidR="0023226F" w:rsidRPr="00C92653" w:rsidRDefault="0023226F">
      <w:pPr>
        <w:jc w:val="both"/>
        <w:rPr>
          <w:sz w:val="24"/>
          <w:szCs w:val="24"/>
        </w:rPr>
      </w:pPr>
    </w:p>
    <w:p w14:paraId="0FD2D38F" w14:textId="77777777" w:rsidR="0023226F" w:rsidRPr="00C92653" w:rsidRDefault="0023226F">
      <w:pPr>
        <w:jc w:val="both"/>
        <w:rPr>
          <w:sz w:val="24"/>
          <w:szCs w:val="24"/>
        </w:rPr>
      </w:pPr>
    </w:p>
    <w:p w14:paraId="260ABB8A" w14:textId="75F8B030" w:rsidR="0023226F" w:rsidRPr="00C92653" w:rsidRDefault="0023226F" w:rsidP="00204675">
      <w:pPr>
        <w:ind w:firstLine="720"/>
        <w:jc w:val="both"/>
        <w:rPr>
          <w:sz w:val="24"/>
          <w:szCs w:val="24"/>
        </w:rPr>
      </w:pPr>
      <w:r w:rsidRPr="00C92653">
        <w:rPr>
          <w:sz w:val="24"/>
          <w:szCs w:val="24"/>
        </w:rPr>
        <w:t>B.</w:t>
      </w:r>
      <w:r w:rsidRPr="00C92653">
        <w:rPr>
          <w:sz w:val="24"/>
          <w:szCs w:val="24"/>
        </w:rPr>
        <w:tab/>
      </w:r>
      <w:r w:rsidR="007766EA" w:rsidRPr="007766EA">
        <w:rPr>
          <w:sz w:val="24"/>
          <w:szCs w:val="24"/>
        </w:rPr>
        <w:t>The Project will be designed and constructed according to all applicable Codes, including without limitation the “California Building Code,” California Code of Regulations, Title 24, and plans and specifications approved by the DSA or local building officials, as applicable</w:t>
      </w:r>
      <w:r w:rsidRPr="00C92653">
        <w:rPr>
          <w:sz w:val="24"/>
          <w:szCs w:val="24"/>
        </w:rPr>
        <w:t>.</w:t>
      </w:r>
    </w:p>
    <w:p w14:paraId="04C96584" w14:textId="77777777" w:rsidR="0023226F" w:rsidRPr="00C92653" w:rsidRDefault="0023226F">
      <w:pPr>
        <w:jc w:val="both"/>
        <w:rPr>
          <w:sz w:val="24"/>
          <w:szCs w:val="24"/>
        </w:rPr>
      </w:pPr>
    </w:p>
    <w:p w14:paraId="3D483E43" w14:textId="77777777" w:rsidR="0023226F" w:rsidRPr="00C92653" w:rsidRDefault="0023226F" w:rsidP="00204675">
      <w:pPr>
        <w:ind w:firstLine="720"/>
        <w:jc w:val="both"/>
        <w:rPr>
          <w:sz w:val="24"/>
          <w:szCs w:val="24"/>
        </w:rPr>
      </w:pPr>
      <w:r w:rsidRPr="00C92653">
        <w:rPr>
          <w:sz w:val="24"/>
          <w:szCs w:val="24"/>
        </w:rPr>
        <w:t>C.</w:t>
      </w:r>
      <w:r w:rsidRPr="00C92653">
        <w:rPr>
          <w:sz w:val="24"/>
          <w:szCs w:val="24"/>
        </w:rPr>
        <w:tab/>
        <w:t>Project General Information.</w:t>
      </w:r>
    </w:p>
    <w:p w14:paraId="17896ADB" w14:textId="77777777" w:rsidR="0023226F" w:rsidRPr="00C92653" w:rsidRDefault="0023226F">
      <w:pPr>
        <w:jc w:val="both"/>
        <w:rPr>
          <w:sz w:val="24"/>
          <w:szCs w:val="24"/>
        </w:rPr>
      </w:pPr>
    </w:p>
    <w:p w14:paraId="0DD51739" w14:textId="5AF416E4" w:rsidR="0023226F" w:rsidRPr="00C92653" w:rsidRDefault="0023226F">
      <w:pPr>
        <w:jc w:val="both"/>
        <w:rPr>
          <w:sz w:val="24"/>
          <w:szCs w:val="24"/>
        </w:rPr>
      </w:pPr>
      <w:r w:rsidRPr="00C92653">
        <w:rPr>
          <w:sz w:val="24"/>
          <w:szCs w:val="24"/>
        </w:rPr>
        <w:tab/>
        <w:t>1.</w:t>
      </w:r>
      <w:r w:rsidRPr="00C92653">
        <w:rPr>
          <w:sz w:val="24"/>
          <w:szCs w:val="24"/>
        </w:rPr>
        <w:tab/>
        <w:t>Project Background:</w:t>
      </w:r>
    </w:p>
    <w:p w14:paraId="42E89A02" w14:textId="77777777" w:rsidR="0023226F" w:rsidRPr="00C92653" w:rsidRDefault="0023226F">
      <w:pPr>
        <w:jc w:val="both"/>
        <w:rPr>
          <w:sz w:val="24"/>
          <w:szCs w:val="24"/>
        </w:rPr>
      </w:pPr>
    </w:p>
    <w:bookmarkStart w:id="1" w:name="Text34"/>
    <w:p w14:paraId="70691052" w14:textId="212D9B56" w:rsidR="0023226F" w:rsidRPr="00C92653" w:rsidRDefault="004B73A2" w:rsidP="004B73A2">
      <w:pPr>
        <w:ind w:left="720"/>
        <w:jc w:val="both"/>
        <w:rPr>
          <w:sz w:val="24"/>
          <w:szCs w:val="24"/>
        </w:rPr>
      </w:pPr>
      <w:r w:rsidRPr="00C92653">
        <w:rPr>
          <w:sz w:val="24"/>
          <w:szCs w:val="24"/>
        </w:rPr>
        <w:fldChar w:fldCharType="begin">
          <w:ffData>
            <w:name w:val="Text34"/>
            <w:enabled/>
            <w:calcOnExit w:val="0"/>
            <w:textInput/>
          </w:ffData>
        </w:fldChar>
      </w:r>
      <w:r w:rsidRPr="00C92653">
        <w:rPr>
          <w:sz w:val="24"/>
          <w:szCs w:val="24"/>
        </w:rPr>
        <w:instrText xml:space="preserve"> FORMTEXT </w:instrText>
      </w:r>
      <w:r w:rsidRPr="00C92653">
        <w:rPr>
          <w:sz w:val="24"/>
          <w:szCs w:val="24"/>
        </w:rPr>
      </w:r>
      <w:r w:rsidRPr="00C92653">
        <w:rPr>
          <w:sz w:val="24"/>
          <w:szCs w:val="24"/>
        </w:rPr>
        <w:fldChar w:fldCharType="separate"/>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sz w:val="24"/>
          <w:szCs w:val="24"/>
        </w:rPr>
        <w:fldChar w:fldCharType="end"/>
      </w:r>
      <w:bookmarkEnd w:id="1"/>
      <w:sdt>
        <w:sdtPr>
          <w:rPr>
            <w:sz w:val="24"/>
            <w:szCs w:val="24"/>
          </w:rPr>
          <w:id w:val="1042787356"/>
          <w:placeholder>
            <w:docPart w:val="DefaultPlaceholder_-1854013440"/>
          </w:placeholder>
        </w:sdtPr>
        <w:sdtEndPr/>
        <w:sdtContent>
          <w:r w:rsidR="000A241C" w:rsidRPr="008A18B2">
            <w:rPr>
              <w:b/>
              <w:bCs/>
              <w:i/>
              <w:iCs/>
              <w:sz w:val="24"/>
              <w:szCs w:val="24"/>
              <w:highlight w:val="yellow"/>
            </w:rPr>
            <w:t>[describe reasons Owner needs the proposed project]</w:t>
          </w:r>
        </w:sdtContent>
      </w:sdt>
    </w:p>
    <w:p w14:paraId="09A41294" w14:textId="77777777" w:rsidR="0023226F" w:rsidRPr="00C92653" w:rsidRDefault="0023226F">
      <w:pPr>
        <w:jc w:val="both"/>
        <w:rPr>
          <w:sz w:val="24"/>
          <w:szCs w:val="24"/>
        </w:rPr>
      </w:pPr>
    </w:p>
    <w:p w14:paraId="766963BF" w14:textId="108B5B6D" w:rsidR="0023226F" w:rsidRPr="00C92653" w:rsidRDefault="0023226F" w:rsidP="00770EE5">
      <w:pPr>
        <w:ind w:left="720" w:hanging="720"/>
        <w:jc w:val="both"/>
        <w:rPr>
          <w:sz w:val="24"/>
          <w:szCs w:val="24"/>
        </w:rPr>
      </w:pPr>
      <w:r w:rsidRPr="00C92653">
        <w:rPr>
          <w:sz w:val="24"/>
          <w:szCs w:val="24"/>
        </w:rPr>
        <w:tab/>
        <w:t>2.</w:t>
      </w:r>
      <w:r w:rsidRPr="00C92653">
        <w:rPr>
          <w:sz w:val="24"/>
          <w:szCs w:val="24"/>
        </w:rPr>
        <w:tab/>
        <w:t>Project Description:</w:t>
      </w:r>
    </w:p>
    <w:p w14:paraId="44248821" w14:textId="70E57761" w:rsidR="004B73A2" w:rsidRPr="00C92653" w:rsidRDefault="000A241C" w:rsidP="000A241C">
      <w:pPr>
        <w:tabs>
          <w:tab w:val="left" w:pos="1452"/>
        </w:tabs>
        <w:ind w:left="720" w:hanging="720"/>
        <w:jc w:val="both"/>
        <w:rPr>
          <w:sz w:val="24"/>
          <w:szCs w:val="24"/>
        </w:rPr>
      </w:pPr>
      <w:r>
        <w:rPr>
          <w:sz w:val="24"/>
          <w:szCs w:val="24"/>
        </w:rPr>
        <w:tab/>
      </w:r>
      <w:r>
        <w:rPr>
          <w:sz w:val="24"/>
          <w:szCs w:val="24"/>
        </w:rPr>
        <w:tab/>
      </w:r>
      <w:sdt>
        <w:sdtPr>
          <w:rPr>
            <w:sz w:val="24"/>
            <w:szCs w:val="24"/>
          </w:rPr>
          <w:id w:val="-1494175472"/>
          <w:placeholder>
            <w:docPart w:val="DefaultPlaceholder_-1854013440"/>
          </w:placeholder>
        </w:sdtPr>
        <w:sdtEndPr/>
        <w:sdtContent>
          <w:r w:rsidRPr="008A18B2">
            <w:rPr>
              <w:b/>
              <w:bCs/>
              <w:i/>
              <w:iCs/>
              <w:sz w:val="24"/>
              <w:szCs w:val="24"/>
              <w:highlight w:val="yellow"/>
            </w:rPr>
            <w:t>[describe what the proj</w:t>
          </w:r>
          <w:bookmarkStart w:id="2" w:name="_GoBack"/>
          <w:bookmarkEnd w:id="2"/>
          <w:r w:rsidRPr="008A18B2">
            <w:rPr>
              <w:b/>
              <w:bCs/>
              <w:i/>
              <w:iCs/>
              <w:sz w:val="24"/>
              <w:szCs w:val="24"/>
              <w:highlight w:val="yellow"/>
            </w:rPr>
            <w:t>ect construction will create]</w:t>
          </w:r>
        </w:sdtContent>
      </w:sdt>
    </w:p>
    <w:bookmarkStart w:id="3" w:name="Text35"/>
    <w:p w14:paraId="488729A3" w14:textId="77777777" w:rsidR="004B73A2" w:rsidRPr="00C92653" w:rsidRDefault="004B73A2" w:rsidP="004B73A2">
      <w:pPr>
        <w:ind w:left="1440" w:hanging="720"/>
        <w:jc w:val="both"/>
        <w:rPr>
          <w:sz w:val="24"/>
          <w:szCs w:val="24"/>
        </w:rPr>
      </w:pPr>
      <w:r w:rsidRPr="00C92653">
        <w:rPr>
          <w:sz w:val="24"/>
          <w:szCs w:val="24"/>
        </w:rPr>
        <w:fldChar w:fldCharType="begin">
          <w:ffData>
            <w:name w:val="Text35"/>
            <w:enabled/>
            <w:calcOnExit w:val="0"/>
            <w:textInput/>
          </w:ffData>
        </w:fldChar>
      </w:r>
      <w:r w:rsidRPr="00C92653">
        <w:rPr>
          <w:sz w:val="24"/>
          <w:szCs w:val="24"/>
        </w:rPr>
        <w:instrText xml:space="preserve"> FORMTEXT </w:instrText>
      </w:r>
      <w:r w:rsidRPr="00C92653">
        <w:rPr>
          <w:sz w:val="24"/>
          <w:szCs w:val="24"/>
        </w:rPr>
      </w:r>
      <w:r w:rsidRPr="00C92653">
        <w:rPr>
          <w:sz w:val="24"/>
          <w:szCs w:val="24"/>
        </w:rPr>
        <w:fldChar w:fldCharType="separate"/>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sz w:val="24"/>
          <w:szCs w:val="24"/>
        </w:rPr>
        <w:fldChar w:fldCharType="end"/>
      </w:r>
      <w:bookmarkEnd w:id="3"/>
    </w:p>
    <w:p w14:paraId="04552F48" w14:textId="77777777" w:rsidR="0023226F" w:rsidRPr="00C92653" w:rsidRDefault="0023226F">
      <w:pPr>
        <w:jc w:val="both"/>
        <w:rPr>
          <w:sz w:val="24"/>
          <w:szCs w:val="24"/>
        </w:rPr>
      </w:pPr>
    </w:p>
    <w:p w14:paraId="53038132" w14:textId="77777777" w:rsidR="0023226F" w:rsidRPr="00C92653" w:rsidRDefault="0023226F">
      <w:pPr>
        <w:jc w:val="both"/>
        <w:rPr>
          <w:sz w:val="24"/>
          <w:szCs w:val="24"/>
        </w:rPr>
      </w:pPr>
      <w:r w:rsidRPr="00C92653">
        <w:rPr>
          <w:sz w:val="24"/>
          <w:szCs w:val="24"/>
        </w:rPr>
        <w:tab/>
        <w:t>3.</w:t>
      </w:r>
      <w:r w:rsidRPr="00C92653">
        <w:rPr>
          <w:sz w:val="24"/>
          <w:szCs w:val="24"/>
        </w:rPr>
        <w:tab/>
        <w:t>Budget.</w:t>
      </w:r>
    </w:p>
    <w:p w14:paraId="4880432A" w14:textId="77777777" w:rsidR="0023226F" w:rsidRPr="00C92653" w:rsidRDefault="0023226F">
      <w:pPr>
        <w:jc w:val="both"/>
        <w:rPr>
          <w:sz w:val="24"/>
          <w:szCs w:val="24"/>
        </w:rPr>
      </w:pPr>
    </w:p>
    <w:p w14:paraId="7B9D8097" w14:textId="220A102C" w:rsidR="0023226F" w:rsidRPr="00C92653" w:rsidRDefault="0023226F">
      <w:pPr>
        <w:ind w:left="720"/>
        <w:jc w:val="both"/>
        <w:rPr>
          <w:sz w:val="24"/>
          <w:szCs w:val="24"/>
        </w:rPr>
      </w:pPr>
      <w:bookmarkStart w:id="4" w:name="_Hlk103244223"/>
      <w:r w:rsidRPr="00C92653">
        <w:rPr>
          <w:sz w:val="24"/>
          <w:szCs w:val="24"/>
        </w:rPr>
        <w:t xml:space="preserve">With Owner’s assistance, the architect will develop the budget. </w:t>
      </w:r>
      <w:r w:rsidRPr="008A18B2">
        <w:rPr>
          <w:sz w:val="24"/>
          <w:szCs w:val="24"/>
        </w:rPr>
        <w:t xml:space="preserve">The budget will be established within general cost figures and guidelines as established under the Leroy F. Greene </w:t>
      </w:r>
      <w:r w:rsidR="007766EA">
        <w:rPr>
          <w:sz w:val="24"/>
          <w:szCs w:val="24"/>
        </w:rPr>
        <w:t>School Facilities</w:t>
      </w:r>
      <w:r w:rsidRPr="008A18B2">
        <w:rPr>
          <w:sz w:val="24"/>
          <w:szCs w:val="24"/>
        </w:rPr>
        <w:t xml:space="preserve"> Program and </w:t>
      </w:r>
      <w:r w:rsidR="00171B1D" w:rsidRPr="008A18B2">
        <w:rPr>
          <w:sz w:val="24"/>
          <w:szCs w:val="24"/>
        </w:rPr>
        <w:t>OPSC</w:t>
      </w:r>
      <w:r w:rsidR="001F664C">
        <w:rPr>
          <w:sz w:val="24"/>
          <w:szCs w:val="24"/>
        </w:rPr>
        <w:t>, if applicable</w:t>
      </w:r>
      <w:bookmarkEnd w:id="4"/>
      <w:r w:rsidRPr="00C92653">
        <w:rPr>
          <w:sz w:val="24"/>
          <w:szCs w:val="24"/>
        </w:rPr>
        <w:t>. The anticipated budget for the Project(s)</w:t>
      </w:r>
      <w:r w:rsidRPr="00C92653">
        <w:rPr>
          <w:i/>
          <w:iCs/>
          <w:sz w:val="24"/>
          <w:szCs w:val="24"/>
        </w:rPr>
        <w:t xml:space="preserve"> [if available]</w:t>
      </w:r>
      <w:r w:rsidRPr="00C92653">
        <w:rPr>
          <w:sz w:val="24"/>
          <w:szCs w:val="24"/>
        </w:rPr>
        <w:t xml:space="preserve"> is:</w:t>
      </w:r>
    </w:p>
    <w:p w14:paraId="645B14FE" w14:textId="77777777" w:rsidR="0023226F" w:rsidRPr="00C92653" w:rsidRDefault="0023226F">
      <w:pPr>
        <w:jc w:val="both"/>
        <w:rPr>
          <w:sz w:val="24"/>
          <w:szCs w:val="24"/>
        </w:rPr>
      </w:pPr>
    </w:p>
    <w:p w14:paraId="15414318" w14:textId="0824197B" w:rsidR="0023226F" w:rsidRPr="00C92653" w:rsidRDefault="0023226F">
      <w:pPr>
        <w:jc w:val="both"/>
        <w:rPr>
          <w:sz w:val="24"/>
          <w:szCs w:val="24"/>
        </w:rPr>
      </w:pPr>
      <w:r w:rsidRPr="00C92653">
        <w:rPr>
          <w:sz w:val="24"/>
          <w:szCs w:val="24"/>
        </w:rPr>
        <w:tab/>
      </w:r>
      <w:proofErr w:type="spellStart"/>
      <w:r w:rsidRPr="00C92653">
        <w:rPr>
          <w:sz w:val="24"/>
          <w:szCs w:val="24"/>
        </w:rPr>
        <w:t>i</w:t>
      </w:r>
      <w:proofErr w:type="spellEnd"/>
      <w:r w:rsidRPr="00C92653">
        <w:rPr>
          <w:sz w:val="24"/>
          <w:szCs w:val="24"/>
        </w:rPr>
        <w:t>.</w:t>
      </w:r>
      <w:r w:rsidRPr="00C92653">
        <w:rPr>
          <w:sz w:val="24"/>
          <w:szCs w:val="24"/>
        </w:rPr>
        <w:tab/>
      </w:r>
      <w:sdt>
        <w:sdtPr>
          <w:rPr>
            <w:sz w:val="24"/>
            <w:szCs w:val="24"/>
          </w:rPr>
          <w:id w:val="687490769"/>
          <w:placeholder>
            <w:docPart w:val="DefaultPlaceholder_-1854013440"/>
          </w:placeholder>
        </w:sdtPr>
        <w:sdtEndPr>
          <w:rPr>
            <w:b/>
            <w:bCs/>
            <w:i/>
            <w:iCs/>
          </w:rPr>
        </w:sdtEndPr>
        <w:sdtContent>
          <w:r w:rsidRPr="00C92653">
            <w:rPr>
              <w:b/>
              <w:bCs/>
              <w:i/>
              <w:iCs/>
              <w:sz w:val="24"/>
              <w:szCs w:val="24"/>
            </w:rPr>
            <w:t>[</w:t>
          </w:r>
          <w:r w:rsidRPr="003B3DDB">
            <w:rPr>
              <w:b/>
              <w:bCs/>
              <w:i/>
              <w:iCs/>
              <w:sz w:val="24"/>
              <w:szCs w:val="24"/>
              <w:highlight w:val="yellow"/>
            </w:rPr>
            <w:t>Title</w:t>
          </w:r>
          <w:r w:rsidRPr="00C92653">
            <w:rPr>
              <w:b/>
              <w:bCs/>
              <w:i/>
              <w:iCs/>
              <w:sz w:val="24"/>
              <w:szCs w:val="24"/>
            </w:rPr>
            <w:t>]</w:t>
          </w:r>
        </w:sdtContent>
      </w:sdt>
      <w:r w:rsidR="004B73A2" w:rsidRPr="00C92653">
        <w:rPr>
          <w:b/>
          <w:bCs/>
          <w:i/>
          <w:iCs/>
          <w:sz w:val="24"/>
          <w:szCs w:val="24"/>
        </w:rPr>
        <w:t xml:space="preserve"> </w:t>
      </w:r>
      <w:bookmarkStart w:id="5" w:name="Text37"/>
      <w:r w:rsidR="004B73A2" w:rsidRPr="00C92653">
        <w:rPr>
          <w:b/>
          <w:bCs/>
          <w:i/>
          <w:iCs/>
          <w:sz w:val="24"/>
          <w:szCs w:val="24"/>
        </w:rPr>
        <w:fldChar w:fldCharType="begin">
          <w:ffData>
            <w:name w:val="Text37"/>
            <w:enabled/>
            <w:calcOnExit w:val="0"/>
            <w:textInput/>
          </w:ffData>
        </w:fldChar>
      </w:r>
      <w:r w:rsidR="004B73A2" w:rsidRPr="00C92653">
        <w:rPr>
          <w:b/>
          <w:bCs/>
          <w:i/>
          <w:iCs/>
          <w:sz w:val="24"/>
          <w:szCs w:val="24"/>
        </w:rPr>
        <w:instrText xml:space="preserve"> FORMTEXT </w:instrText>
      </w:r>
      <w:r w:rsidR="004B73A2" w:rsidRPr="00C92653">
        <w:rPr>
          <w:b/>
          <w:bCs/>
          <w:i/>
          <w:iCs/>
          <w:sz w:val="24"/>
          <w:szCs w:val="24"/>
        </w:rPr>
      </w:r>
      <w:r w:rsidR="004B73A2" w:rsidRPr="00C92653">
        <w:rPr>
          <w:b/>
          <w:bCs/>
          <w:i/>
          <w:iCs/>
          <w:sz w:val="24"/>
          <w:szCs w:val="24"/>
        </w:rPr>
        <w:fldChar w:fldCharType="separate"/>
      </w:r>
      <w:r w:rsidR="004B73A2" w:rsidRPr="00C92653">
        <w:rPr>
          <w:b/>
          <w:bCs/>
          <w:i/>
          <w:iCs/>
          <w:noProof/>
          <w:sz w:val="24"/>
          <w:szCs w:val="24"/>
        </w:rPr>
        <w:t> </w:t>
      </w:r>
      <w:r w:rsidR="004B73A2" w:rsidRPr="00C92653">
        <w:rPr>
          <w:b/>
          <w:bCs/>
          <w:i/>
          <w:iCs/>
          <w:noProof/>
          <w:sz w:val="24"/>
          <w:szCs w:val="24"/>
        </w:rPr>
        <w:t> </w:t>
      </w:r>
      <w:r w:rsidR="004B73A2" w:rsidRPr="00C92653">
        <w:rPr>
          <w:b/>
          <w:bCs/>
          <w:i/>
          <w:iCs/>
          <w:noProof/>
          <w:sz w:val="24"/>
          <w:szCs w:val="24"/>
        </w:rPr>
        <w:t> </w:t>
      </w:r>
      <w:r w:rsidR="004B73A2" w:rsidRPr="00C92653">
        <w:rPr>
          <w:b/>
          <w:bCs/>
          <w:i/>
          <w:iCs/>
          <w:noProof/>
          <w:sz w:val="24"/>
          <w:szCs w:val="24"/>
        </w:rPr>
        <w:t> </w:t>
      </w:r>
      <w:r w:rsidR="004B73A2" w:rsidRPr="00C92653">
        <w:rPr>
          <w:b/>
          <w:bCs/>
          <w:i/>
          <w:iCs/>
          <w:noProof/>
          <w:sz w:val="24"/>
          <w:szCs w:val="24"/>
        </w:rPr>
        <w:t> </w:t>
      </w:r>
      <w:r w:rsidR="004B73A2" w:rsidRPr="00C92653">
        <w:rPr>
          <w:b/>
          <w:bCs/>
          <w:i/>
          <w:iCs/>
          <w:sz w:val="24"/>
          <w:szCs w:val="24"/>
        </w:rPr>
        <w:fldChar w:fldCharType="end"/>
      </w:r>
      <w:bookmarkEnd w:id="5"/>
      <w:r w:rsidRPr="00C92653">
        <w:rPr>
          <w:b/>
          <w:bCs/>
          <w:i/>
          <w:iCs/>
          <w:sz w:val="24"/>
          <w:szCs w:val="24"/>
        </w:rPr>
        <w:tab/>
      </w:r>
      <w:r w:rsidRPr="00C92653">
        <w:rPr>
          <w:sz w:val="24"/>
          <w:szCs w:val="24"/>
        </w:rPr>
        <w:tab/>
      </w:r>
      <w:r w:rsidRPr="00C92653">
        <w:rPr>
          <w:sz w:val="24"/>
          <w:szCs w:val="24"/>
        </w:rPr>
        <w:tab/>
      </w:r>
      <w:r w:rsidRPr="00C92653">
        <w:rPr>
          <w:sz w:val="24"/>
          <w:szCs w:val="24"/>
        </w:rPr>
        <w:tab/>
      </w:r>
      <w:r w:rsidRPr="00C92653">
        <w:rPr>
          <w:sz w:val="24"/>
          <w:szCs w:val="24"/>
        </w:rPr>
        <w:tab/>
      </w:r>
      <w:r w:rsidRPr="00C92653">
        <w:rPr>
          <w:sz w:val="24"/>
          <w:szCs w:val="24"/>
        </w:rPr>
        <w:tab/>
        <w:t>$</w:t>
      </w:r>
      <w:sdt>
        <w:sdtPr>
          <w:rPr>
            <w:sz w:val="24"/>
            <w:szCs w:val="24"/>
          </w:rPr>
          <w:id w:val="-672952336"/>
          <w:placeholder>
            <w:docPart w:val="DefaultPlaceholder_-1854013440"/>
          </w:placeholder>
        </w:sdtPr>
        <w:sdtEndPr>
          <w:rPr>
            <w:highlight w:val="yellow"/>
          </w:rPr>
        </w:sdtEndPr>
        <w:sdtContent>
          <w:r w:rsidR="006B23CA" w:rsidRPr="006B23CA">
            <w:rPr>
              <w:sz w:val="24"/>
              <w:szCs w:val="24"/>
              <w:highlight w:val="yellow"/>
            </w:rPr>
            <w:t>________</w:t>
          </w:r>
        </w:sdtContent>
      </w:sdt>
    </w:p>
    <w:p w14:paraId="03B7BC00" w14:textId="77777777" w:rsidR="00B41D01" w:rsidRPr="00C92653" w:rsidRDefault="0023226F">
      <w:pPr>
        <w:jc w:val="both"/>
        <w:rPr>
          <w:sz w:val="24"/>
          <w:szCs w:val="24"/>
        </w:rPr>
      </w:pPr>
      <w:r w:rsidRPr="00C92653">
        <w:rPr>
          <w:sz w:val="24"/>
          <w:szCs w:val="24"/>
        </w:rPr>
        <w:tab/>
      </w:r>
    </w:p>
    <w:p w14:paraId="25D882F1" w14:textId="543E1092" w:rsidR="0023226F" w:rsidRPr="00C92653" w:rsidRDefault="00F40BA5" w:rsidP="00B41D01">
      <w:pPr>
        <w:ind w:firstLine="720"/>
        <w:jc w:val="both"/>
        <w:rPr>
          <w:sz w:val="24"/>
          <w:szCs w:val="24"/>
        </w:rPr>
      </w:pPr>
      <w:sdt>
        <w:sdtPr>
          <w:rPr>
            <w:b/>
            <w:bCs/>
            <w:i/>
            <w:iCs/>
            <w:sz w:val="24"/>
            <w:szCs w:val="24"/>
          </w:rPr>
          <w:id w:val="-669249196"/>
          <w:placeholder>
            <w:docPart w:val="DefaultPlaceholder_-1854013440"/>
          </w:placeholder>
        </w:sdtPr>
        <w:sdtEndPr/>
        <w:sdtContent>
          <w:r w:rsidR="0023226F" w:rsidRPr="00C92653">
            <w:rPr>
              <w:b/>
              <w:bCs/>
              <w:i/>
              <w:iCs/>
              <w:sz w:val="24"/>
              <w:szCs w:val="24"/>
            </w:rPr>
            <w:t>[</w:t>
          </w:r>
          <w:r w:rsidR="0023226F" w:rsidRPr="003B3DDB">
            <w:rPr>
              <w:b/>
              <w:bCs/>
              <w:i/>
              <w:iCs/>
              <w:sz w:val="24"/>
              <w:szCs w:val="24"/>
              <w:highlight w:val="yellow"/>
            </w:rPr>
            <w:t>ii.</w:t>
          </w:r>
          <w:r w:rsidR="0023226F" w:rsidRPr="003B3DDB">
            <w:rPr>
              <w:b/>
              <w:bCs/>
              <w:i/>
              <w:iCs/>
              <w:sz w:val="24"/>
              <w:szCs w:val="24"/>
              <w:highlight w:val="yellow"/>
            </w:rPr>
            <w:tab/>
            <w:t>Add additional, as appropriate</w:t>
          </w:r>
          <w:r w:rsidR="0023226F" w:rsidRPr="00C92653">
            <w:rPr>
              <w:b/>
              <w:bCs/>
              <w:i/>
              <w:iCs/>
              <w:sz w:val="24"/>
              <w:szCs w:val="24"/>
            </w:rPr>
            <w:t>]</w:t>
          </w:r>
        </w:sdtContent>
      </w:sdt>
      <w:r w:rsidR="00204675">
        <w:rPr>
          <w:b/>
          <w:bCs/>
          <w:i/>
          <w:iCs/>
          <w:sz w:val="24"/>
          <w:szCs w:val="24"/>
        </w:rPr>
        <w:tab/>
      </w:r>
      <w:r w:rsidR="004B73A2" w:rsidRPr="00C92653">
        <w:rPr>
          <w:b/>
          <w:bCs/>
          <w:i/>
          <w:iCs/>
          <w:sz w:val="24"/>
          <w:szCs w:val="24"/>
        </w:rPr>
        <w:tab/>
      </w:r>
      <w:r w:rsidR="004B73A2" w:rsidRPr="00C92653">
        <w:rPr>
          <w:b/>
          <w:bCs/>
          <w:i/>
          <w:iCs/>
          <w:sz w:val="24"/>
          <w:szCs w:val="24"/>
        </w:rPr>
        <w:tab/>
      </w:r>
      <w:r w:rsidR="0023226F" w:rsidRPr="00C92653">
        <w:rPr>
          <w:b/>
          <w:bCs/>
          <w:i/>
          <w:iCs/>
          <w:sz w:val="24"/>
          <w:szCs w:val="24"/>
        </w:rPr>
        <w:t>$</w:t>
      </w:r>
      <w:sdt>
        <w:sdtPr>
          <w:rPr>
            <w:b/>
            <w:bCs/>
            <w:i/>
            <w:iCs/>
            <w:sz w:val="24"/>
            <w:szCs w:val="24"/>
          </w:rPr>
          <w:id w:val="-249898401"/>
          <w:placeholder>
            <w:docPart w:val="DefaultPlaceholder_-1854013440"/>
          </w:placeholder>
        </w:sdtPr>
        <w:sdtEndPr>
          <w:rPr>
            <w:b w:val="0"/>
            <w:bCs w:val="0"/>
            <w:i w:val="0"/>
            <w:iCs w:val="0"/>
            <w:highlight w:val="yellow"/>
          </w:rPr>
        </w:sdtEndPr>
        <w:sdtContent>
          <w:r w:rsidR="002B283B" w:rsidRPr="006B23CA">
            <w:rPr>
              <w:sz w:val="24"/>
              <w:szCs w:val="24"/>
              <w:highlight w:val="yellow"/>
            </w:rPr>
            <w:t>________</w:t>
          </w:r>
        </w:sdtContent>
      </w:sdt>
    </w:p>
    <w:p w14:paraId="7E242EB0" w14:textId="77777777" w:rsidR="0023226F" w:rsidRPr="00C92653" w:rsidRDefault="0023226F">
      <w:pPr>
        <w:jc w:val="both"/>
        <w:rPr>
          <w:sz w:val="24"/>
          <w:szCs w:val="24"/>
        </w:rPr>
      </w:pPr>
    </w:p>
    <w:p w14:paraId="4D201FA8" w14:textId="77777777" w:rsidR="0023226F" w:rsidRPr="00C92653" w:rsidRDefault="0023226F" w:rsidP="004B73A2">
      <w:pPr>
        <w:keepNext/>
        <w:keepLines/>
        <w:jc w:val="both"/>
        <w:rPr>
          <w:sz w:val="24"/>
          <w:szCs w:val="24"/>
        </w:rPr>
      </w:pPr>
      <w:r w:rsidRPr="00C92653">
        <w:rPr>
          <w:sz w:val="24"/>
          <w:szCs w:val="24"/>
        </w:rPr>
        <w:tab/>
        <w:t>4.</w:t>
      </w:r>
      <w:r w:rsidRPr="00C92653">
        <w:rPr>
          <w:sz w:val="24"/>
          <w:szCs w:val="24"/>
        </w:rPr>
        <w:tab/>
        <w:t>Project Timing.</w:t>
      </w:r>
    </w:p>
    <w:p w14:paraId="646B4479" w14:textId="77777777" w:rsidR="0023226F" w:rsidRPr="00C92653" w:rsidRDefault="0023226F" w:rsidP="004B73A2">
      <w:pPr>
        <w:keepNext/>
        <w:keepLines/>
        <w:jc w:val="both"/>
        <w:rPr>
          <w:sz w:val="24"/>
          <w:szCs w:val="24"/>
        </w:rPr>
      </w:pPr>
    </w:p>
    <w:p w14:paraId="022ECB00" w14:textId="16174CFC" w:rsidR="0023226F" w:rsidRPr="00C92653" w:rsidRDefault="00B41D01" w:rsidP="004B73A2">
      <w:pPr>
        <w:keepNext/>
        <w:keepLines/>
        <w:ind w:left="1440"/>
        <w:jc w:val="both"/>
        <w:rPr>
          <w:sz w:val="24"/>
          <w:szCs w:val="24"/>
        </w:rPr>
      </w:pPr>
      <w:r w:rsidRPr="00C92653">
        <w:rPr>
          <w:sz w:val="24"/>
          <w:szCs w:val="24"/>
        </w:rPr>
        <w:t>a</w:t>
      </w:r>
      <w:r w:rsidR="0023226F" w:rsidRPr="00C92653">
        <w:rPr>
          <w:sz w:val="24"/>
          <w:szCs w:val="24"/>
        </w:rPr>
        <w:t>.</w:t>
      </w:r>
      <w:r w:rsidR="0023226F" w:rsidRPr="00C92653">
        <w:rPr>
          <w:sz w:val="24"/>
          <w:szCs w:val="24"/>
        </w:rPr>
        <w:tab/>
        <w:t>The requested design work is to be completed and plan checked, bid, and construction completed by</w:t>
      </w:r>
      <w:sdt>
        <w:sdtPr>
          <w:rPr>
            <w:sz w:val="24"/>
            <w:szCs w:val="24"/>
          </w:rPr>
          <w:id w:val="769815684"/>
          <w:placeholder>
            <w:docPart w:val="DefaultPlaceholder_-1854013440"/>
          </w:placeholder>
        </w:sdtPr>
        <w:sdtEndPr>
          <w:rPr>
            <w:highlight w:val="yellow"/>
          </w:rPr>
        </w:sdtEndPr>
        <w:sdtContent>
          <w:r w:rsidR="006B23CA" w:rsidRPr="006B23CA">
            <w:rPr>
              <w:sz w:val="24"/>
              <w:szCs w:val="24"/>
              <w:highlight w:val="yellow"/>
            </w:rPr>
            <w:t>________</w:t>
          </w:r>
        </w:sdtContent>
      </w:sdt>
      <w:r w:rsidR="0023226F" w:rsidRPr="00C92653">
        <w:rPr>
          <w:sz w:val="24"/>
          <w:szCs w:val="24"/>
        </w:rPr>
        <w:t>. Other timing estimates are as follows:</w:t>
      </w:r>
    </w:p>
    <w:p w14:paraId="582E67D6" w14:textId="77777777" w:rsidR="0023226F" w:rsidRPr="00C92653" w:rsidRDefault="0023226F">
      <w:pPr>
        <w:jc w:val="both"/>
        <w:rPr>
          <w:sz w:val="24"/>
          <w:szCs w:val="24"/>
        </w:rPr>
      </w:pPr>
    </w:p>
    <w:tbl>
      <w:tblPr>
        <w:tblW w:w="7664" w:type="dxa"/>
        <w:tblInd w:w="1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2"/>
        <w:gridCol w:w="3722"/>
      </w:tblGrid>
      <w:tr w:rsidR="00617CE1" w14:paraId="026F88AB" w14:textId="4AEE483C" w:rsidTr="009031CA">
        <w:trPr>
          <w:trHeight w:val="380"/>
        </w:trPr>
        <w:tc>
          <w:tcPr>
            <w:tcW w:w="3942" w:type="dxa"/>
          </w:tcPr>
          <w:p w14:paraId="3A4F576B" w14:textId="32105814" w:rsidR="00617CE1" w:rsidRPr="00C92653" w:rsidRDefault="00617CE1" w:rsidP="009031CA">
            <w:pPr>
              <w:jc w:val="center"/>
              <w:rPr>
                <w:sz w:val="24"/>
                <w:szCs w:val="24"/>
              </w:rPr>
            </w:pPr>
            <w:r w:rsidRPr="00C92653">
              <w:rPr>
                <w:sz w:val="24"/>
                <w:szCs w:val="24"/>
              </w:rPr>
              <w:t>*</w:t>
            </w:r>
            <w:r w:rsidRPr="00C92653">
              <w:rPr>
                <w:sz w:val="24"/>
                <w:szCs w:val="24"/>
                <w:u w:val="single"/>
              </w:rPr>
              <w:t>SERVICE</w:t>
            </w:r>
            <w:r w:rsidRPr="00C92653">
              <w:rPr>
                <w:sz w:val="24"/>
                <w:szCs w:val="24"/>
              </w:rPr>
              <w:t>*</w:t>
            </w:r>
          </w:p>
          <w:p w14:paraId="7D3557A0" w14:textId="376296E6" w:rsidR="00617CE1" w:rsidRDefault="00617CE1" w:rsidP="009031CA">
            <w:pPr>
              <w:jc w:val="center"/>
              <w:rPr>
                <w:sz w:val="24"/>
                <w:szCs w:val="24"/>
              </w:rPr>
            </w:pPr>
          </w:p>
        </w:tc>
        <w:tc>
          <w:tcPr>
            <w:tcW w:w="3722" w:type="dxa"/>
          </w:tcPr>
          <w:p w14:paraId="51ADA256" w14:textId="62E4FED0" w:rsidR="00617CE1" w:rsidRDefault="00617CE1" w:rsidP="009031CA">
            <w:pPr>
              <w:jc w:val="center"/>
              <w:rPr>
                <w:sz w:val="24"/>
                <w:szCs w:val="24"/>
                <w:u w:val="single"/>
              </w:rPr>
            </w:pPr>
            <w:r w:rsidRPr="00C92653">
              <w:rPr>
                <w:sz w:val="24"/>
                <w:szCs w:val="24"/>
              </w:rPr>
              <w:t>*</w:t>
            </w:r>
            <w:r>
              <w:rPr>
                <w:sz w:val="24"/>
                <w:szCs w:val="24"/>
                <w:u w:val="single"/>
              </w:rPr>
              <w:t>START DATE*</w:t>
            </w:r>
          </w:p>
          <w:p w14:paraId="32560302" w14:textId="11890C68" w:rsidR="00617CE1" w:rsidRDefault="00617CE1" w:rsidP="009031CA">
            <w:pPr>
              <w:jc w:val="center"/>
              <w:rPr>
                <w:sz w:val="24"/>
                <w:szCs w:val="24"/>
              </w:rPr>
            </w:pPr>
          </w:p>
        </w:tc>
      </w:tr>
      <w:tr w:rsidR="00617CE1" w14:paraId="20FA0DAB" w14:textId="77777777" w:rsidTr="009031CA">
        <w:trPr>
          <w:trHeight w:val="431"/>
        </w:trPr>
        <w:tc>
          <w:tcPr>
            <w:tcW w:w="3942" w:type="dxa"/>
          </w:tcPr>
          <w:p w14:paraId="2E3E5093" w14:textId="4972B651" w:rsidR="00617CE1" w:rsidRPr="00C92653" w:rsidRDefault="00617CE1" w:rsidP="00617CE1">
            <w:pPr>
              <w:jc w:val="both"/>
              <w:rPr>
                <w:sz w:val="24"/>
                <w:szCs w:val="24"/>
              </w:rPr>
            </w:pPr>
            <w:r>
              <w:rPr>
                <w:sz w:val="24"/>
                <w:szCs w:val="24"/>
              </w:rPr>
              <w:t>Preconstruction Services</w:t>
            </w:r>
            <w:r w:rsidRPr="00C92653">
              <w:rPr>
                <w:sz w:val="24"/>
                <w:szCs w:val="24"/>
              </w:rPr>
              <w:tab/>
            </w:r>
            <w:bookmarkStart w:id="6" w:name="Text41"/>
            <w:r w:rsidRPr="00C92653">
              <w:rPr>
                <w:sz w:val="24"/>
                <w:szCs w:val="24"/>
              </w:rPr>
              <w:fldChar w:fldCharType="begin">
                <w:ffData>
                  <w:name w:val="Text41"/>
                  <w:enabled/>
                  <w:calcOnExit w:val="0"/>
                  <w:textInput/>
                </w:ffData>
              </w:fldChar>
            </w:r>
            <w:r w:rsidRPr="00C92653">
              <w:rPr>
                <w:sz w:val="24"/>
                <w:szCs w:val="24"/>
              </w:rPr>
              <w:instrText xml:space="preserve"> FORMTEXT </w:instrText>
            </w:r>
            <w:r w:rsidRPr="00C92653">
              <w:rPr>
                <w:sz w:val="24"/>
                <w:szCs w:val="24"/>
              </w:rPr>
            </w:r>
            <w:r w:rsidRPr="00C92653">
              <w:rPr>
                <w:sz w:val="24"/>
                <w:szCs w:val="24"/>
              </w:rPr>
              <w:fldChar w:fldCharType="separate"/>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sz w:val="24"/>
                <w:szCs w:val="24"/>
              </w:rPr>
              <w:fldChar w:fldCharType="end"/>
            </w:r>
            <w:bookmarkEnd w:id="6"/>
          </w:p>
        </w:tc>
        <w:sdt>
          <w:sdtPr>
            <w:rPr>
              <w:sz w:val="24"/>
              <w:szCs w:val="24"/>
            </w:rPr>
            <w:id w:val="1050267767"/>
            <w:placeholder>
              <w:docPart w:val="DefaultPlaceholder_-1854013440"/>
            </w:placeholder>
            <w:showingPlcHdr/>
          </w:sdtPr>
          <w:sdtEndPr/>
          <w:sdtContent>
            <w:tc>
              <w:tcPr>
                <w:tcW w:w="3722" w:type="dxa"/>
              </w:tcPr>
              <w:p w14:paraId="27A5DC1D" w14:textId="63690B3A" w:rsidR="00617CE1" w:rsidRPr="00C92653" w:rsidRDefault="000A241C" w:rsidP="00617CE1">
                <w:pPr>
                  <w:jc w:val="both"/>
                  <w:rPr>
                    <w:sz w:val="24"/>
                    <w:szCs w:val="24"/>
                  </w:rPr>
                </w:pPr>
                <w:r w:rsidRPr="001230EE">
                  <w:rPr>
                    <w:rStyle w:val="PlaceholderText"/>
                  </w:rPr>
                  <w:t>Click or tap here to enter text.</w:t>
                </w:r>
              </w:p>
            </w:tc>
          </w:sdtContent>
        </w:sdt>
      </w:tr>
      <w:tr w:rsidR="00617CE1" w14:paraId="33644CA6" w14:textId="77777777" w:rsidTr="009031CA">
        <w:trPr>
          <w:trHeight w:val="395"/>
        </w:trPr>
        <w:tc>
          <w:tcPr>
            <w:tcW w:w="3942" w:type="dxa"/>
          </w:tcPr>
          <w:p w14:paraId="539EE7B4" w14:textId="2B74D481" w:rsidR="00617CE1" w:rsidRPr="00C92653" w:rsidRDefault="00617CE1" w:rsidP="00617CE1">
            <w:pPr>
              <w:jc w:val="both"/>
              <w:rPr>
                <w:sz w:val="24"/>
                <w:szCs w:val="24"/>
              </w:rPr>
            </w:pPr>
            <w:r w:rsidRPr="00C92653">
              <w:rPr>
                <w:sz w:val="24"/>
                <w:szCs w:val="24"/>
              </w:rPr>
              <w:t>Bid Period</w:t>
            </w:r>
            <w:r w:rsidRPr="00C92653">
              <w:rPr>
                <w:sz w:val="24"/>
                <w:szCs w:val="24"/>
              </w:rPr>
              <w:tab/>
            </w:r>
            <w:r w:rsidRPr="00C92653">
              <w:rPr>
                <w:sz w:val="24"/>
                <w:szCs w:val="24"/>
              </w:rPr>
              <w:tab/>
            </w:r>
            <w:r w:rsidRPr="00C92653">
              <w:rPr>
                <w:sz w:val="24"/>
                <w:szCs w:val="24"/>
              </w:rPr>
              <w:tab/>
            </w:r>
            <w:r w:rsidRPr="00C92653">
              <w:rPr>
                <w:sz w:val="24"/>
                <w:szCs w:val="24"/>
              </w:rPr>
              <w:tab/>
            </w:r>
          </w:p>
        </w:tc>
        <w:sdt>
          <w:sdtPr>
            <w:rPr>
              <w:sz w:val="24"/>
              <w:szCs w:val="24"/>
            </w:rPr>
            <w:id w:val="2083941971"/>
            <w:placeholder>
              <w:docPart w:val="DefaultPlaceholder_-1854013440"/>
            </w:placeholder>
            <w:showingPlcHdr/>
          </w:sdtPr>
          <w:sdtEndPr/>
          <w:sdtContent>
            <w:tc>
              <w:tcPr>
                <w:tcW w:w="3722" w:type="dxa"/>
              </w:tcPr>
              <w:p w14:paraId="122BBFA8" w14:textId="629F20D1" w:rsidR="00617CE1" w:rsidRPr="00C92653" w:rsidRDefault="000A241C" w:rsidP="00617CE1">
                <w:pPr>
                  <w:jc w:val="both"/>
                  <w:rPr>
                    <w:sz w:val="24"/>
                    <w:szCs w:val="24"/>
                  </w:rPr>
                </w:pPr>
                <w:r w:rsidRPr="001230EE">
                  <w:rPr>
                    <w:rStyle w:val="PlaceholderText"/>
                  </w:rPr>
                  <w:t>Click or tap here to enter text.</w:t>
                </w:r>
              </w:p>
            </w:tc>
          </w:sdtContent>
        </w:sdt>
      </w:tr>
      <w:tr w:rsidR="00617CE1" w14:paraId="5E121FFE" w14:textId="77777777" w:rsidTr="009031CA">
        <w:trPr>
          <w:trHeight w:val="481"/>
        </w:trPr>
        <w:tc>
          <w:tcPr>
            <w:tcW w:w="3942" w:type="dxa"/>
          </w:tcPr>
          <w:p w14:paraId="420CF324" w14:textId="61D14653" w:rsidR="00617CE1" w:rsidRPr="00C92653" w:rsidRDefault="00617CE1" w:rsidP="00617CE1">
            <w:pPr>
              <w:jc w:val="both"/>
              <w:rPr>
                <w:sz w:val="24"/>
                <w:szCs w:val="24"/>
              </w:rPr>
            </w:pPr>
            <w:r w:rsidRPr="00C92653">
              <w:rPr>
                <w:sz w:val="24"/>
                <w:szCs w:val="24"/>
              </w:rPr>
              <w:t>First Notice to Proceed</w:t>
            </w:r>
            <w:r w:rsidRPr="00C92653">
              <w:rPr>
                <w:sz w:val="24"/>
                <w:szCs w:val="24"/>
              </w:rPr>
              <w:tab/>
            </w:r>
            <w:r w:rsidRPr="00C92653">
              <w:rPr>
                <w:sz w:val="24"/>
                <w:szCs w:val="24"/>
              </w:rPr>
              <w:tab/>
            </w:r>
          </w:p>
        </w:tc>
        <w:sdt>
          <w:sdtPr>
            <w:rPr>
              <w:sz w:val="24"/>
              <w:szCs w:val="24"/>
            </w:rPr>
            <w:id w:val="-1769305331"/>
            <w:placeholder>
              <w:docPart w:val="DefaultPlaceholder_-1854013440"/>
            </w:placeholder>
            <w:showingPlcHdr/>
          </w:sdtPr>
          <w:sdtEndPr/>
          <w:sdtContent>
            <w:tc>
              <w:tcPr>
                <w:tcW w:w="3722" w:type="dxa"/>
              </w:tcPr>
              <w:p w14:paraId="05D88279" w14:textId="6E38D777" w:rsidR="00617CE1" w:rsidRPr="00C92653" w:rsidRDefault="000A241C" w:rsidP="00617CE1">
                <w:pPr>
                  <w:jc w:val="both"/>
                  <w:rPr>
                    <w:sz w:val="24"/>
                    <w:szCs w:val="24"/>
                  </w:rPr>
                </w:pPr>
                <w:r w:rsidRPr="001230EE">
                  <w:rPr>
                    <w:rStyle w:val="PlaceholderText"/>
                  </w:rPr>
                  <w:t>Click or tap here to enter text.</w:t>
                </w:r>
              </w:p>
            </w:tc>
          </w:sdtContent>
        </w:sdt>
      </w:tr>
      <w:tr w:rsidR="00617CE1" w14:paraId="5BF5E504" w14:textId="77777777" w:rsidTr="009031CA">
        <w:trPr>
          <w:trHeight w:val="425"/>
        </w:trPr>
        <w:tc>
          <w:tcPr>
            <w:tcW w:w="3942" w:type="dxa"/>
          </w:tcPr>
          <w:p w14:paraId="5CAB86E5" w14:textId="4A2F5F22" w:rsidR="00617CE1" w:rsidRPr="00C92653" w:rsidRDefault="00617CE1" w:rsidP="00617CE1">
            <w:pPr>
              <w:jc w:val="both"/>
              <w:rPr>
                <w:sz w:val="24"/>
                <w:szCs w:val="24"/>
              </w:rPr>
            </w:pPr>
            <w:r w:rsidRPr="00C92653">
              <w:rPr>
                <w:sz w:val="24"/>
                <w:szCs w:val="24"/>
              </w:rPr>
              <w:t>Construction Time</w:t>
            </w:r>
            <w:r w:rsidRPr="00C92653">
              <w:rPr>
                <w:sz w:val="24"/>
                <w:szCs w:val="24"/>
              </w:rPr>
              <w:tab/>
            </w:r>
            <w:r w:rsidRPr="00C92653">
              <w:rPr>
                <w:sz w:val="24"/>
                <w:szCs w:val="24"/>
              </w:rPr>
              <w:tab/>
            </w:r>
            <w:r w:rsidRPr="00C92653">
              <w:rPr>
                <w:sz w:val="24"/>
                <w:szCs w:val="24"/>
              </w:rPr>
              <w:tab/>
            </w:r>
          </w:p>
        </w:tc>
        <w:sdt>
          <w:sdtPr>
            <w:rPr>
              <w:sz w:val="24"/>
              <w:szCs w:val="24"/>
            </w:rPr>
            <w:id w:val="-2122067388"/>
            <w:placeholder>
              <w:docPart w:val="DefaultPlaceholder_-1854013440"/>
            </w:placeholder>
            <w:showingPlcHdr/>
          </w:sdtPr>
          <w:sdtEndPr/>
          <w:sdtContent>
            <w:tc>
              <w:tcPr>
                <w:tcW w:w="3722" w:type="dxa"/>
              </w:tcPr>
              <w:p w14:paraId="3B62E4F2" w14:textId="68D19E79" w:rsidR="00617CE1" w:rsidRPr="00C92653" w:rsidRDefault="000A241C" w:rsidP="00617CE1">
                <w:pPr>
                  <w:jc w:val="both"/>
                  <w:rPr>
                    <w:sz w:val="24"/>
                    <w:szCs w:val="24"/>
                  </w:rPr>
                </w:pPr>
                <w:r w:rsidRPr="001230EE">
                  <w:rPr>
                    <w:rStyle w:val="PlaceholderText"/>
                  </w:rPr>
                  <w:t>Click or tap here to enter text.</w:t>
                </w:r>
              </w:p>
            </w:tc>
          </w:sdtContent>
        </w:sdt>
      </w:tr>
      <w:tr w:rsidR="00617CE1" w14:paraId="0BEC1FCD" w14:textId="77777777" w:rsidTr="009031CA">
        <w:trPr>
          <w:trHeight w:val="395"/>
        </w:trPr>
        <w:tc>
          <w:tcPr>
            <w:tcW w:w="3942" w:type="dxa"/>
          </w:tcPr>
          <w:p w14:paraId="272A2FA7" w14:textId="0E56E387" w:rsidR="00617CE1" w:rsidRPr="00C92653" w:rsidRDefault="00617CE1" w:rsidP="00617CE1">
            <w:pPr>
              <w:jc w:val="both"/>
              <w:rPr>
                <w:sz w:val="24"/>
                <w:szCs w:val="24"/>
              </w:rPr>
            </w:pPr>
            <w:r w:rsidRPr="00C92653">
              <w:rPr>
                <w:sz w:val="24"/>
                <w:szCs w:val="24"/>
              </w:rPr>
              <w:t>Estimated Completion</w:t>
            </w:r>
          </w:p>
        </w:tc>
        <w:sdt>
          <w:sdtPr>
            <w:rPr>
              <w:sz w:val="24"/>
              <w:szCs w:val="24"/>
            </w:rPr>
            <w:id w:val="1663128234"/>
            <w:placeholder>
              <w:docPart w:val="DefaultPlaceholder_-1854013440"/>
            </w:placeholder>
            <w:showingPlcHdr/>
          </w:sdtPr>
          <w:sdtEndPr/>
          <w:sdtContent>
            <w:tc>
              <w:tcPr>
                <w:tcW w:w="3722" w:type="dxa"/>
              </w:tcPr>
              <w:p w14:paraId="1872EC9E" w14:textId="52841BD0" w:rsidR="00617CE1" w:rsidRPr="00C92653" w:rsidRDefault="000A241C" w:rsidP="00617CE1">
                <w:pPr>
                  <w:jc w:val="both"/>
                  <w:rPr>
                    <w:sz w:val="24"/>
                    <w:szCs w:val="24"/>
                  </w:rPr>
                </w:pPr>
                <w:r w:rsidRPr="001230EE">
                  <w:rPr>
                    <w:rStyle w:val="PlaceholderText"/>
                  </w:rPr>
                  <w:t>Click or tap here to enter text.</w:t>
                </w:r>
              </w:p>
            </w:tc>
          </w:sdtContent>
        </w:sdt>
      </w:tr>
    </w:tbl>
    <w:p w14:paraId="433D82A6" w14:textId="77777777" w:rsidR="0023226F" w:rsidRPr="00C92653" w:rsidRDefault="0023226F">
      <w:pPr>
        <w:jc w:val="both"/>
        <w:rPr>
          <w:sz w:val="24"/>
          <w:szCs w:val="24"/>
        </w:rPr>
      </w:pPr>
    </w:p>
    <w:p w14:paraId="29C9E10A" w14:textId="77777777" w:rsidR="0023226F" w:rsidRPr="00C92653" w:rsidRDefault="0023226F">
      <w:pPr>
        <w:tabs>
          <w:tab w:val="left" w:pos="720"/>
          <w:tab w:val="left" w:pos="1440"/>
        </w:tabs>
        <w:ind w:left="1440" w:hanging="1440"/>
        <w:jc w:val="both"/>
        <w:rPr>
          <w:sz w:val="24"/>
          <w:szCs w:val="24"/>
        </w:rPr>
      </w:pPr>
      <w:r w:rsidRPr="00C92653">
        <w:rPr>
          <w:sz w:val="24"/>
          <w:szCs w:val="24"/>
        </w:rPr>
        <w:tab/>
      </w:r>
      <w:r w:rsidRPr="00C92653">
        <w:rPr>
          <w:sz w:val="24"/>
          <w:szCs w:val="24"/>
        </w:rPr>
        <w:tab/>
      </w:r>
      <w:r w:rsidR="00B41D01" w:rsidRPr="00C92653">
        <w:rPr>
          <w:sz w:val="24"/>
          <w:szCs w:val="24"/>
        </w:rPr>
        <w:t>b</w:t>
      </w:r>
      <w:r w:rsidRPr="00C92653">
        <w:rPr>
          <w:sz w:val="24"/>
          <w:szCs w:val="24"/>
        </w:rPr>
        <w:t>.</w:t>
      </w:r>
      <w:r w:rsidRPr="00C92653">
        <w:rPr>
          <w:sz w:val="24"/>
          <w:szCs w:val="24"/>
        </w:rPr>
        <w:tab/>
        <w:t xml:space="preserve">It is anticipated that the services required under this RFQ shall extend from </w:t>
      </w:r>
      <w:r w:rsidRPr="00C92653">
        <w:rPr>
          <w:sz w:val="24"/>
          <w:szCs w:val="24"/>
        </w:rPr>
        <w:lastRenderedPageBreak/>
        <w:t>the time of award of a contract to the architect through completion and final acceptance of the Project by Owner and any warranty period thereafter.</w:t>
      </w:r>
    </w:p>
    <w:p w14:paraId="40CB0217" w14:textId="77777777" w:rsidR="0023226F" w:rsidRPr="00C92653" w:rsidRDefault="0023226F">
      <w:pPr>
        <w:jc w:val="both"/>
        <w:rPr>
          <w:sz w:val="24"/>
          <w:szCs w:val="24"/>
        </w:rPr>
      </w:pPr>
    </w:p>
    <w:p w14:paraId="471C14CE" w14:textId="77777777" w:rsidR="0023226F" w:rsidRPr="00C92653" w:rsidRDefault="0023226F">
      <w:pPr>
        <w:ind w:left="720"/>
        <w:jc w:val="both"/>
        <w:rPr>
          <w:sz w:val="24"/>
          <w:szCs w:val="24"/>
        </w:rPr>
      </w:pPr>
      <w:r w:rsidRPr="00C92653">
        <w:rPr>
          <w:b/>
          <w:caps/>
          <w:sz w:val="24"/>
          <w:szCs w:val="24"/>
          <w:u w:val="single"/>
        </w:rPr>
        <w:t>Please note</w:t>
      </w:r>
      <w:r w:rsidRPr="00C92653">
        <w:rPr>
          <w:sz w:val="24"/>
          <w:szCs w:val="24"/>
        </w:rPr>
        <w:t>: If funding is not available the Project will be placed on hold until funding becomes available.</w:t>
      </w:r>
    </w:p>
    <w:p w14:paraId="14E7821E" w14:textId="2A79AB2E" w:rsidR="0023226F" w:rsidRPr="00C92653" w:rsidRDefault="0023226F" w:rsidP="00C92653">
      <w:pPr>
        <w:pStyle w:val="Heading1"/>
      </w:pPr>
      <w:r w:rsidRPr="00C92653">
        <w:t>III.</w:t>
      </w:r>
      <w:r w:rsidRPr="00C92653">
        <w:tab/>
        <w:t>SCOPE OF SERVICES</w:t>
      </w:r>
    </w:p>
    <w:p w14:paraId="1077888D" w14:textId="77777777" w:rsidR="0023226F" w:rsidRPr="00C92653" w:rsidRDefault="0023226F">
      <w:pPr>
        <w:jc w:val="both"/>
        <w:rPr>
          <w:sz w:val="24"/>
          <w:szCs w:val="24"/>
        </w:rPr>
      </w:pPr>
    </w:p>
    <w:p w14:paraId="54BE3FEB" w14:textId="3EF071E8" w:rsidR="0023226F" w:rsidRPr="00C92653" w:rsidRDefault="0023226F" w:rsidP="009031CA">
      <w:pPr>
        <w:ind w:firstLine="720"/>
        <w:jc w:val="both"/>
        <w:rPr>
          <w:sz w:val="24"/>
          <w:szCs w:val="24"/>
        </w:rPr>
      </w:pPr>
      <w:r w:rsidRPr="00C92653">
        <w:rPr>
          <w:sz w:val="24"/>
          <w:szCs w:val="24"/>
        </w:rPr>
        <w:t>A.</w:t>
      </w:r>
      <w:r w:rsidRPr="00C92653">
        <w:rPr>
          <w:sz w:val="24"/>
          <w:szCs w:val="24"/>
        </w:rPr>
        <w:tab/>
        <w:t xml:space="preserve">The architectural services firm (hereinafter “Architect”) shall provide required architectural services for the Project(s).  Architect shall provide those services with special emphasis on design efficiency, cost control, schedule control, document control, contractor compliance, and management of information. </w:t>
      </w:r>
      <w:r w:rsidRPr="00C92653">
        <w:rPr>
          <w:b/>
          <w:bCs/>
          <w:i/>
          <w:iCs/>
          <w:sz w:val="24"/>
          <w:szCs w:val="24"/>
        </w:rPr>
        <w:t>The scope of services may change should Owner elect to utilize the</w:t>
      </w:r>
      <w:r w:rsidR="001F664C">
        <w:rPr>
          <w:b/>
          <w:bCs/>
          <w:i/>
          <w:iCs/>
          <w:sz w:val="24"/>
          <w:szCs w:val="24"/>
        </w:rPr>
        <w:t xml:space="preserve"> Lease Leaseback, CM @ Risk </w:t>
      </w:r>
      <w:r w:rsidRPr="00C92653">
        <w:rPr>
          <w:b/>
          <w:bCs/>
          <w:i/>
          <w:iCs/>
          <w:sz w:val="24"/>
          <w:szCs w:val="24"/>
        </w:rPr>
        <w:t>or other delivery method</w:t>
      </w:r>
      <w:r w:rsidRPr="00C92653">
        <w:rPr>
          <w:sz w:val="24"/>
          <w:szCs w:val="24"/>
        </w:rPr>
        <w:t>.  The services required include, without limitation, the following general categories:</w:t>
      </w:r>
    </w:p>
    <w:p w14:paraId="21A70B24" w14:textId="77777777" w:rsidR="0023226F" w:rsidRPr="00C92653" w:rsidRDefault="0023226F">
      <w:pPr>
        <w:jc w:val="both"/>
        <w:rPr>
          <w:sz w:val="24"/>
          <w:szCs w:val="24"/>
        </w:rPr>
      </w:pPr>
    </w:p>
    <w:p w14:paraId="206325B8" w14:textId="77777777" w:rsidR="0023226F" w:rsidRPr="00C92653" w:rsidRDefault="0023226F">
      <w:pPr>
        <w:tabs>
          <w:tab w:val="left" w:pos="720"/>
          <w:tab w:val="left" w:pos="1440"/>
        </w:tabs>
        <w:ind w:left="1440" w:hanging="1440"/>
        <w:jc w:val="both"/>
        <w:rPr>
          <w:sz w:val="24"/>
          <w:szCs w:val="24"/>
        </w:rPr>
      </w:pPr>
      <w:r w:rsidRPr="00C92653">
        <w:rPr>
          <w:sz w:val="24"/>
          <w:szCs w:val="24"/>
        </w:rPr>
        <w:tab/>
        <w:t>1.</w:t>
      </w:r>
      <w:r w:rsidRPr="00C92653">
        <w:rPr>
          <w:sz w:val="24"/>
          <w:szCs w:val="24"/>
        </w:rPr>
        <w:tab/>
        <w:t>Communication with Owner;</w:t>
      </w:r>
    </w:p>
    <w:p w14:paraId="16AABBD1" w14:textId="77777777" w:rsidR="0023226F" w:rsidRPr="00C92653" w:rsidRDefault="0023226F">
      <w:pPr>
        <w:tabs>
          <w:tab w:val="left" w:pos="720"/>
          <w:tab w:val="left" w:pos="1440"/>
        </w:tabs>
        <w:ind w:left="1440" w:hanging="1440"/>
        <w:jc w:val="both"/>
        <w:rPr>
          <w:sz w:val="24"/>
          <w:szCs w:val="24"/>
        </w:rPr>
      </w:pPr>
      <w:r w:rsidRPr="00C92653">
        <w:rPr>
          <w:sz w:val="24"/>
          <w:szCs w:val="24"/>
        </w:rPr>
        <w:tab/>
        <w:t>2.</w:t>
      </w:r>
      <w:r w:rsidRPr="00C92653">
        <w:rPr>
          <w:sz w:val="24"/>
          <w:szCs w:val="24"/>
        </w:rPr>
        <w:tab/>
        <w:t>Hiring and supervising consultants and personnel;</w:t>
      </w:r>
    </w:p>
    <w:p w14:paraId="2EF40EB4" w14:textId="77777777" w:rsidR="0023226F" w:rsidRPr="00C92653" w:rsidRDefault="0023226F">
      <w:pPr>
        <w:jc w:val="both"/>
        <w:rPr>
          <w:sz w:val="24"/>
          <w:szCs w:val="24"/>
        </w:rPr>
      </w:pPr>
      <w:r w:rsidRPr="00C92653">
        <w:rPr>
          <w:sz w:val="24"/>
          <w:szCs w:val="24"/>
        </w:rPr>
        <w:tab/>
        <w:t>3.</w:t>
      </w:r>
      <w:r w:rsidRPr="00C92653">
        <w:rPr>
          <w:sz w:val="24"/>
          <w:szCs w:val="24"/>
        </w:rPr>
        <w:tab/>
        <w:t>Assistance in preparing comprehensive educational specifications;</w:t>
      </w:r>
    </w:p>
    <w:p w14:paraId="63E4D7B2" w14:textId="77777777" w:rsidR="0023226F" w:rsidRPr="00C92653" w:rsidRDefault="0023226F">
      <w:pPr>
        <w:tabs>
          <w:tab w:val="left" w:pos="720"/>
          <w:tab w:val="left" w:pos="1440"/>
        </w:tabs>
        <w:ind w:left="1440" w:hanging="1440"/>
        <w:jc w:val="both"/>
        <w:rPr>
          <w:sz w:val="24"/>
          <w:szCs w:val="24"/>
        </w:rPr>
      </w:pPr>
      <w:r w:rsidRPr="00C92653">
        <w:rPr>
          <w:sz w:val="24"/>
          <w:szCs w:val="24"/>
        </w:rPr>
        <w:tab/>
        <w:t>4.</w:t>
      </w:r>
      <w:r w:rsidRPr="00C92653">
        <w:rPr>
          <w:sz w:val="24"/>
          <w:szCs w:val="24"/>
        </w:rPr>
        <w:tab/>
        <w:t>Site plan, including survey information such as topography and dimensional information;</w:t>
      </w:r>
    </w:p>
    <w:p w14:paraId="5D33AC5E" w14:textId="77777777" w:rsidR="0023226F" w:rsidRPr="00C92653" w:rsidRDefault="0023226F">
      <w:pPr>
        <w:tabs>
          <w:tab w:val="left" w:pos="720"/>
          <w:tab w:val="left" w:pos="1440"/>
        </w:tabs>
        <w:ind w:left="1440" w:hanging="1440"/>
        <w:jc w:val="both"/>
        <w:rPr>
          <w:sz w:val="24"/>
          <w:szCs w:val="24"/>
        </w:rPr>
      </w:pPr>
      <w:r w:rsidRPr="00C92653">
        <w:rPr>
          <w:sz w:val="24"/>
          <w:szCs w:val="24"/>
        </w:rPr>
        <w:tab/>
        <w:t>5.</w:t>
      </w:r>
      <w:r w:rsidRPr="00C92653">
        <w:rPr>
          <w:sz w:val="24"/>
          <w:szCs w:val="24"/>
        </w:rPr>
        <w:tab/>
        <w:t>Initial planning phase of Project;</w:t>
      </w:r>
    </w:p>
    <w:p w14:paraId="226870C9" w14:textId="77777777" w:rsidR="0023226F" w:rsidRPr="00C92653" w:rsidRDefault="0023226F">
      <w:pPr>
        <w:tabs>
          <w:tab w:val="left" w:pos="720"/>
          <w:tab w:val="left" w:pos="1440"/>
        </w:tabs>
        <w:ind w:left="1440" w:hanging="1440"/>
        <w:jc w:val="both"/>
        <w:rPr>
          <w:sz w:val="24"/>
          <w:szCs w:val="24"/>
        </w:rPr>
      </w:pPr>
      <w:r w:rsidRPr="00C92653">
        <w:rPr>
          <w:sz w:val="24"/>
          <w:szCs w:val="24"/>
        </w:rPr>
        <w:tab/>
        <w:t>6.</w:t>
      </w:r>
      <w:r w:rsidRPr="00C92653">
        <w:rPr>
          <w:sz w:val="24"/>
          <w:szCs w:val="24"/>
        </w:rPr>
        <w:tab/>
        <w:t>Schematic plan phase of Project;</w:t>
      </w:r>
    </w:p>
    <w:p w14:paraId="1BBB924F" w14:textId="77777777" w:rsidR="0023226F" w:rsidRPr="00C92653" w:rsidRDefault="0023226F">
      <w:pPr>
        <w:tabs>
          <w:tab w:val="left" w:pos="720"/>
          <w:tab w:val="left" w:pos="1440"/>
        </w:tabs>
        <w:ind w:left="1440" w:hanging="1440"/>
        <w:jc w:val="both"/>
        <w:rPr>
          <w:sz w:val="24"/>
          <w:szCs w:val="24"/>
        </w:rPr>
      </w:pPr>
      <w:r w:rsidRPr="00C92653">
        <w:rPr>
          <w:sz w:val="24"/>
          <w:szCs w:val="24"/>
        </w:rPr>
        <w:tab/>
        <w:t>7.</w:t>
      </w:r>
      <w:r w:rsidRPr="00C92653">
        <w:rPr>
          <w:sz w:val="24"/>
          <w:szCs w:val="24"/>
        </w:rPr>
        <w:tab/>
        <w:t>Design development phase of Project;</w:t>
      </w:r>
    </w:p>
    <w:p w14:paraId="05E89886" w14:textId="77777777" w:rsidR="0023226F" w:rsidRPr="00C92653" w:rsidRDefault="0023226F">
      <w:pPr>
        <w:jc w:val="both"/>
        <w:rPr>
          <w:sz w:val="24"/>
          <w:szCs w:val="24"/>
        </w:rPr>
      </w:pPr>
      <w:r w:rsidRPr="00C92653">
        <w:rPr>
          <w:sz w:val="24"/>
          <w:szCs w:val="24"/>
        </w:rPr>
        <w:tab/>
        <w:t>8.</w:t>
      </w:r>
      <w:r w:rsidRPr="00C92653">
        <w:rPr>
          <w:sz w:val="24"/>
          <w:szCs w:val="24"/>
        </w:rPr>
        <w:tab/>
        <w:t>Renderings of Project;</w:t>
      </w:r>
    </w:p>
    <w:p w14:paraId="47300C85" w14:textId="77777777" w:rsidR="0023226F" w:rsidRPr="00C92653" w:rsidRDefault="0023226F">
      <w:pPr>
        <w:tabs>
          <w:tab w:val="left" w:pos="720"/>
          <w:tab w:val="left" w:pos="1440"/>
        </w:tabs>
        <w:ind w:left="1440" w:hanging="1440"/>
        <w:jc w:val="both"/>
        <w:rPr>
          <w:sz w:val="24"/>
          <w:szCs w:val="24"/>
        </w:rPr>
      </w:pPr>
      <w:r w:rsidRPr="00C92653">
        <w:rPr>
          <w:sz w:val="24"/>
          <w:szCs w:val="24"/>
        </w:rPr>
        <w:tab/>
        <w:t>9.</w:t>
      </w:r>
      <w:r w:rsidRPr="00C92653">
        <w:rPr>
          <w:sz w:val="24"/>
          <w:szCs w:val="24"/>
        </w:rPr>
        <w:tab/>
        <w:t>Final working drawings and specifications;</w:t>
      </w:r>
    </w:p>
    <w:p w14:paraId="195D1ADE" w14:textId="77777777" w:rsidR="0023226F" w:rsidRPr="00C92653" w:rsidRDefault="0023226F">
      <w:pPr>
        <w:tabs>
          <w:tab w:val="left" w:pos="720"/>
          <w:tab w:val="left" w:pos="1440"/>
        </w:tabs>
        <w:ind w:left="1440" w:hanging="1440"/>
        <w:jc w:val="both"/>
        <w:rPr>
          <w:sz w:val="24"/>
          <w:szCs w:val="24"/>
        </w:rPr>
      </w:pPr>
      <w:r w:rsidRPr="00C92653">
        <w:rPr>
          <w:sz w:val="24"/>
          <w:szCs w:val="24"/>
        </w:rPr>
        <w:tab/>
        <w:t>10.</w:t>
      </w:r>
      <w:r w:rsidRPr="00C92653">
        <w:rPr>
          <w:sz w:val="24"/>
          <w:szCs w:val="24"/>
        </w:rPr>
        <w:tab/>
        <w:t>Construction contract documents;</w:t>
      </w:r>
    </w:p>
    <w:p w14:paraId="23DC743E" w14:textId="77777777" w:rsidR="0023226F" w:rsidRPr="00C92653" w:rsidRDefault="0023226F">
      <w:pPr>
        <w:tabs>
          <w:tab w:val="left" w:pos="720"/>
          <w:tab w:val="left" w:pos="1440"/>
        </w:tabs>
        <w:ind w:left="1440" w:hanging="1440"/>
        <w:jc w:val="both"/>
        <w:rPr>
          <w:sz w:val="24"/>
          <w:szCs w:val="24"/>
        </w:rPr>
      </w:pPr>
      <w:r w:rsidRPr="00C92653">
        <w:rPr>
          <w:sz w:val="24"/>
          <w:szCs w:val="24"/>
        </w:rPr>
        <w:tab/>
        <w:t>11.</w:t>
      </w:r>
      <w:r w:rsidRPr="00C92653">
        <w:rPr>
          <w:sz w:val="24"/>
          <w:szCs w:val="24"/>
        </w:rPr>
        <w:tab/>
        <w:t>Bid phase;</w:t>
      </w:r>
    </w:p>
    <w:p w14:paraId="5B642DD6" w14:textId="77777777" w:rsidR="0023226F" w:rsidRPr="00C92653" w:rsidRDefault="0023226F">
      <w:pPr>
        <w:tabs>
          <w:tab w:val="left" w:pos="720"/>
          <w:tab w:val="left" w:pos="1440"/>
        </w:tabs>
        <w:ind w:left="1440" w:hanging="1440"/>
        <w:jc w:val="both"/>
        <w:rPr>
          <w:sz w:val="24"/>
          <w:szCs w:val="24"/>
        </w:rPr>
      </w:pPr>
      <w:r w:rsidRPr="00C92653">
        <w:rPr>
          <w:sz w:val="24"/>
          <w:szCs w:val="24"/>
        </w:rPr>
        <w:tab/>
        <w:t>12.</w:t>
      </w:r>
      <w:r w:rsidRPr="00C92653">
        <w:rPr>
          <w:sz w:val="24"/>
          <w:szCs w:val="24"/>
        </w:rPr>
        <w:tab/>
        <w:t>Observation of Project;</w:t>
      </w:r>
    </w:p>
    <w:p w14:paraId="2D3F573D" w14:textId="77777777" w:rsidR="0023226F" w:rsidRPr="00C92653" w:rsidRDefault="0023226F">
      <w:pPr>
        <w:tabs>
          <w:tab w:val="left" w:pos="720"/>
          <w:tab w:val="left" w:pos="1440"/>
        </w:tabs>
        <w:ind w:left="1440" w:hanging="1440"/>
        <w:jc w:val="both"/>
        <w:rPr>
          <w:sz w:val="24"/>
          <w:szCs w:val="24"/>
        </w:rPr>
      </w:pPr>
      <w:r w:rsidRPr="00C92653">
        <w:rPr>
          <w:sz w:val="24"/>
          <w:szCs w:val="24"/>
        </w:rPr>
        <w:tab/>
        <w:t>13.</w:t>
      </w:r>
      <w:r w:rsidRPr="00C92653">
        <w:rPr>
          <w:sz w:val="24"/>
          <w:szCs w:val="24"/>
        </w:rPr>
        <w:tab/>
        <w:t>Construction of Project;</w:t>
      </w:r>
    </w:p>
    <w:p w14:paraId="72029999" w14:textId="77777777" w:rsidR="0023226F" w:rsidRPr="00C92653" w:rsidRDefault="0023226F">
      <w:pPr>
        <w:tabs>
          <w:tab w:val="left" w:pos="720"/>
          <w:tab w:val="left" w:pos="1440"/>
        </w:tabs>
        <w:ind w:left="1440" w:hanging="1440"/>
        <w:jc w:val="both"/>
        <w:rPr>
          <w:sz w:val="24"/>
          <w:szCs w:val="24"/>
        </w:rPr>
      </w:pPr>
      <w:r w:rsidRPr="00C92653">
        <w:rPr>
          <w:sz w:val="24"/>
          <w:szCs w:val="24"/>
        </w:rPr>
        <w:tab/>
        <w:t>14.</w:t>
      </w:r>
      <w:r w:rsidRPr="00C92653">
        <w:rPr>
          <w:sz w:val="24"/>
          <w:szCs w:val="24"/>
        </w:rPr>
        <w:tab/>
        <w:t>As-built drawings;</w:t>
      </w:r>
    </w:p>
    <w:p w14:paraId="68CB65A3" w14:textId="77777777" w:rsidR="0023226F" w:rsidRPr="00C92653" w:rsidRDefault="0023226F">
      <w:pPr>
        <w:tabs>
          <w:tab w:val="left" w:pos="720"/>
          <w:tab w:val="left" w:pos="1440"/>
        </w:tabs>
        <w:ind w:left="1440" w:hanging="1440"/>
        <w:jc w:val="both"/>
        <w:rPr>
          <w:sz w:val="24"/>
          <w:szCs w:val="24"/>
        </w:rPr>
      </w:pPr>
      <w:r w:rsidRPr="00C92653">
        <w:rPr>
          <w:sz w:val="24"/>
          <w:szCs w:val="24"/>
        </w:rPr>
        <w:tab/>
        <w:t>15.</w:t>
      </w:r>
      <w:r w:rsidRPr="00C92653">
        <w:rPr>
          <w:sz w:val="24"/>
          <w:szCs w:val="24"/>
        </w:rPr>
        <w:tab/>
        <w:t>Project closeout services, including but not limited to transition planning, preparation of final punch list and subsequent walk-through to confirm that deficiencies have been corrected, and preparation of completion documents required by OPSC;</w:t>
      </w:r>
    </w:p>
    <w:p w14:paraId="5E06FD26" w14:textId="77777777" w:rsidR="0023226F" w:rsidRPr="00C92653" w:rsidRDefault="0023226F">
      <w:pPr>
        <w:tabs>
          <w:tab w:val="left" w:pos="720"/>
          <w:tab w:val="left" w:pos="1440"/>
        </w:tabs>
        <w:ind w:left="1440" w:hanging="1440"/>
        <w:jc w:val="both"/>
        <w:rPr>
          <w:sz w:val="24"/>
          <w:szCs w:val="24"/>
        </w:rPr>
      </w:pPr>
      <w:r w:rsidRPr="00C92653">
        <w:rPr>
          <w:sz w:val="24"/>
          <w:szCs w:val="24"/>
        </w:rPr>
        <w:tab/>
        <w:t>16.</w:t>
      </w:r>
      <w:r w:rsidRPr="00C92653">
        <w:rPr>
          <w:sz w:val="24"/>
          <w:szCs w:val="24"/>
        </w:rPr>
        <w:tab/>
        <w:t>Additional services of Architect;</w:t>
      </w:r>
    </w:p>
    <w:p w14:paraId="4D2A79F7" w14:textId="77777777" w:rsidR="0023226F" w:rsidRPr="00C92653" w:rsidRDefault="0023226F">
      <w:pPr>
        <w:tabs>
          <w:tab w:val="left" w:pos="720"/>
          <w:tab w:val="left" w:pos="1440"/>
        </w:tabs>
        <w:ind w:left="1440" w:hanging="1440"/>
        <w:jc w:val="both"/>
        <w:rPr>
          <w:sz w:val="24"/>
          <w:szCs w:val="24"/>
        </w:rPr>
      </w:pPr>
      <w:r w:rsidRPr="00C92653">
        <w:rPr>
          <w:sz w:val="24"/>
          <w:szCs w:val="24"/>
        </w:rPr>
        <w:tab/>
        <w:t>17.</w:t>
      </w:r>
      <w:r w:rsidRPr="00C92653">
        <w:rPr>
          <w:sz w:val="24"/>
          <w:szCs w:val="24"/>
        </w:rPr>
        <w:tab/>
        <w:t>Preparing and performing services pursuant to an estimated time schedule;</w:t>
      </w:r>
    </w:p>
    <w:p w14:paraId="7195C66E" w14:textId="77777777" w:rsidR="0023226F" w:rsidRPr="00C92653" w:rsidRDefault="0023226F">
      <w:pPr>
        <w:tabs>
          <w:tab w:val="left" w:pos="720"/>
          <w:tab w:val="left" w:pos="1440"/>
        </w:tabs>
        <w:ind w:left="1440" w:hanging="1440"/>
        <w:jc w:val="both"/>
        <w:rPr>
          <w:sz w:val="24"/>
          <w:szCs w:val="24"/>
        </w:rPr>
      </w:pPr>
      <w:r w:rsidRPr="00C92653">
        <w:rPr>
          <w:sz w:val="24"/>
          <w:szCs w:val="24"/>
        </w:rPr>
        <w:tab/>
        <w:t>18.</w:t>
      </w:r>
      <w:r w:rsidRPr="00C92653">
        <w:rPr>
          <w:sz w:val="24"/>
          <w:szCs w:val="24"/>
        </w:rPr>
        <w:tab/>
        <w:t>Maintaining records of direct personnel and reimbursable expenses and other matters;</w:t>
      </w:r>
    </w:p>
    <w:p w14:paraId="19EA51AA" w14:textId="77777777" w:rsidR="0023226F" w:rsidRPr="00C92653" w:rsidRDefault="0023226F">
      <w:pPr>
        <w:tabs>
          <w:tab w:val="left" w:pos="720"/>
          <w:tab w:val="left" w:pos="1440"/>
        </w:tabs>
        <w:ind w:left="1440" w:hanging="1440"/>
        <w:jc w:val="both"/>
        <w:rPr>
          <w:sz w:val="24"/>
          <w:szCs w:val="24"/>
        </w:rPr>
      </w:pPr>
      <w:r w:rsidRPr="00C92653">
        <w:rPr>
          <w:sz w:val="24"/>
          <w:szCs w:val="24"/>
        </w:rPr>
        <w:tab/>
        <w:t>19.</w:t>
      </w:r>
      <w:r w:rsidRPr="00C92653">
        <w:rPr>
          <w:sz w:val="24"/>
          <w:szCs w:val="24"/>
        </w:rPr>
        <w:tab/>
        <w:t>Cooperating and consulting with Owner in use, selection, and establishment of standard Owner-preferred items, including but not limited to paint, hardware, plumbing, mechanical and electrical equipment, fixtures, roofing materials, and floor coverings;</w:t>
      </w:r>
    </w:p>
    <w:p w14:paraId="4D4BA938" w14:textId="77777777" w:rsidR="0023226F" w:rsidRPr="00C92653" w:rsidRDefault="0023226F">
      <w:pPr>
        <w:tabs>
          <w:tab w:val="left" w:pos="720"/>
          <w:tab w:val="left" w:pos="1440"/>
        </w:tabs>
        <w:ind w:left="1440" w:hanging="1440"/>
        <w:jc w:val="both"/>
        <w:rPr>
          <w:sz w:val="24"/>
          <w:szCs w:val="24"/>
        </w:rPr>
      </w:pPr>
      <w:r w:rsidRPr="00C92653">
        <w:rPr>
          <w:sz w:val="24"/>
          <w:szCs w:val="24"/>
        </w:rPr>
        <w:tab/>
        <w:t>20.</w:t>
      </w:r>
      <w:r w:rsidRPr="00C92653">
        <w:rPr>
          <w:sz w:val="24"/>
          <w:szCs w:val="24"/>
        </w:rPr>
        <w:tab/>
        <w:t>Cooperating with Owner’s Disabled Veteran Business Enterprise (DVBE) compliance requirements and goals.</w:t>
      </w:r>
    </w:p>
    <w:p w14:paraId="6AA7A79A" w14:textId="77777777" w:rsidR="0023226F" w:rsidRPr="00C92653" w:rsidRDefault="0023226F">
      <w:pPr>
        <w:jc w:val="both"/>
        <w:rPr>
          <w:sz w:val="24"/>
          <w:szCs w:val="24"/>
        </w:rPr>
      </w:pPr>
    </w:p>
    <w:p w14:paraId="3CD5AC1E" w14:textId="622EAA58" w:rsidR="0023226F" w:rsidRPr="00C92653" w:rsidRDefault="0023226F" w:rsidP="009031CA">
      <w:pPr>
        <w:ind w:firstLine="720"/>
        <w:jc w:val="both"/>
        <w:rPr>
          <w:sz w:val="24"/>
          <w:szCs w:val="24"/>
        </w:rPr>
      </w:pPr>
      <w:r w:rsidRPr="00C92653">
        <w:rPr>
          <w:sz w:val="24"/>
          <w:szCs w:val="24"/>
        </w:rPr>
        <w:t>B.</w:t>
      </w:r>
      <w:r w:rsidRPr="00C92653">
        <w:rPr>
          <w:sz w:val="24"/>
          <w:szCs w:val="24"/>
        </w:rPr>
        <w:tab/>
        <w:t>The scope of services being requested is more fully defined in the</w:t>
      </w:r>
      <w:r w:rsidR="003B695F" w:rsidRPr="00C92653">
        <w:rPr>
          <w:sz w:val="24"/>
          <w:szCs w:val="24"/>
        </w:rPr>
        <w:t xml:space="preserve"> </w:t>
      </w:r>
      <w:r w:rsidRPr="00C92653">
        <w:rPr>
          <w:sz w:val="24"/>
          <w:szCs w:val="24"/>
        </w:rPr>
        <w:t xml:space="preserve">draft </w:t>
      </w:r>
      <w:r w:rsidRPr="00C92653">
        <w:rPr>
          <w:bCs/>
          <w:sz w:val="24"/>
          <w:szCs w:val="24"/>
        </w:rPr>
        <w:t>CONTRACT FOR ARCHITECTURAL SERVICES</w:t>
      </w:r>
      <w:r w:rsidR="003B695F" w:rsidRPr="00C92653">
        <w:rPr>
          <w:bCs/>
          <w:sz w:val="24"/>
          <w:szCs w:val="24"/>
        </w:rPr>
        <w:t xml:space="preserve"> attached to this RFQ as Exhibit “A”</w:t>
      </w:r>
      <w:r w:rsidRPr="00C92653">
        <w:rPr>
          <w:bCs/>
          <w:sz w:val="24"/>
          <w:szCs w:val="24"/>
        </w:rPr>
        <w:t xml:space="preserve">, </w:t>
      </w:r>
      <w:r w:rsidRPr="00C92653">
        <w:rPr>
          <w:sz w:val="24"/>
          <w:szCs w:val="24"/>
        </w:rPr>
        <w:t>and any attachments thereto.  The firm selected will be required to execute this form of contract.</w:t>
      </w:r>
    </w:p>
    <w:p w14:paraId="59439F7B" w14:textId="2183F178" w:rsidR="0023226F" w:rsidRPr="00C92653" w:rsidRDefault="0023226F" w:rsidP="00C92653">
      <w:pPr>
        <w:pStyle w:val="Heading1"/>
      </w:pPr>
      <w:r w:rsidRPr="00C92653">
        <w:lastRenderedPageBreak/>
        <w:t>IV.</w:t>
      </w:r>
      <w:r w:rsidRPr="00C92653">
        <w:tab/>
      </w:r>
      <w:r w:rsidR="00171B1D" w:rsidRPr="00C92653">
        <w:t>Content of Statement of Qualifications</w:t>
      </w:r>
    </w:p>
    <w:p w14:paraId="124A13EB" w14:textId="77777777" w:rsidR="0023226F" w:rsidRPr="00C92653" w:rsidRDefault="0023226F">
      <w:pPr>
        <w:jc w:val="both"/>
        <w:rPr>
          <w:sz w:val="24"/>
          <w:szCs w:val="24"/>
        </w:rPr>
      </w:pPr>
    </w:p>
    <w:p w14:paraId="3E73CE00" w14:textId="2533EF25" w:rsidR="00171B1D" w:rsidRPr="00C92653" w:rsidRDefault="00171B1D" w:rsidP="00171B1D">
      <w:pPr>
        <w:pStyle w:val="ListParagraph"/>
        <w:numPr>
          <w:ilvl w:val="0"/>
          <w:numId w:val="1"/>
        </w:numPr>
        <w:jc w:val="both"/>
        <w:rPr>
          <w:sz w:val="24"/>
          <w:szCs w:val="24"/>
        </w:rPr>
      </w:pPr>
      <w:r w:rsidRPr="00C92653">
        <w:rPr>
          <w:b/>
          <w:bCs/>
          <w:sz w:val="24"/>
          <w:szCs w:val="24"/>
        </w:rPr>
        <w:t xml:space="preserve">Letter of Interest </w:t>
      </w:r>
      <w:r w:rsidRPr="00C92653">
        <w:rPr>
          <w:sz w:val="24"/>
          <w:szCs w:val="24"/>
        </w:rPr>
        <w:t>- A dated Letter of Interest must be submitted, including the legal name of the respondent(s),</w:t>
      </w:r>
      <w:r w:rsidR="004C22D6" w:rsidRPr="00C92653">
        <w:rPr>
          <w:sz w:val="24"/>
          <w:szCs w:val="24"/>
        </w:rPr>
        <w:t xml:space="preserve"> the type of firm (i.e., individual, partnership, corporation or other),</w:t>
      </w:r>
      <w:r w:rsidRPr="00C92653">
        <w:rPr>
          <w:sz w:val="24"/>
          <w:szCs w:val="24"/>
        </w:rPr>
        <w:t xml:space="preserve"> address, telephone and fax numbers, the name, title</w:t>
      </w:r>
      <w:r w:rsidR="004C22D6" w:rsidRPr="00C92653">
        <w:rPr>
          <w:sz w:val="24"/>
          <w:szCs w:val="24"/>
        </w:rPr>
        <w:t>, email address and</w:t>
      </w:r>
      <w:r w:rsidRPr="00C92653">
        <w:rPr>
          <w:sz w:val="24"/>
          <w:szCs w:val="24"/>
        </w:rPr>
        <w:t xml:space="preserve"> signature of the person(s) authorized to submit the Statement of Qualifications on behalf of the firm. The Letter of Interest should provide a brief statement of your </w:t>
      </w:r>
      <w:r w:rsidR="001F664C">
        <w:rPr>
          <w:sz w:val="24"/>
          <w:szCs w:val="24"/>
        </w:rPr>
        <w:t xml:space="preserve">firm’s </w:t>
      </w:r>
      <w:r w:rsidRPr="00C92653">
        <w:rPr>
          <w:sz w:val="24"/>
          <w:szCs w:val="24"/>
        </w:rPr>
        <w:t xml:space="preserve">experience indicating the unique background and qualities of the firm, its personnel, and its sub-consultants, and what will make the firm a good fit for work </w:t>
      </w:r>
      <w:r w:rsidR="001F664C">
        <w:rPr>
          <w:sz w:val="24"/>
          <w:szCs w:val="24"/>
        </w:rPr>
        <w:t xml:space="preserve">of </w:t>
      </w:r>
      <w:r w:rsidRPr="00C92653">
        <w:rPr>
          <w:sz w:val="24"/>
          <w:szCs w:val="24"/>
        </w:rPr>
        <w:t xml:space="preserve">the </w:t>
      </w:r>
      <w:r w:rsidR="0034430A" w:rsidRPr="00C92653">
        <w:rPr>
          <w:sz w:val="24"/>
          <w:szCs w:val="24"/>
        </w:rPr>
        <w:t>Owner</w:t>
      </w:r>
      <w:r w:rsidRPr="00C92653">
        <w:rPr>
          <w:sz w:val="24"/>
          <w:szCs w:val="24"/>
        </w:rPr>
        <w:t>.</w:t>
      </w:r>
    </w:p>
    <w:p w14:paraId="7BB2B288" w14:textId="77777777" w:rsidR="00171B1D" w:rsidRPr="00C92653" w:rsidRDefault="00171B1D" w:rsidP="00171B1D">
      <w:pPr>
        <w:jc w:val="both"/>
        <w:rPr>
          <w:sz w:val="24"/>
          <w:szCs w:val="24"/>
        </w:rPr>
      </w:pPr>
    </w:p>
    <w:p w14:paraId="11781820" w14:textId="4D04DB9F" w:rsidR="00171B1D" w:rsidRPr="00C92653" w:rsidRDefault="00171B1D" w:rsidP="00171B1D">
      <w:pPr>
        <w:pStyle w:val="ListParagraph"/>
        <w:numPr>
          <w:ilvl w:val="0"/>
          <w:numId w:val="1"/>
        </w:numPr>
        <w:jc w:val="both"/>
        <w:rPr>
          <w:sz w:val="24"/>
          <w:szCs w:val="24"/>
        </w:rPr>
      </w:pPr>
      <w:r w:rsidRPr="00C92653">
        <w:rPr>
          <w:b/>
          <w:bCs/>
          <w:sz w:val="24"/>
          <w:szCs w:val="24"/>
        </w:rPr>
        <w:t xml:space="preserve">Table of Contents </w:t>
      </w:r>
      <w:r w:rsidRPr="00C92653">
        <w:rPr>
          <w:sz w:val="24"/>
          <w:szCs w:val="24"/>
        </w:rPr>
        <w:t>- A table of contents of the material contained in the Statement of Qualifications should follow the letter of interest.</w:t>
      </w:r>
    </w:p>
    <w:p w14:paraId="47423BE5" w14:textId="77777777" w:rsidR="00171B1D" w:rsidRPr="00C92653" w:rsidRDefault="00171B1D" w:rsidP="00171B1D">
      <w:pPr>
        <w:jc w:val="both"/>
        <w:rPr>
          <w:sz w:val="24"/>
          <w:szCs w:val="24"/>
        </w:rPr>
      </w:pPr>
    </w:p>
    <w:p w14:paraId="5300A9D7" w14:textId="09D9D1F2" w:rsidR="00171B1D" w:rsidRPr="00C92653" w:rsidRDefault="00171B1D" w:rsidP="00171B1D">
      <w:pPr>
        <w:pStyle w:val="ListParagraph"/>
        <w:numPr>
          <w:ilvl w:val="0"/>
          <w:numId w:val="1"/>
        </w:numPr>
        <w:jc w:val="both"/>
        <w:rPr>
          <w:sz w:val="24"/>
          <w:szCs w:val="24"/>
        </w:rPr>
      </w:pPr>
      <w:r w:rsidRPr="00C92653">
        <w:rPr>
          <w:b/>
          <w:bCs/>
          <w:sz w:val="24"/>
          <w:szCs w:val="24"/>
        </w:rPr>
        <w:t xml:space="preserve">Executive Summary </w:t>
      </w:r>
      <w:r w:rsidRPr="00C92653">
        <w:rPr>
          <w:sz w:val="24"/>
          <w:szCs w:val="24"/>
        </w:rPr>
        <w:t>- The executive summary should contain an outline of your approach to public works, along with a brief summary of your firm's qualifications.</w:t>
      </w:r>
    </w:p>
    <w:p w14:paraId="5B807B4A" w14:textId="77777777" w:rsidR="00171B1D" w:rsidRPr="00C92653" w:rsidRDefault="00171B1D" w:rsidP="00171B1D">
      <w:pPr>
        <w:jc w:val="both"/>
        <w:rPr>
          <w:sz w:val="24"/>
          <w:szCs w:val="24"/>
        </w:rPr>
      </w:pPr>
    </w:p>
    <w:p w14:paraId="6B06AC15" w14:textId="05D7F55B" w:rsidR="00171B1D" w:rsidRPr="00C92653" w:rsidRDefault="00171B1D" w:rsidP="00171B1D">
      <w:pPr>
        <w:pStyle w:val="ListParagraph"/>
        <w:numPr>
          <w:ilvl w:val="0"/>
          <w:numId w:val="1"/>
        </w:numPr>
        <w:jc w:val="both"/>
        <w:rPr>
          <w:sz w:val="24"/>
          <w:szCs w:val="24"/>
        </w:rPr>
      </w:pPr>
      <w:r w:rsidRPr="00C92653">
        <w:rPr>
          <w:b/>
          <w:bCs/>
          <w:sz w:val="24"/>
          <w:szCs w:val="24"/>
        </w:rPr>
        <w:t xml:space="preserve">Narrative </w:t>
      </w:r>
      <w:r w:rsidRPr="00C92653">
        <w:rPr>
          <w:b/>
          <w:bCs/>
          <w:i/>
          <w:sz w:val="24"/>
          <w:szCs w:val="24"/>
        </w:rPr>
        <w:t xml:space="preserve">I </w:t>
      </w:r>
      <w:r w:rsidRPr="00C92653">
        <w:rPr>
          <w:b/>
          <w:bCs/>
          <w:sz w:val="24"/>
          <w:szCs w:val="24"/>
        </w:rPr>
        <w:t xml:space="preserve">Firm Information </w:t>
      </w:r>
      <w:r w:rsidRPr="00C92653">
        <w:rPr>
          <w:sz w:val="24"/>
          <w:szCs w:val="24"/>
        </w:rPr>
        <w:t xml:space="preserve">- Provide a comprehensive narrative of the construction-related services offered by your firm. </w:t>
      </w:r>
      <w:r w:rsidR="00CF5112">
        <w:rPr>
          <w:sz w:val="24"/>
          <w:szCs w:val="24"/>
        </w:rPr>
        <w:t xml:space="preserve"> </w:t>
      </w:r>
      <w:r w:rsidRPr="00C92653">
        <w:rPr>
          <w:sz w:val="24"/>
          <w:szCs w:val="24"/>
        </w:rPr>
        <w:t>The narrative should include the following:</w:t>
      </w:r>
    </w:p>
    <w:p w14:paraId="7A049889" w14:textId="77777777" w:rsidR="00171B1D" w:rsidRPr="00C92653" w:rsidRDefault="00171B1D" w:rsidP="00171B1D">
      <w:pPr>
        <w:jc w:val="both"/>
        <w:rPr>
          <w:sz w:val="24"/>
          <w:szCs w:val="24"/>
        </w:rPr>
      </w:pPr>
    </w:p>
    <w:p w14:paraId="3455DE4C" w14:textId="0975B5CB" w:rsidR="00171B1D" w:rsidRPr="00C92653" w:rsidRDefault="00171B1D" w:rsidP="00171B1D">
      <w:pPr>
        <w:pStyle w:val="ListParagraph"/>
        <w:numPr>
          <w:ilvl w:val="1"/>
          <w:numId w:val="1"/>
        </w:numPr>
        <w:jc w:val="both"/>
        <w:rPr>
          <w:sz w:val="24"/>
          <w:szCs w:val="24"/>
        </w:rPr>
      </w:pPr>
      <w:r w:rsidRPr="00C92653">
        <w:rPr>
          <w:sz w:val="24"/>
          <w:szCs w:val="24"/>
        </w:rPr>
        <w:t xml:space="preserve">Provide a brief history of your firm, and, if a joint venture, of each participating </w:t>
      </w:r>
      <w:r w:rsidRPr="001F664C">
        <w:rPr>
          <w:sz w:val="24"/>
          <w:szCs w:val="24"/>
        </w:rPr>
        <w:t>firm. Identify legal form, ownership, and senior officials</w:t>
      </w:r>
      <w:r w:rsidR="004C22D6" w:rsidRPr="001F664C">
        <w:rPr>
          <w:sz w:val="24"/>
          <w:szCs w:val="24"/>
        </w:rPr>
        <w:t>/principals</w:t>
      </w:r>
      <w:r w:rsidRPr="001F664C">
        <w:rPr>
          <w:sz w:val="24"/>
          <w:szCs w:val="24"/>
        </w:rPr>
        <w:t xml:space="preserve"> of company(</w:t>
      </w:r>
      <w:proofErr w:type="spellStart"/>
      <w:r w:rsidRPr="001F664C">
        <w:rPr>
          <w:sz w:val="24"/>
          <w:szCs w:val="24"/>
        </w:rPr>
        <w:t>ies</w:t>
      </w:r>
      <w:proofErr w:type="spellEnd"/>
      <w:r w:rsidRPr="001F664C">
        <w:rPr>
          <w:sz w:val="24"/>
          <w:szCs w:val="24"/>
        </w:rPr>
        <w:t>).</w:t>
      </w:r>
      <w:r w:rsidRPr="00C92653">
        <w:rPr>
          <w:sz w:val="24"/>
          <w:szCs w:val="24"/>
        </w:rPr>
        <w:t xml:space="preserve"> Describe number of years in business</w:t>
      </w:r>
      <w:r w:rsidR="004C22D6" w:rsidRPr="00C92653">
        <w:rPr>
          <w:sz w:val="24"/>
          <w:szCs w:val="24"/>
        </w:rPr>
        <w:t xml:space="preserve"> (for all private entities and for public entities and public schools)</w:t>
      </w:r>
      <w:r w:rsidRPr="00C92653">
        <w:rPr>
          <w:sz w:val="24"/>
          <w:szCs w:val="24"/>
        </w:rPr>
        <w:t xml:space="preserve"> and types of business conducted.</w:t>
      </w:r>
      <w:r w:rsidR="004C22D6" w:rsidRPr="00C92653">
        <w:rPr>
          <w:sz w:val="24"/>
          <w:szCs w:val="24"/>
        </w:rPr>
        <w:t xml:space="preserve"> Disclose any entities that the senior officials/ principals of your firm may have performed services for in the past.</w:t>
      </w:r>
    </w:p>
    <w:p w14:paraId="5F792ACB" w14:textId="77777777" w:rsidR="00171B1D" w:rsidRPr="00C92653" w:rsidRDefault="00171B1D" w:rsidP="00171B1D">
      <w:pPr>
        <w:pStyle w:val="ListParagraph"/>
        <w:ind w:left="1440"/>
        <w:jc w:val="both"/>
        <w:rPr>
          <w:sz w:val="24"/>
          <w:szCs w:val="24"/>
        </w:rPr>
      </w:pPr>
    </w:p>
    <w:p w14:paraId="5A345E26" w14:textId="555D5018" w:rsidR="00171B1D" w:rsidRPr="00C92653" w:rsidRDefault="00171B1D" w:rsidP="00171B1D">
      <w:pPr>
        <w:pStyle w:val="ListParagraph"/>
        <w:numPr>
          <w:ilvl w:val="1"/>
          <w:numId w:val="1"/>
        </w:numPr>
        <w:jc w:val="both"/>
        <w:rPr>
          <w:sz w:val="24"/>
          <w:szCs w:val="24"/>
        </w:rPr>
      </w:pPr>
      <w:r w:rsidRPr="00C92653">
        <w:rPr>
          <w:sz w:val="24"/>
          <w:szCs w:val="24"/>
        </w:rPr>
        <w:t xml:space="preserve">Describe your philosophy and how you work with </w:t>
      </w:r>
      <w:r w:rsidR="0034430A" w:rsidRPr="00C92653">
        <w:rPr>
          <w:sz w:val="24"/>
          <w:szCs w:val="24"/>
        </w:rPr>
        <w:t>Owner</w:t>
      </w:r>
      <w:r w:rsidRPr="00C92653">
        <w:rPr>
          <w:sz w:val="24"/>
          <w:szCs w:val="24"/>
        </w:rPr>
        <w:t xml:space="preserve"> program managers, construction managers, architects, </w:t>
      </w:r>
      <w:r w:rsidR="0034430A" w:rsidRPr="00C92653">
        <w:rPr>
          <w:sz w:val="24"/>
          <w:szCs w:val="24"/>
        </w:rPr>
        <w:t>Owner</w:t>
      </w:r>
      <w:r w:rsidRPr="00C92653">
        <w:rPr>
          <w:sz w:val="24"/>
          <w:szCs w:val="24"/>
        </w:rPr>
        <w:t xml:space="preserve"> administration officials, including assistant superintendents, facilities directors, teachers and site principals, to develop construction-related design responses to unique challenges of educational program requirements.</w:t>
      </w:r>
    </w:p>
    <w:p w14:paraId="79C140A7" w14:textId="77777777" w:rsidR="00171B1D" w:rsidRPr="00C92653" w:rsidRDefault="00171B1D" w:rsidP="00171B1D">
      <w:pPr>
        <w:pStyle w:val="ListParagraph"/>
        <w:rPr>
          <w:sz w:val="24"/>
          <w:szCs w:val="24"/>
        </w:rPr>
      </w:pPr>
    </w:p>
    <w:p w14:paraId="6606AF1E" w14:textId="77777777" w:rsidR="004C22D6" w:rsidRPr="00C92653" w:rsidRDefault="00171B1D" w:rsidP="00171B1D">
      <w:pPr>
        <w:pStyle w:val="ListParagraph"/>
        <w:numPr>
          <w:ilvl w:val="1"/>
          <w:numId w:val="1"/>
        </w:numPr>
        <w:jc w:val="both"/>
        <w:rPr>
          <w:sz w:val="24"/>
          <w:szCs w:val="24"/>
        </w:rPr>
      </w:pPr>
      <w:r w:rsidRPr="00C92653">
        <w:rPr>
          <w:sz w:val="24"/>
          <w:szCs w:val="24"/>
        </w:rPr>
        <w:t xml:space="preserve">Discuss the firm's/team's ability to meet strict schedules for comparable projects, your schedule management procedures, and how the firm </w:t>
      </w:r>
      <w:r w:rsidR="004C22D6" w:rsidRPr="00C92653">
        <w:rPr>
          <w:sz w:val="24"/>
          <w:szCs w:val="24"/>
        </w:rPr>
        <w:t>will</w:t>
      </w:r>
      <w:r w:rsidRPr="00C92653">
        <w:rPr>
          <w:sz w:val="24"/>
          <w:szCs w:val="24"/>
        </w:rPr>
        <w:t xml:space="preserve"> successfully </w:t>
      </w:r>
      <w:r w:rsidR="004C22D6" w:rsidRPr="00C92653">
        <w:rPr>
          <w:sz w:val="24"/>
          <w:szCs w:val="24"/>
        </w:rPr>
        <w:t>handle</w:t>
      </w:r>
      <w:r w:rsidRPr="00C92653">
        <w:rPr>
          <w:sz w:val="24"/>
          <w:szCs w:val="24"/>
        </w:rPr>
        <w:t xml:space="preserve"> potential delays.</w:t>
      </w:r>
      <w:r w:rsidR="004C22D6" w:rsidRPr="00C92653">
        <w:rPr>
          <w:sz w:val="24"/>
          <w:szCs w:val="24"/>
        </w:rPr>
        <w:t xml:space="preserve"> </w:t>
      </w:r>
    </w:p>
    <w:p w14:paraId="4F6388F0" w14:textId="77777777" w:rsidR="004C22D6" w:rsidRPr="00C92653" w:rsidRDefault="004C22D6" w:rsidP="004C22D6">
      <w:pPr>
        <w:pStyle w:val="ListParagraph"/>
        <w:rPr>
          <w:sz w:val="24"/>
          <w:szCs w:val="24"/>
        </w:rPr>
      </w:pPr>
    </w:p>
    <w:p w14:paraId="5FF6D45E" w14:textId="0AA8CD43" w:rsidR="0031094F" w:rsidRPr="00C92653" w:rsidRDefault="004C22D6" w:rsidP="00C92653">
      <w:pPr>
        <w:pStyle w:val="ListParagraph"/>
        <w:numPr>
          <w:ilvl w:val="1"/>
          <w:numId w:val="1"/>
        </w:numPr>
        <w:jc w:val="both"/>
        <w:rPr>
          <w:sz w:val="24"/>
          <w:szCs w:val="24"/>
        </w:rPr>
      </w:pPr>
      <w:r w:rsidRPr="00C92653">
        <w:rPr>
          <w:sz w:val="24"/>
          <w:szCs w:val="24"/>
        </w:rPr>
        <w:t>Indicate whether your firm or any of its senior officials/ principals</w:t>
      </w:r>
      <w:r w:rsidR="0031094F" w:rsidRPr="00C92653">
        <w:rPr>
          <w:sz w:val="24"/>
          <w:szCs w:val="24"/>
        </w:rPr>
        <w:t>, during the last five (5) years,</w:t>
      </w:r>
      <w:r w:rsidRPr="00C92653">
        <w:rPr>
          <w:sz w:val="24"/>
          <w:szCs w:val="24"/>
        </w:rPr>
        <w:t xml:space="preserve"> has</w:t>
      </w:r>
      <w:r w:rsidR="0031094F" w:rsidRPr="00C92653">
        <w:rPr>
          <w:sz w:val="24"/>
          <w:szCs w:val="24"/>
        </w:rPr>
        <w:t xml:space="preserve"> done any of the following:</w:t>
      </w:r>
      <w:r w:rsidRPr="00C92653">
        <w:rPr>
          <w:sz w:val="24"/>
          <w:szCs w:val="24"/>
        </w:rPr>
        <w:t xml:space="preserve"> </w:t>
      </w:r>
      <w:r w:rsidR="0031094F" w:rsidRPr="00C92653">
        <w:rPr>
          <w:sz w:val="24"/>
          <w:szCs w:val="24"/>
        </w:rPr>
        <w:t>(</w:t>
      </w:r>
      <w:proofErr w:type="spellStart"/>
      <w:r w:rsidR="0031094F" w:rsidRPr="00C92653">
        <w:rPr>
          <w:sz w:val="24"/>
          <w:szCs w:val="24"/>
        </w:rPr>
        <w:t>i</w:t>
      </w:r>
      <w:proofErr w:type="spellEnd"/>
      <w:r w:rsidR="0031094F" w:rsidRPr="00C92653">
        <w:rPr>
          <w:sz w:val="24"/>
          <w:szCs w:val="24"/>
        </w:rPr>
        <w:t xml:space="preserve">) </w:t>
      </w:r>
      <w:r w:rsidRPr="00C92653">
        <w:rPr>
          <w:sz w:val="24"/>
          <w:szCs w:val="24"/>
        </w:rPr>
        <w:t xml:space="preserve">defaulted so as to cause a loss to an insurance carrier </w:t>
      </w:r>
      <w:r w:rsidR="0031094F" w:rsidRPr="00C92653">
        <w:rPr>
          <w:sz w:val="24"/>
          <w:szCs w:val="24"/>
        </w:rPr>
        <w:t xml:space="preserve">(ii) </w:t>
      </w:r>
      <w:r w:rsidRPr="00C92653">
        <w:rPr>
          <w:sz w:val="24"/>
          <w:szCs w:val="24"/>
        </w:rPr>
        <w:t>failed to timely complete a project</w:t>
      </w:r>
      <w:r w:rsidR="0031094F" w:rsidRPr="00C92653">
        <w:rPr>
          <w:sz w:val="24"/>
          <w:szCs w:val="24"/>
        </w:rPr>
        <w:t>, (iii) been involved in litigation, arbitration or any dispute resolution (including settlements) relating to a public construction project, (iv) failed to complete a project, (v) been assessed back-charges on any public works construction project, (vi) filed a claim for additional compensation, or (vii) failed to qualify or been deemed unqualified or non</w:t>
      </w:r>
      <w:r w:rsidR="001F664C">
        <w:rPr>
          <w:sz w:val="24"/>
          <w:szCs w:val="24"/>
        </w:rPr>
        <w:t>-</w:t>
      </w:r>
      <w:r w:rsidR="0031094F" w:rsidRPr="00C92653">
        <w:rPr>
          <w:sz w:val="24"/>
          <w:szCs w:val="24"/>
        </w:rPr>
        <w:t>responsible on any public works construction project.</w:t>
      </w:r>
    </w:p>
    <w:p w14:paraId="5A66ED2B" w14:textId="7C4B03A9" w:rsidR="00171B1D" w:rsidRPr="00C92653" w:rsidRDefault="0031094F" w:rsidP="0031094F">
      <w:pPr>
        <w:jc w:val="both"/>
        <w:rPr>
          <w:sz w:val="24"/>
          <w:szCs w:val="24"/>
        </w:rPr>
      </w:pPr>
      <w:r w:rsidRPr="00C92653">
        <w:rPr>
          <w:sz w:val="24"/>
          <w:szCs w:val="24"/>
        </w:rPr>
        <w:t xml:space="preserve"> </w:t>
      </w:r>
    </w:p>
    <w:p w14:paraId="39A56F7A" w14:textId="45B4EE40" w:rsidR="00171B1D" w:rsidRPr="00C92653" w:rsidRDefault="00171B1D" w:rsidP="00171B1D">
      <w:pPr>
        <w:pStyle w:val="ListParagraph"/>
        <w:numPr>
          <w:ilvl w:val="0"/>
          <w:numId w:val="2"/>
        </w:numPr>
        <w:jc w:val="both"/>
        <w:rPr>
          <w:sz w:val="24"/>
          <w:szCs w:val="24"/>
        </w:rPr>
      </w:pPr>
      <w:r w:rsidRPr="00C92653">
        <w:rPr>
          <w:sz w:val="24"/>
          <w:szCs w:val="24"/>
        </w:rPr>
        <w:t xml:space="preserve">Identify K-12 and/or community college projects performed by your firm in the past </w:t>
      </w:r>
      <w:r w:rsidRPr="00C92653">
        <w:rPr>
          <w:b/>
          <w:bCs/>
          <w:sz w:val="24"/>
          <w:szCs w:val="24"/>
          <w:u w:val="single"/>
        </w:rPr>
        <w:t>three (3) years</w:t>
      </w:r>
      <w:r w:rsidRPr="00C92653">
        <w:rPr>
          <w:b/>
          <w:bCs/>
          <w:sz w:val="24"/>
          <w:szCs w:val="24"/>
        </w:rPr>
        <w:t xml:space="preserve">.  </w:t>
      </w:r>
      <w:r w:rsidRPr="00C92653">
        <w:rPr>
          <w:sz w:val="24"/>
          <w:szCs w:val="24"/>
        </w:rPr>
        <w:t xml:space="preserve">Limit your response to </w:t>
      </w:r>
      <w:r w:rsidRPr="00C92653">
        <w:rPr>
          <w:b/>
          <w:bCs/>
          <w:sz w:val="24"/>
          <w:szCs w:val="24"/>
          <w:u w:val="thick"/>
        </w:rPr>
        <w:t>no more than the ten (10) most recent</w:t>
      </w:r>
      <w:r w:rsidRPr="00C92653">
        <w:rPr>
          <w:bCs/>
          <w:sz w:val="24"/>
          <w:szCs w:val="24"/>
        </w:rPr>
        <w:t xml:space="preserve"> </w:t>
      </w:r>
      <w:r w:rsidRPr="00C92653">
        <w:rPr>
          <w:sz w:val="24"/>
          <w:szCs w:val="24"/>
        </w:rPr>
        <w:lastRenderedPageBreak/>
        <w:t>projects. Please include the following information for each project:</w:t>
      </w:r>
    </w:p>
    <w:p w14:paraId="1AB26188" w14:textId="77777777" w:rsidR="00171B1D" w:rsidRPr="00C92653" w:rsidRDefault="00171B1D" w:rsidP="00171B1D">
      <w:pPr>
        <w:jc w:val="both"/>
        <w:rPr>
          <w:sz w:val="24"/>
          <w:szCs w:val="24"/>
        </w:rPr>
      </w:pPr>
    </w:p>
    <w:p w14:paraId="48545973" w14:textId="49F14036" w:rsidR="00171B1D" w:rsidRPr="00C92653" w:rsidRDefault="00171B1D" w:rsidP="00171B1D">
      <w:pPr>
        <w:pStyle w:val="ListParagraph"/>
        <w:numPr>
          <w:ilvl w:val="1"/>
          <w:numId w:val="2"/>
        </w:numPr>
        <w:jc w:val="both"/>
        <w:rPr>
          <w:sz w:val="24"/>
          <w:szCs w:val="24"/>
        </w:rPr>
      </w:pPr>
      <w:r w:rsidRPr="00C92653">
        <w:rPr>
          <w:sz w:val="24"/>
          <w:szCs w:val="24"/>
        </w:rPr>
        <w:t>Name of project and district,</w:t>
      </w:r>
    </w:p>
    <w:p w14:paraId="66F86FB6" w14:textId="54871211" w:rsidR="00171B1D" w:rsidRPr="00C92653" w:rsidRDefault="00171B1D" w:rsidP="00171B1D">
      <w:pPr>
        <w:pStyle w:val="ListParagraph"/>
        <w:numPr>
          <w:ilvl w:val="1"/>
          <w:numId w:val="2"/>
        </w:numPr>
        <w:jc w:val="both"/>
        <w:rPr>
          <w:sz w:val="24"/>
          <w:szCs w:val="24"/>
        </w:rPr>
      </w:pPr>
      <w:r w:rsidRPr="00C92653">
        <w:rPr>
          <w:sz w:val="24"/>
          <w:szCs w:val="24"/>
        </w:rPr>
        <w:t>Scope of projects, description of services provided</w:t>
      </w:r>
    </w:p>
    <w:p w14:paraId="63E27846" w14:textId="1EDC21A8" w:rsidR="00171B1D" w:rsidRPr="00C92653" w:rsidRDefault="00171B1D" w:rsidP="00171B1D">
      <w:pPr>
        <w:pStyle w:val="ListParagraph"/>
        <w:numPr>
          <w:ilvl w:val="1"/>
          <w:numId w:val="2"/>
        </w:numPr>
        <w:jc w:val="both"/>
        <w:rPr>
          <w:sz w:val="24"/>
          <w:szCs w:val="24"/>
        </w:rPr>
      </w:pPr>
      <w:r w:rsidRPr="00C92653">
        <w:rPr>
          <w:sz w:val="24"/>
          <w:szCs w:val="24"/>
        </w:rPr>
        <w:t>Contact person and telephone number at district,</w:t>
      </w:r>
    </w:p>
    <w:p w14:paraId="022D097F" w14:textId="3AC6F14D" w:rsidR="00171B1D" w:rsidRPr="00C92653" w:rsidRDefault="00171B1D" w:rsidP="00171B1D">
      <w:pPr>
        <w:pStyle w:val="ListParagraph"/>
        <w:numPr>
          <w:ilvl w:val="1"/>
          <w:numId w:val="2"/>
        </w:numPr>
        <w:jc w:val="both"/>
        <w:rPr>
          <w:sz w:val="24"/>
          <w:szCs w:val="24"/>
        </w:rPr>
      </w:pPr>
      <w:r w:rsidRPr="00C92653">
        <w:rPr>
          <w:sz w:val="24"/>
          <w:szCs w:val="24"/>
        </w:rPr>
        <w:t>Firm person in charge of each project,</w:t>
      </w:r>
    </w:p>
    <w:p w14:paraId="323B2BA2" w14:textId="77777777" w:rsidR="00171B1D" w:rsidRPr="00C92653" w:rsidRDefault="00171B1D" w:rsidP="00171B1D">
      <w:pPr>
        <w:pStyle w:val="ListParagraph"/>
        <w:numPr>
          <w:ilvl w:val="1"/>
          <w:numId w:val="2"/>
        </w:numPr>
        <w:jc w:val="both"/>
        <w:rPr>
          <w:sz w:val="24"/>
          <w:szCs w:val="24"/>
        </w:rPr>
      </w:pPr>
      <w:r w:rsidRPr="00C92653">
        <w:rPr>
          <w:sz w:val="24"/>
          <w:szCs w:val="24"/>
        </w:rPr>
        <w:t>All litigation arising from the project, if any.  State the issues in the litigation, the status of litigation, names of parties, and outcome.</w:t>
      </w:r>
    </w:p>
    <w:p w14:paraId="1ED27474" w14:textId="77777777" w:rsidR="00171B1D" w:rsidRPr="00C92653" w:rsidRDefault="00171B1D" w:rsidP="00171B1D">
      <w:pPr>
        <w:jc w:val="both"/>
        <w:rPr>
          <w:sz w:val="24"/>
          <w:szCs w:val="24"/>
        </w:rPr>
      </w:pPr>
    </w:p>
    <w:p w14:paraId="69F55AFC" w14:textId="764AB436" w:rsidR="00171B1D" w:rsidRPr="00C92653" w:rsidRDefault="00171B1D" w:rsidP="008742ED">
      <w:pPr>
        <w:pStyle w:val="ListParagraph"/>
        <w:numPr>
          <w:ilvl w:val="1"/>
          <w:numId w:val="3"/>
        </w:numPr>
        <w:ind w:left="1080"/>
        <w:jc w:val="both"/>
        <w:rPr>
          <w:sz w:val="24"/>
          <w:szCs w:val="24"/>
        </w:rPr>
      </w:pPr>
      <w:r w:rsidRPr="00C92653">
        <w:rPr>
          <w:sz w:val="24"/>
          <w:szCs w:val="24"/>
        </w:rPr>
        <w:t xml:space="preserve">Include resumes of key personnel who would be assigned to each Project. </w:t>
      </w:r>
      <w:r w:rsidR="00FE21C1" w:rsidRPr="00C92653">
        <w:rPr>
          <w:sz w:val="24"/>
          <w:szCs w:val="24"/>
        </w:rPr>
        <w:t xml:space="preserve">Provide an organizational chart reflecting your proposed project team for the project, including all persons on your project team. </w:t>
      </w:r>
      <w:r w:rsidRPr="00C92653">
        <w:rPr>
          <w:sz w:val="24"/>
          <w:szCs w:val="24"/>
        </w:rPr>
        <w:t xml:space="preserve">Specifically, define the role of each person and outline his or her individual experience and responsibilities.  Indicate who would serve as primary contact(s) for the </w:t>
      </w:r>
      <w:r w:rsidR="0034430A" w:rsidRPr="00C92653">
        <w:rPr>
          <w:sz w:val="24"/>
          <w:szCs w:val="24"/>
        </w:rPr>
        <w:t>Owner</w:t>
      </w:r>
      <w:r w:rsidRPr="00C92653">
        <w:rPr>
          <w:sz w:val="24"/>
          <w:szCs w:val="24"/>
        </w:rPr>
        <w:t>.  If the firm would utilize resources from more than one office, indicate office locations and how work would be coordinated. Provide information on sub-consultant team members and information on recent and successful associations with designated sub-consultants.</w:t>
      </w:r>
    </w:p>
    <w:p w14:paraId="0CD279B1" w14:textId="77777777" w:rsidR="00171B1D" w:rsidRPr="00C92653" w:rsidRDefault="00171B1D" w:rsidP="008742ED">
      <w:pPr>
        <w:pStyle w:val="ListParagraph"/>
        <w:ind w:left="1080"/>
        <w:jc w:val="both"/>
        <w:rPr>
          <w:sz w:val="24"/>
          <w:szCs w:val="24"/>
        </w:rPr>
      </w:pPr>
    </w:p>
    <w:p w14:paraId="11C1547A" w14:textId="30C4B8A0" w:rsidR="00171B1D" w:rsidRPr="00C92653" w:rsidRDefault="00171B1D" w:rsidP="008742ED">
      <w:pPr>
        <w:pStyle w:val="ListParagraph"/>
        <w:numPr>
          <w:ilvl w:val="1"/>
          <w:numId w:val="3"/>
        </w:numPr>
        <w:ind w:left="1080"/>
        <w:jc w:val="both"/>
        <w:rPr>
          <w:sz w:val="24"/>
          <w:szCs w:val="24"/>
        </w:rPr>
      </w:pPr>
      <w:r w:rsidRPr="00C92653">
        <w:rPr>
          <w:b/>
          <w:sz w:val="24"/>
          <w:szCs w:val="24"/>
        </w:rPr>
        <w:t>Additional Data</w:t>
      </w:r>
      <w:r w:rsidRPr="00C92653">
        <w:rPr>
          <w:sz w:val="24"/>
          <w:szCs w:val="24"/>
        </w:rPr>
        <w:t xml:space="preserve"> - Provide additional information about the firm as it may relate to your Statement of Qualifications.  Include letters of reference or testimonials.  Indicate ongoing commitment to professional education of staff, total number of permanent employees, and any other data that may assist the </w:t>
      </w:r>
      <w:r w:rsidR="0034430A" w:rsidRPr="00C92653">
        <w:rPr>
          <w:sz w:val="24"/>
          <w:szCs w:val="24"/>
        </w:rPr>
        <w:t>Owner</w:t>
      </w:r>
      <w:r w:rsidRPr="00C92653">
        <w:rPr>
          <w:sz w:val="24"/>
          <w:szCs w:val="24"/>
        </w:rPr>
        <w:t xml:space="preserve"> in understanding your qualifications and expertise.  Please include graphics that will assist the </w:t>
      </w:r>
      <w:r w:rsidR="0034430A" w:rsidRPr="00C92653">
        <w:rPr>
          <w:sz w:val="24"/>
          <w:szCs w:val="24"/>
        </w:rPr>
        <w:t>Owner</w:t>
      </w:r>
      <w:r w:rsidRPr="00C92653">
        <w:rPr>
          <w:sz w:val="24"/>
          <w:szCs w:val="24"/>
        </w:rPr>
        <w:t xml:space="preserve"> in evaluating the quality or your firm's construction-related services, and the ability of the firm to produce accurate reports.</w:t>
      </w:r>
    </w:p>
    <w:p w14:paraId="40D29992" w14:textId="77777777" w:rsidR="00171B1D" w:rsidRPr="00C92653" w:rsidRDefault="00171B1D" w:rsidP="008742ED">
      <w:pPr>
        <w:ind w:left="1080"/>
        <w:jc w:val="both"/>
        <w:rPr>
          <w:sz w:val="24"/>
          <w:szCs w:val="24"/>
        </w:rPr>
      </w:pPr>
    </w:p>
    <w:p w14:paraId="6A5A5A4A" w14:textId="19B2B11E" w:rsidR="00171B1D" w:rsidRPr="00C92653" w:rsidRDefault="00171B1D" w:rsidP="008742ED">
      <w:pPr>
        <w:pStyle w:val="ListParagraph"/>
        <w:numPr>
          <w:ilvl w:val="1"/>
          <w:numId w:val="3"/>
        </w:numPr>
        <w:ind w:left="1080"/>
        <w:jc w:val="both"/>
        <w:rPr>
          <w:sz w:val="24"/>
          <w:szCs w:val="24"/>
        </w:rPr>
      </w:pPr>
      <w:r w:rsidRPr="00C92653">
        <w:rPr>
          <w:b/>
          <w:sz w:val="24"/>
          <w:szCs w:val="24"/>
        </w:rPr>
        <w:t>Professional Fees</w:t>
      </w:r>
      <w:r w:rsidRPr="00C92653">
        <w:rPr>
          <w:sz w:val="24"/>
          <w:szCs w:val="24"/>
        </w:rPr>
        <w:t xml:space="preserve"> - Provide a current fee schedule for the types of service(s) that you offer. If referencing basic services costs, include typical staffing expectations and variations that the </w:t>
      </w:r>
      <w:r w:rsidR="0034430A" w:rsidRPr="00C92653">
        <w:rPr>
          <w:sz w:val="24"/>
          <w:szCs w:val="24"/>
        </w:rPr>
        <w:t>Owner</w:t>
      </w:r>
      <w:r w:rsidRPr="00C92653">
        <w:rPr>
          <w:sz w:val="24"/>
          <w:szCs w:val="24"/>
        </w:rPr>
        <w:t xml:space="preserve"> could expect for specific types of projects, if applicable.</w:t>
      </w:r>
    </w:p>
    <w:p w14:paraId="4AB6EB53" w14:textId="77777777" w:rsidR="00FE21C1" w:rsidRPr="00C92653" w:rsidRDefault="00FE21C1" w:rsidP="008742ED">
      <w:pPr>
        <w:pStyle w:val="ListParagraph"/>
        <w:ind w:left="1080"/>
        <w:rPr>
          <w:sz w:val="24"/>
          <w:szCs w:val="24"/>
        </w:rPr>
      </w:pPr>
    </w:p>
    <w:p w14:paraId="6082444E" w14:textId="6EFC1038" w:rsidR="00FE21C1" w:rsidRPr="00C92653" w:rsidRDefault="00FE21C1" w:rsidP="008742ED">
      <w:pPr>
        <w:pStyle w:val="ListParagraph"/>
        <w:numPr>
          <w:ilvl w:val="1"/>
          <w:numId w:val="3"/>
        </w:numPr>
        <w:ind w:left="1080"/>
        <w:jc w:val="both"/>
        <w:rPr>
          <w:sz w:val="24"/>
          <w:szCs w:val="24"/>
        </w:rPr>
      </w:pPr>
      <w:r w:rsidRPr="00C92653">
        <w:rPr>
          <w:b/>
          <w:sz w:val="24"/>
          <w:szCs w:val="24"/>
        </w:rPr>
        <w:t xml:space="preserve">Insurance - </w:t>
      </w:r>
      <w:r w:rsidRPr="00C92653">
        <w:rPr>
          <w:sz w:val="24"/>
          <w:szCs w:val="24"/>
        </w:rPr>
        <w:t xml:space="preserve">Indicate the names of all errors and omissions insurance companies utilized by you in the last ten (10) years.  </w:t>
      </w:r>
    </w:p>
    <w:p w14:paraId="2746CA70" w14:textId="77777777" w:rsidR="00171B1D" w:rsidRPr="00C92653" w:rsidRDefault="00171B1D" w:rsidP="008742ED">
      <w:pPr>
        <w:ind w:left="1080"/>
        <w:jc w:val="both"/>
        <w:rPr>
          <w:sz w:val="24"/>
          <w:szCs w:val="24"/>
        </w:rPr>
      </w:pPr>
    </w:p>
    <w:p w14:paraId="61D0E056" w14:textId="3FA194C5" w:rsidR="00171B1D" w:rsidRPr="00C92653" w:rsidRDefault="00171B1D" w:rsidP="008742ED">
      <w:pPr>
        <w:pStyle w:val="ListParagraph"/>
        <w:numPr>
          <w:ilvl w:val="1"/>
          <w:numId w:val="3"/>
        </w:numPr>
        <w:ind w:left="1080"/>
        <w:jc w:val="both"/>
        <w:rPr>
          <w:sz w:val="24"/>
          <w:szCs w:val="24"/>
        </w:rPr>
      </w:pPr>
      <w:r w:rsidRPr="00C92653">
        <w:rPr>
          <w:b/>
          <w:sz w:val="24"/>
          <w:szCs w:val="24"/>
        </w:rPr>
        <w:t>Agreement Form</w:t>
      </w:r>
      <w:r w:rsidRPr="00C92653">
        <w:rPr>
          <w:sz w:val="24"/>
          <w:szCs w:val="24"/>
        </w:rPr>
        <w:t xml:space="preserve"> - If a firm has any comments or objections to the </w:t>
      </w:r>
      <w:r w:rsidR="002B60D0" w:rsidRPr="00C92653">
        <w:rPr>
          <w:sz w:val="24"/>
          <w:szCs w:val="24"/>
        </w:rPr>
        <w:t>Contract for Architectural Services</w:t>
      </w:r>
      <w:r w:rsidRPr="00C92653">
        <w:rPr>
          <w:sz w:val="24"/>
          <w:szCs w:val="24"/>
        </w:rPr>
        <w:t xml:space="preserve"> attached as Exhibit "A" to this RFQ ("Agreement "), it shall provide those comments or object</w:t>
      </w:r>
      <w:r w:rsidR="001F664C">
        <w:rPr>
          <w:sz w:val="24"/>
          <w:szCs w:val="24"/>
        </w:rPr>
        <w:t>ions</w:t>
      </w:r>
      <w:r w:rsidRPr="00C92653">
        <w:rPr>
          <w:sz w:val="24"/>
          <w:szCs w:val="24"/>
        </w:rPr>
        <w:t xml:space="preserve"> in its Statement(s) of Qualifications.  </w:t>
      </w:r>
      <w:r w:rsidRPr="00C92653">
        <w:rPr>
          <w:b/>
          <w:sz w:val="24"/>
          <w:szCs w:val="24"/>
          <w:u w:val="single"/>
        </w:rPr>
        <w:t>PLEASE NOTE</w:t>
      </w:r>
      <w:r w:rsidRPr="00C92653">
        <w:rPr>
          <w:b/>
          <w:sz w:val="24"/>
          <w:szCs w:val="24"/>
        </w:rPr>
        <w:t>:</w:t>
      </w:r>
      <w:r w:rsidRPr="00C92653">
        <w:rPr>
          <w:sz w:val="24"/>
          <w:szCs w:val="24"/>
        </w:rPr>
        <w:t xml:space="preserve"> </w:t>
      </w:r>
      <w:r w:rsidR="0034430A" w:rsidRPr="00C92653">
        <w:rPr>
          <w:sz w:val="24"/>
          <w:szCs w:val="24"/>
        </w:rPr>
        <w:t>Owner</w:t>
      </w:r>
      <w:r w:rsidRPr="00C92653">
        <w:rPr>
          <w:sz w:val="24"/>
          <w:szCs w:val="24"/>
        </w:rPr>
        <w:t xml:space="preserve"> will not consider any substantive changes to the form of Agreement if they are not submitted at or before this time.</w:t>
      </w:r>
    </w:p>
    <w:p w14:paraId="315BCB53" w14:textId="77777777" w:rsidR="0023226F" w:rsidRPr="00C92653" w:rsidRDefault="0023226F" w:rsidP="00C92653">
      <w:pPr>
        <w:pStyle w:val="Heading1"/>
      </w:pPr>
      <w:r w:rsidRPr="00C92653">
        <w:t>V.</w:t>
      </w:r>
      <w:r w:rsidRPr="00C92653">
        <w:tab/>
        <w:t>PROPOSAL SUBMITTAL PROCESS</w:t>
      </w:r>
    </w:p>
    <w:p w14:paraId="2993EAA6" w14:textId="77777777" w:rsidR="0023226F" w:rsidRPr="00C92653" w:rsidRDefault="0023226F">
      <w:pPr>
        <w:jc w:val="both"/>
        <w:rPr>
          <w:sz w:val="24"/>
          <w:szCs w:val="24"/>
        </w:rPr>
      </w:pPr>
    </w:p>
    <w:p w14:paraId="2A9D9E53" w14:textId="77777777" w:rsidR="0023226F" w:rsidRPr="00C92653" w:rsidRDefault="0023226F" w:rsidP="00CF5112">
      <w:pPr>
        <w:ind w:firstLine="720"/>
        <w:jc w:val="both"/>
        <w:rPr>
          <w:sz w:val="24"/>
          <w:szCs w:val="24"/>
        </w:rPr>
      </w:pPr>
      <w:r w:rsidRPr="00C92653">
        <w:rPr>
          <w:sz w:val="24"/>
          <w:szCs w:val="24"/>
        </w:rPr>
        <w:t>A.</w:t>
      </w:r>
      <w:r w:rsidRPr="00C92653">
        <w:rPr>
          <w:sz w:val="24"/>
          <w:szCs w:val="24"/>
        </w:rPr>
        <w:tab/>
        <w:t>Requests for debriefings will not be considered.</w:t>
      </w:r>
    </w:p>
    <w:p w14:paraId="7BCF9C95" w14:textId="77777777" w:rsidR="0023226F" w:rsidRPr="00C92653" w:rsidRDefault="0023226F">
      <w:pPr>
        <w:jc w:val="both"/>
        <w:rPr>
          <w:sz w:val="24"/>
          <w:szCs w:val="24"/>
        </w:rPr>
      </w:pPr>
    </w:p>
    <w:p w14:paraId="66B6F670" w14:textId="77777777" w:rsidR="0023226F" w:rsidRPr="00C92653" w:rsidRDefault="0023226F" w:rsidP="00CF5112">
      <w:pPr>
        <w:ind w:firstLine="720"/>
        <w:jc w:val="both"/>
        <w:rPr>
          <w:sz w:val="24"/>
          <w:szCs w:val="24"/>
        </w:rPr>
      </w:pPr>
      <w:r w:rsidRPr="00C92653">
        <w:rPr>
          <w:sz w:val="24"/>
          <w:szCs w:val="24"/>
        </w:rPr>
        <w:t>B.</w:t>
      </w:r>
      <w:r w:rsidRPr="00C92653">
        <w:rPr>
          <w:sz w:val="24"/>
          <w:szCs w:val="24"/>
        </w:rPr>
        <w:tab/>
        <w:t>Owner will not provide submittal information by either fax or overnight-type mail service.</w:t>
      </w:r>
    </w:p>
    <w:p w14:paraId="14191FB3" w14:textId="77777777" w:rsidR="0023226F" w:rsidRPr="00C92653" w:rsidRDefault="0023226F">
      <w:pPr>
        <w:jc w:val="both"/>
        <w:rPr>
          <w:sz w:val="24"/>
          <w:szCs w:val="24"/>
        </w:rPr>
      </w:pPr>
    </w:p>
    <w:p w14:paraId="22E1D6EB" w14:textId="77777777" w:rsidR="0023226F" w:rsidRPr="00C92653" w:rsidRDefault="0023226F" w:rsidP="00CF5112">
      <w:pPr>
        <w:ind w:firstLine="720"/>
        <w:jc w:val="both"/>
        <w:rPr>
          <w:sz w:val="24"/>
          <w:szCs w:val="24"/>
        </w:rPr>
      </w:pPr>
      <w:r w:rsidRPr="00C92653">
        <w:rPr>
          <w:sz w:val="24"/>
          <w:szCs w:val="24"/>
        </w:rPr>
        <w:t>C.</w:t>
      </w:r>
      <w:r w:rsidRPr="00C92653">
        <w:rPr>
          <w:sz w:val="24"/>
          <w:szCs w:val="24"/>
        </w:rPr>
        <w:tab/>
        <w:t xml:space="preserve">Proposals shall be received by Owner, at the address stated below, on or before the date and time stated on the face sheet of this RFQ.  No oral, telegraphic, telephonic, or </w:t>
      </w:r>
      <w:r w:rsidRPr="00C92653">
        <w:rPr>
          <w:sz w:val="24"/>
          <w:szCs w:val="24"/>
        </w:rPr>
        <w:lastRenderedPageBreak/>
        <w:t>faxed proposals will be considered.</w:t>
      </w:r>
    </w:p>
    <w:p w14:paraId="4CFEB463" w14:textId="77777777" w:rsidR="0023226F" w:rsidRPr="00C92653" w:rsidRDefault="0023226F">
      <w:pPr>
        <w:jc w:val="both"/>
        <w:rPr>
          <w:sz w:val="24"/>
          <w:szCs w:val="24"/>
        </w:rPr>
      </w:pPr>
    </w:p>
    <w:p w14:paraId="625B0A96" w14:textId="206C20BF" w:rsidR="0023226F" w:rsidRPr="00C92653" w:rsidRDefault="0023226F" w:rsidP="00CF5112">
      <w:pPr>
        <w:ind w:firstLine="720"/>
        <w:jc w:val="both"/>
        <w:rPr>
          <w:sz w:val="24"/>
          <w:szCs w:val="24"/>
        </w:rPr>
      </w:pPr>
      <w:r w:rsidRPr="00C92653">
        <w:rPr>
          <w:sz w:val="24"/>
          <w:szCs w:val="24"/>
        </w:rPr>
        <w:t>D.</w:t>
      </w:r>
      <w:r w:rsidRPr="00C92653">
        <w:rPr>
          <w:sz w:val="24"/>
          <w:szCs w:val="24"/>
        </w:rPr>
        <w:tab/>
        <w:t xml:space="preserve">Submission of a proposal shall be an indication that the </w:t>
      </w:r>
      <w:r w:rsidR="000706B0" w:rsidRPr="00C92653">
        <w:rPr>
          <w:sz w:val="24"/>
          <w:szCs w:val="24"/>
        </w:rPr>
        <w:t>respondent</w:t>
      </w:r>
      <w:r w:rsidRPr="00C92653">
        <w:rPr>
          <w:sz w:val="24"/>
          <w:szCs w:val="24"/>
        </w:rPr>
        <w:t xml:space="preserve"> has investigated and satisfied himself</w:t>
      </w:r>
      <w:r w:rsidR="001F664C">
        <w:rPr>
          <w:sz w:val="24"/>
          <w:szCs w:val="24"/>
        </w:rPr>
        <w:t>/herself/itself</w:t>
      </w:r>
      <w:r w:rsidRPr="00C92653">
        <w:rPr>
          <w:sz w:val="24"/>
          <w:szCs w:val="24"/>
        </w:rPr>
        <w:t xml:space="preserve"> as to the conditions to be encountered, the character, quality, and scope of work to be performed, and Owner’s requirements.</w:t>
      </w:r>
    </w:p>
    <w:p w14:paraId="59B2076A" w14:textId="77777777" w:rsidR="0023226F" w:rsidRPr="00C92653" w:rsidRDefault="0023226F">
      <w:pPr>
        <w:jc w:val="both"/>
        <w:rPr>
          <w:sz w:val="24"/>
          <w:szCs w:val="24"/>
        </w:rPr>
      </w:pPr>
    </w:p>
    <w:p w14:paraId="1DD34F11" w14:textId="2C12149F" w:rsidR="0023226F" w:rsidRPr="00C92653" w:rsidRDefault="0023226F" w:rsidP="00CF5112">
      <w:pPr>
        <w:ind w:firstLine="720"/>
        <w:jc w:val="both"/>
        <w:rPr>
          <w:sz w:val="24"/>
          <w:szCs w:val="24"/>
        </w:rPr>
      </w:pPr>
      <w:r w:rsidRPr="00C92653">
        <w:rPr>
          <w:sz w:val="24"/>
          <w:szCs w:val="24"/>
        </w:rPr>
        <w:t>E.</w:t>
      </w:r>
      <w:r w:rsidRPr="00C92653">
        <w:rPr>
          <w:sz w:val="24"/>
          <w:szCs w:val="24"/>
        </w:rPr>
        <w:tab/>
        <w:t xml:space="preserve">Proposals shall be enclosed in a sealed container bearing the title of the proposal and the name and address of the </w:t>
      </w:r>
      <w:r w:rsidR="000706B0" w:rsidRPr="00C92653">
        <w:rPr>
          <w:sz w:val="24"/>
          <w:szCs w:val="24"/>
        </w:rPr>
        <w:t>respondent</w:t>
      </w:r>
      <w:r w:rsidRPr="00C92653">
        <w:rPr>
          <w:sz w:val="24"/>
          <w:szCs w:val="24"/>
        </w:rPr>
        <w:t>.</w:t>
      </w:r>
    </w:p>
    <w:p w14:paraId="4E8D05AF" w14:textId="77777777" w:rsidR="0023226F" w:rsidRPr="00C92653" w:rsidRDefault="0023226F">
      <w:pPr>
        <w:jc w:val="both"/>
        <w:rPr>
          <w:sz w:val="24"/>
          <w:szCs w:val="24"/>
        </w:rPr>
      </w:pPr>
    </w:p>
    <w:p w14:paraId="131FE17E" w14:textId="37296F9E" w:rsidR="0023226F" w:rsidRPr="00C92653" w:rsidRDefault="0023226F" w:rsidP="00CF5112">
      <w:pPr>
        <w:ind w:firstLine="720"/>
        <w:jc w:val="both"/>
        <w:rPr>
          <w:sz w:val="24"/>
          <w:szCs w:val="24"/>
        </w:rPr>
      </w:pPr>
      <w:r w:rsidRPr="00C92653">
        <w:rPr>
          <w:sz w:val="24"/>
          <w:szCs w:val="24"/>
        </w:rPr>
        <w:t>F.</w:t>
      </w:r>
      <w:r w:rsidRPr="00C92653">
        <w:rPr>
          <w:sz w:val="24"/>
          <w:szCs w:val="24"/>
        </w:rPr>
        <w:tab/>
      </w:r>
      <w:r w:rsidR="000706B0" w:rsidRPr="00C92653">
        <w:rPr>
          <w:sz w:val="24"/>
          <w:szCs w:val="24"/>
        </w:rPr>
        <w:t>Respondent</w:t>
      </w:r>
      <w:r w:rsidRPr="00C92653">
        <w:rPr>
          <w:sz w:val="24"/>
          <w:szCs w:val="24"/>
        </w:rPr>
        <w:t xml:space="preserve">s shall furnish Owner’s administrative office with their </w:t>
      </w:r>
      <w:r w:rsidR="001F664C">
        <w:rPr>
          <w:sz w:val="24"/>
          <w:szCs w:val="24"/>
        </w:rPr>
        <w:t xml:space="preserve">email and </w:t>
      </w:r>
      <w:r w:rsidRPr="00C92653">
        <w:rPr>
          <w:sz w:val="24"/>
          <w:szCs w:val="24"/>
        </w:rPr>
        <w:t xml:space="preserve">business street address.  Any communications directed either to the </w:t>
      </w:r>
      <w:r w:rsidR="00780D78">
        <w:rPr>
          <w:sz w:val="24"/>
          <w:szCs w:val="24"/>
        </w:rPr>
        <w:t xml:space="preserve">email </w:t>
      </w:r>
      <w:r w:rsidRPr="00C92653">
        <w:rPr>
          <w:sz w:val="24"/>
          <w:szCs w:val="24"/>
        </w:rPr>
        <w:t xml:space="preserve">address so given or to the address listed on the sealed proposal container and deposited with the U.S. Postal Service using Certified Mail shall constitute a legal service upon the </w:t>
      </w:r>
      <w:r w:rsidR="000706B0" w:rsidRPr="00C92653">
        <w:rPr>
          <w:sz w:val="24"/>
          <w:szCs w:val="24"/>
        </w:rPr>
        <w:t>respondent</w:t>
      </w:r>
      <w:r w:rsidRPr="00C92653">
        <w:rPr>
          <w:sz w:val="24"/>
          <w:szCs w:val="24"/>
        </w:rPr>
        <w:t>.</w:t>
      </w:r>
    </w:p>
    <w:p w14:paraId="491A6D39" w14:textId="77777777" w:rsidR="0023226F" w:rsidRPr="00C92653" w:rsidRDefault="0023226F">
      <w:pPr>
        <w:jc w:val="both"/>
        <w:rPr>
          <w:sz w:val="24"/>
          <w:szCs w:val="24"/>
        </w:rPr>
      </w:pPr>
    </w:p>
    <w:p w14:paraId="15DD045E" w14:textId="48AA7726" w:rsidR="0023226F" w:rsidRPr="00C92653" w:rsidRDefault="0023226F" w:rsidP="00CF5112">
      <w:pPr>
        <w:ind w:firstLine="720"/>
        <w:jc w:val="both"/>
        <w:rPr>
          <w:sz w:val="24"/>
          <w:szCs w:val="24"/>
        </w:rPr>
      </w:pPr>
      <w:r w:rsidRPr="00C92653">
        <w:rPr>
          <w:sz w:val="24"/>
          <w:szCs w:val="24"/>
        </w:rPr>
        <w:t>G.</w:t>
      </w:r>
      <w:r w:rsidRPr="00C92653">
        <w:rPr>
          <w:sz w:val="24"/>
          <w:szCs w:val="24"/>
        </w:rPr>
        <w:tab/>
        <w:t xml:space="preserve">Addenda issued by Owner interpreting or changing anything in this RFQ, including all modifications thereof, shall be responded to and incorporated in the proposal.  The </w:t>
      </w:r>
      <w:r w:rsidR="000706B0" w:rsidRPr="00C92653">
        <w:rPr>
          <w:sz w:val="24"/>
          <w:szCs w:val="24"/>
        </w:rPr>
        <w:t>respondent</w:t>
      </w:r>
      <w:r w:rsidRPr="00C92653">
        <w:rPr>
          <w:sz w:val="24"/>
          <w:szCs w:val="24"/>
        </w:rPr>
        <w:t xml:space="preserve"> shall sign and date the addenda c</w:t>
      </w:r>
      <w:r w:rsidR="00780D78">
        <w:rPr>
          <w:sz w:val="24"/>
          <w:szCs w:val="24"/>
        </w:rPr>
        <w:t>over sheet and submit it with its</w:t>
      </w:r>
      <w:r w:rsidRPr="00C92653">
        <w:rPr>
          <w:sz w:val="24"/>
          <w:szCs w:val="24"/>
        </w:rPr>
        <w:t xml:space="preserve"> proposal at the time of proposal opening.</w:t>
      </w:r>
    </w:p>
    <w:p w14:paraId="5AFD49C3" w14:textId="77777777" w:rsidR="0023226F" w:rsidRPr="00C92653" w:rsidRDefault="0023226F">
      <w:pPr>
        <w:jc w:val="both"/>
        <w:rPr>
          <w:sz w:val="24"/>
          <w:szCs w:val="24"/>
        </w:rPr>
      </w:pPr>
    </w:p>
    <w:p w14:paraId="42039FD9" w14:textId="7C2DCE10" w:rsidR="0023226F" w:rsidRPr="00C92653" w:rsidRDefault="0023226F" w:rsidP="00CF5112">
      <w:pPr>
        <w:ind w:firstLine="720"/>
        <w:jc w:val="both"/>
        <w:rPr>
          <w:sz w:val="24"/>
          <w:szCs w:val="24"/>
        </w:rPr>
      </w:pPr>
      <w:r w:rsidRPr="00C92653">
        <w:rPr>
          <w:sz w:val="24"/>
          <w:szCs w:val="24"/>
        </w:rPr>
        <w:t>H.</w:t>
      </w:r>
      <w:r w:rsidRPr="00C92653">
        <w:rPr>
          <w:sz w:val="24"/>
          <w:szCs w:val="24"/>
        </w:rPr>
        <w:tab/>
        <w:t xml:space="preserve">All proposals received by Owner will be considered a “public record” as defined in Section 6252 of the California Government Code and shall be open to public inspection, except to the extent the </w:t>
      </w:r>
      <w:r w:rsidR="000706B0" w:rsidRPr="00C92653">
        <w:rPr>
          <w:sz w:val="24"/>
          <w:szCs w:val="24"/>
        </w:rPr>
        <w:t>respondent</w:t>
      </w:r>
      <w:r w:rsidRPr="00C92653">
        <w:rPr>
          <w:sz w:val="24"/>
          <w:szCs w:val="24"/>
        </w:rPr>
        <w:t xml:space="preserve"> designates trade secrets or other proprietary material to be confidential.  Any documentation which the </w:t>
      </w:r>
      <w:r w:rsidR="000706B0" w:rsidRPr="00C92653">
        <w:rPr>
          <w:sz w:val="24"/>
          <w:szCs w:val="24"/>
        </w:rPr>
        <w:t>respondent</w:t>
      </w:r>
      <w:r w:rsidRPr="00C92653">
        <w:rPr>
          <w:sz w:val="24"/>
          <w:szCs w:val="24"/>
        </w:rPr>
        <w:t xml:space="preserve"> believes to contain a trade secret must be provided to Owner in a separate envelope or binder and must be clearly marked as a trade secret.  Owner will endeavor to restrict distribution of material and analysis of the proposals.  </w:t>
      </w:r>
      <w:r w:rsidR="000706B0" w:rsidRPr="00C92653">
        <w:rPr>
          <w:sz w:val="24"/>
          <w:szCs w:val="24"/>
        </w:rPr>
        <w:t>Respondent</w:t>
      </w:r>
      <w:r w:rsidRPr="00C92653">
        <w:rPr>
          <w:sz w:val="24"/>
          <w:szCs w:val="24"/>
        </w:rPr>
        <w:t xml:space="preserve">s are cautioned that materials designated as trade secrets may nevertheless be subject to disclosure and Owner shall in no way be liable or responsible for any such disclosure.  </w:t>
      </w:r>
      <w:r w:rsidR="000706B0" w:rsidRPr="00C92653">
        <w:rPr>
          <w:sz w:val="24"/>
          <w:szCs w:val="24"/>
        </w:rPr>
        <w:t>Respondent</w:t>
      </w:r>
      <w:r w:rsidRPr="00C92653">
        <w:rPr>
          <w:sz w:val="24"/>
          <w:szCs w:val="24"/>
        </w:rPr>
        <w:t xml:space="preserve">s are advised that Owner does not wish to receive material designated as trade secrets and requests that </w:t>
      </w:r>
      <w:r w:rsidR="000706B0" w:rsidRPr="00C92653">
        <w:rPr>
          <w:sz w:val="24"/>
          <w:szCs w:val="24"/>
        </w:rPr>
        <w:t>respondent</w:t>
      </w:r>
      <w:r w:rsidRPr="00C92653">
        <w:rPr>
          <w:sz w:val="24"/>
          <w:szCs w:val="24"/>
        </w:rPr>
        <w:t xml:space="preserve">s not supply trade secrets unless absolutely necessary.  The </w:t>
      </w:r>
      <w:r w:rsidR="000706B0" w:rsidRPr="00C92653">
        <w:rPr>
          <w:sz w:val="24"/>
          <w:szCs w:val="24"/>
        </w:rPr>
        <w:t>respondent</w:t>
      </w:r>
      <w:r w:rsidRPr="00C92653">
        <w:rPr>
          <w:sz w:val="24"/>
          <w:szCs w:val="24"/>
        </w:rPr>
        <w:t xml:space="preserve">'s qualification package, and any other supporting materials submitted to Owner in response to the request, will not be returned and will become the property of Owner unless portions of the materials submitted are designated as proprietary at the time of submittal and specifically requested to be returned.  </w:t>
      </w:r>
    </w:p>
    <w:p w14:paraId="201811CA" w14:textId="77777777" w:rsidR="0023226F" w:rsidRPr="00C92653" w:rsidRDefault="0023226F">
      <w:pPr>
        <w:jc w:val="both"/>
        <w:rPr>
          <w:sz w:val="24"/>
          <w:szCs w:val="24"/>
        </w:rPr>
      </w:pPr>
    </w:p>
    <w:p w14:paraId="3D7BA045" w14:textId="31212835" w:rsidR="003B695F" w:rsidRPr="00C92653" w:rsidRDefault="0023226F" w:rsidP="00CF5112">
      <w:pPr>
        <w:ind w:firstLine="720"/>
        <w:jc w:val="both"/>
        <w:rPr>
          <w:sz w:val="24"/>
          <w:szCs w:val="24"/>
        </w:rPr>
      </w:pPr>
      <w:r w:rsidRPr="00C92653">
        <w:rPr>
          <w:sz w:val="24"/>
          <w:szCs w:val="24"/>
        </w:rPr>
        <w:t>I.</w:t>
      </w:r>
      <w:r w:rsidRPr="00C92653">
        <w:rPr>
          <w:sz w:val="24"/>
          <w:szCs w:val="24"/>
        </w:rPr>
        <w:tab/>
        <w:t xml:space="preserve">Interested firms shall submit </w:t>
      </w:r>
      <w:sdt>
        <w:sdtPr>
          <w:rPr>
            <w:sz w:val="24"/>
            <w:szCs w:val="24"/>
          </w:rPr>
          <w:id w:val="-2049216379"/>
          <w:placeholder>
            <w:docPart w:val="DefaultPlaceholder_-1854013440"/>
          </w:placeholder>
        </w:sdtPr>
        <w:sdtEndPr>
          <w:rPr>
            <w:highlight w:val="yellow"/>
          </w:rPr>
        </w:sdtEndPr>
        <w:sdtContent>
          <w:r w:rsidR="008A18B2" w:rsidRPr="003B3DDB">
            <w:rPr>
              <w:sz w:val="24"/>
              <w:szCs w:val="24"/>
              <w:highlight w:val="yellow"/>
            </w:rPr>
            <w:t>[INSERT NUMBER OF TRUSTEES]</w:t>
          </w:r>
        </w:sdtContent>
      </w:sdt>
      <w:sdt>
        <w:sdtPr>
          <w:rPr>
            <w:sz w:val="24"/>
            <w:szCs w:val="24"/>
            <w:highlight w:val="yellow"/>
          </w:rPr>
          <w:id w:val="-1071655241"/>
          <w:placeholder>
            <w:docPart w:val="DefaultPlaceholder_-1854013440"/>
          </w:placeholder>
        </w:sdtPr>
        <w:sdtEndPr/>
        <w:sdtContent>
          <w:r w:rsidR="008A18B2" w:rsidRPr="003B3DDB">
            <w:rPr>
              <w:sz w:val="24"/>
              <w:szCs w:val="24"/>
              <w:highlight w:val="yellow"/>
            </w:rPr>
            <w:t xml:space="preserve"> (_)</w:t>
          </w:r>
        </w:sdtContent>
      </w:sdt>
      <w:r w:rsidR="008A18B2">
        <w:rPr>
          <w:sz w:val="24"/>
          <w:szCs w:val="24"/>
        </w:rPr>
        <w:t xml:space="preserve"> </w:t>
      </w:r>
      <w:r w:rsidRPr="008A18B2">
        <w:rPr>
          <w:sz w:val="24"/>
          <w:szCs w:val="24"/>
        </w:rPr>
        <w:t>copies</w:t>
      </w:r>
      <w:r w:rsidRPr="00C92653">
        <w:rPr>
          <w:sz w:val="24"/>
          <w:szCs w:val="24"/>
        </w:rPr>
        <w:t xml:space="preserve"> of the requested information in a sealed container</w:t>
      </w:r>
      <w:r w:rsidR="003B695F" w:rsidRPr="00C92653">
        <w:rPr>
          <w:sz w:val="24"/>
          <w:szCs w:val="24"/>
        </w:rPr>
        <w:t>:</w:t>
      </w:r>
    </w:p>
    <w:p w14:paraId="02A7481B" w14:textId="77777777" w:rsidR="0023226F" w:rsidRPr="00C92653" w:rsidRDefault="0023226F">
      <w:pPr>
        <w:jc w:val="both"/>
        <w:rPr>
          <w:sz w:val="24"/>
          <w:szCs w:val="24"/>
        </w:rPr>
      </w:pPr>
    </w:p>
    <w:bookmarkStart w:id="7" w:name="Text46"/>
    <w:p w14:paraId="57B1C24D" w14:textId="73054565" w:rsidR="003B695F" w:rsidRPr="00C92653" w:rsidRDefault="00EF6E4E" w:rsidP="003B695F">
      <w:pPr>
        <w:ind w:right="-10"/>
        <w:jc w:val="center"/>
        <w:rPr>
          <w:rFonts w:eastAsia="Arial"/>
          <w:b/>
          <w:bCs/>
          <w:caps/>
          <w:color w:val="0F0F0F"/>
          <w:spacing w:val="14"/>
          <w:sz w:val="24"/>
          <w:szCs w:val="24"/>
        </w:rPr>
      </w:pPr>
      <w:r w:rsidRPr="00C92653">
        <w:rPr>
          <w:sz w:val="24"/>
          <w:szCs w:val="24"/>
        </w:rPr>
        <w:fldChar w:fldCharType="begin">
          <w:ffData>
            <w:name w:val="Text46"/>
            <w:enabled/>
            <w:calcOnExit w:val="0"/>
            <w:textInput/>
          </w:ffData>
        </w:fldChar>
      </w:r>
      <w:r w:rsidRPr="00C92653">
        <w:rPr>
          <w:sz w:val="24"/>
          <w:szCs w:val="24"/>
        </w:rPr>
        <w:instrText xml:space="preserve"> FORMTEXT </w:instrText>
      </w:r>
      <w:r w:rsidRPr="00C92653">
        <w:rPr>
          <w:sz w:val="24"/>
          <w:szCs w:val="24"/>
        </w:rPr>
      </w:r>
      <w:r w:rsidRPr="00C92653">
        <w:rPr>
          <w:sz w:val="24"/>
          <w:szCs w:val="24"/>
        </w:rPr>
        <w:fldChar w:fldCharType="separate"/>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sz w:val="24"/>
          <w:szCs w:val="24"/>
        </w:rPr>
        <w:fldChar w:fldCharType="end"/>
      </w:r>
      <w:bookmarkEnd w:id="7"/>
      <w:r w:rsidR="003B695F" w:rsidRPr="00C92653">
        <w:rPr>
          <w:rFonts w:eastAsia="Arial"/>
          <w:b/>
          <w:bCs/>
          <w:caps/>
          <w:color w:val="0F0F0F"/>
          <w:sz w:val="24"/>
          <w:szCs w:val="24"/>
        </w:rPr>
        <w:t xml:space="preserve"> All</w:t>
      </w:r>
      <w:r w:rsidR="003B695F" w:rsidRPr="00C92653">
        <w:rPr>
          <w:rFonts w:eastAsia="Arial"/>
          <w:b/>
          <w:bCs/>
          <w:caps/>
          <w:color w:val="0F0F0F"/>
          <w:spacing w:val="14"/>
          <w:sz w:val="24"/>
          <w:szCs w:val="24"/>
        </w:rPr>
        <w:t xml:space="preserve"> </w:t>
      </w:r>
      <w:r w:rsidR="003B695F" w:rsidRPr="00C92653">
        <w:rPr>
          <w:rFonts w:eastAsia="Arial"/>
          <w:b/>
          <w:bCs/>
          <w:caps/>
          <w:color w:val="0F0F0F"/>
          <w:sz w:val="24"/>
          <w:szCs w:val="24"/>
        </w:rPr>
        <w:t>Statements</w:t>
      </w:r>
      <w:r w:rsidR="003B695F" w:rsidRPr="00C92653">
        <w:rPr>
          <w:rFonts w:eastAsia="Arial"/>
          <w:b/>
          <w:bCs/>
          <w:caps/>
          <w:color w:val="0F0F0F"/>
          <w:spacing w:val="20"/>
          <w:sz w:val="24"/>
          <w:szCs w:val="24"/>
        </w:rPr>
        <w:t xml:space="preserve"> </w:t>
      </w:r>
      <w:r w:rsidR="003B695F" w:rsidRPr="00C92653">
        <w:rPr>
          <w:rFonts w:eastAsia="Arial"/>
          <w:b/>
          <w:bCs/>
          <w:caps/>
          <w:color w:val="0F0F0F"/>
          <w:sz w:val="24"/>
          <w:szCs w:val="24"/>
        </w:rPr>
        <w:t>of</w:t>
      </w:r>
      <w:r w:rsidR="003B695F" w:rsidRPr="00C92653">
        <w:rPr>
          <w:rFonts w:eastAsia="Arial"/>
          <w:b/>
          <w:bCs/>
          <w:caps/>
          <w:color w:val="0F0F0F"/>
          <w:spacing w:val="12"/>
          <w:sz w:val="24"/>
          <w:szCs w:val="24"/>
        </w:rPr>
        <w:t xml:space="preserve"> </w:t>
      </w:r>
      <w:r w:rsidR="003B695F" w:rsidRPr="00C92653">
        <w:rPr>
          <w:rFonts w:eastAsia="Arial"/>
          <w:b/>
          <w:bCs/>
          <w:caps/>
          <w:color w:val="0F0F0F"/>
          <w:sz w:val="24"/>
          <w:szCs w:val="24"/>
        </w:rPr>
        <w:t>Qualifications</w:t>
      </w:r>
      <w:r w:rsidR="003B695F" w:rsidRPr="00C92653">
        <w:rPr>
          <w:rFonts w:eastAsia="Arial"/>
          <w:b/>
          <w:bCs/>
          <w:caps/>
          <w:color w:val="0F0F0F"/>
          <w:spacing w:val="29"/>
          <w:sz w:val="24"/>
          <w:szCs w:val="24"/>
        </w:rPr>
        <w:t xml:space="preserve"> </w:t>
      </w:r>
      <w:r w:rsidR="003B695F" w:rsidRPr="00C92653">
        <w:rPr>
          <w:rFonts w:eastAsia="Arial"/>
          <w:b/>
          <w:bCs/>
          <w:caps/>
          <w:color w:val="0F0F0F"/>
          <w:sz w:val="24"/>
          <w:szCs w:val="24"/>
        </w:rPr>
        <w:t>must</w:t>
      </w:r>
      <w:r w:rsidR="003B695F" w:rsidRPr="00C92653">
        <w:rPr>
          <w:rFonts w:eastAsia="Arial"/>
          <w:b/>
          <w:bCs/>
          <w:caps/>
          <w:color w:val="0F0F0F"/>
          <w:spacing w:val="19"/>
          <w:sz w:val="24"/>
          <w:szCs w:val="24"/>
        </w:rPr>
        <w:t xml:space="preserve"> </w:t>
      </w:r>
      <w:r w:rsidR="003B695F" w:rsidRPr="00C92653">
        <w:rPr>
          <w:rFonts w:eastAsia="Arial"/>
          <w:b/>
          <w:bCs/>
          <w:caps/>
          <w:color w:val="0F0F0F"/>
          <w:sz w:val="24"/>
          <w:szCs w:val="24"/>
        </w:rPr>
        <w:t>be</w:t>
      </w:r>
      <w:r w:rsidR="003B695F" w:rsidRPr="00C92653">
        <w:rPr>
          <w:rFonts w:eastAsia="Arial"/>
          <w:b/>
          <w:bCs/>
          <w:caps/>
          <w:color w:val="0F0F0F"/>
          <w:spacing w:val="15"/>
          <w:sz w:val="24"/>
          <w:szCs w:val="24"/>
        </w:rPr>
        <w:t xml:space="preserve"> </w:t>
      </w:r>
      <w:r w:rsidR="003B695F" w:rsidRPr="00C92653">
        <w:rPr>
          <w:rFonts w:eastAsia="Arial"/>
          <w:b/>
          <w:bCs/>
          <w:caps/>
          <w:color w:val="0F0F0F"/>
          <w:sz w:val="24"/>
          <w:szCs w:val="24"/>
        </w:rPr>
        <w:t xml:space="preserve">received: </w:t>
      </w:r>
      <w:r w:rsidR="003B695F" w:rsidRPr="00C92653">
        <w:rPr>
          <w:rFonts w:eastAsia="Arial"/>
          <w:b/>
          <w:bCs/>
          <w:caps/>
          <w:color w:val="0F0F0F"/>
          <w:spacing w:val="14"/>
          <w:sz w:val="24"/>
          <w:szCs w:val="24"/>
        </w:rPr>
        <w:t xml:space="preserve"> </w:t>
      </w:r>
    </w:p>
    <w:sdt>
      <w:sdtPr>
        <w:rPr>
          <w:rFonts w:eastAsia="Arial"/>
          <w:bCs/>
          <w:caps/>
          <w:color w:val="0F0F0F"/>
          <w:sz w:val="24"/>
          <w:szCs w:val="24"/>
          <w:highlight w:val="yellow"/>
        </w:rPr>
        <w:id w:val="-1718802138"/>
        <w:placeholder>
          <w:docPart w:val="DefaultPlaceholder_-1854013440"/>
        </w:placeholder>
      </w:sdtPr>
      <w:sdtEndPr>
        <w:rPr>
          <w:caps w:val="0"/>
        </w:rPr>
      </w:sdtEndPr>
      <w:sdtContent>
        <w:p w14:paraId="5977EB96" w14:textId="565317DD" w:rsidR="003B695F" w:rsidRPr="002B283B" w:rsidRDefault="003B695F" w:rsidP="003B695F">
          <w:pPr>
            <w:autoSpaceDE/>
            <w:autoSpaceDN/>
            <w:adjustRightInd/>
            <w:ind w:right="-10"/>
            <w:jc w:val="center"/>
            <w:rPr>
              <w:rFonts w:eastAsia="Arial"/>
              <w:bCs/>
              <w:color w:val="0F0F0F"/>
              <w:sz w:val="24"/>
              <w:szCs w:val="24"/>
              <w:highlight w:val="yellow"/>
            </w:rPr>
          </w:pPr>
          <w:r w:rsidRPr="002B283B">
            <w:rPr>
              <w:rFonts w:eastAsia="Arial"/>
              <w:bCs/>
              <w:caps/>
              <w:color w:val="0F0F0F"/>
              <w:sz w:val="24"/>
              <w:szCs w:val="24"/>
              <w:highlight w:val="yellow"/>
            </w:rPr>
            <w:t>on</w:t>
          </w:r>
          <w:r w:rsidRPr="002B283B">
            <w:rPr>
              <w:rFonts w:eastAsia="Arial"/>
              <w:bCs/>
              <w:caps/>
              <w:color w:val="0F0F0F"/>
              <w:spacing w:val="12"/>
              <w:sz w:val="24"/>
              <w:szCs w:val="24"/>
              <w:highlight w:val="yellow"/>
            </w:rPr>
            <w:t xml:space="preserve"> </w:t>
          </w:r>
          <w:r w:rsidRPr="002B283B">
            <w:rPr>
              <w:rFonts w:eastAsia="Arial"/>
              <w:bCs/>
              <w:caps/>
              <w:color w:val="0F0F0F"/>
              <w:sz w:val="24"/>
              <w:szCs w:val="24"/>
              <w:highlight w:val="yellow"/>
            </w:rPr>
            <w:t>or</w:t>
          </w:r>
          <w:r w:rsidRPr="002B283B">
            <w:rPr>
              <w:rFonts w:eastAsia="Arial"/>
              <w:bCs/>
              <w:caps/>
              <w:color w:val="0F0F0F"/>
              <w:spacing w:val="20"/>
              <w:sz w:val="24"/>
              <w:szCs w:val="24"/>
              <w:highlight w:val="yellow"/>
            </w:rPr>
            <w:t xml:space="preserve"> </w:t>
          </w:r>
          <w:r w:rsidRPr="002B283B">
            <w:rPr>
              <w:rFonts w:eastAsia="Arial"/>
              <w:bCs/>
              <w:caps/>
              <w:color w:val="0F0F0F"/>
              <w:sz w:val="24"/>
              <w:szCs w:val="24"/>
              <w:highlight w:val="yellow"/>
            </w:rPr>
            <w:t>before</w:t>
          </w:r>
          <w:r w:rsidRPr="002B283B">
            <w:rPr>
              <w:rFonts w:eastAsia="Arial"/>
              <w:bCs/>
              <w:caps/>
              <w:color w:val="0F0F0F"/>
              <w:spacing w:val="8"/>
              <w:sz w:val="24"/>
              <w:szCs w:val="24"/>
              <w:highlight w:val="yellow"/>
            </w:rPr>
            <w:t xml:space="preserve"> ___day, ____, 202</w:t>
          </w:r>
          <w:r w:rsidR="00CF5112" w:rsidRPr="002B283B">
            <w:rPr>
              <w:rFonts w:eastAsia="Arial"/>
              <w:bCs/>
              <w:caps/>
              <w:color w:val="0F0F0F"/>
              <w:spacing w:val="8"/>
              <w:sz w:val="24"/>
              <w:szCs w:val="24"/>
              <w:highlight w:val="yellow"/>
            </w:rPr>
            <w:t>_</w:t>
          </w:r>
          <w:r w:rsidRPr="002B283B">
            <w:rPr>
              <w:rFonts w:eastAsia="Arial"/>
              <w:bCs/>
              <w:caps/>
              <w:color w:val="0F0F0F"/>
              <w:spacing w:val="8"/>
              <w:sz w:val="24"/>
              <w:szCs w:val="24"/>
              <w:highlight w:val="yellow"/>
            </w:rPr>
            <w:t xml:space="preserve">, </w:t>
          </w:r>
          <w:r w:rsidRPr="002B283B">
            <w:rPr>
              <w:rFonts w:eastAsia="Arial"/>
              <w:bCs/>
              <w:caps/>
              <w:color w:val="0F0F0F"/>
              <w:sz w:val="24"/>
              <w:szCs w:val="24"/>
              <w:highlight w:val="yellow"/>
            </w:rPr>
            <w:t>no</w:t>
          </w:r>
          <w:r w:rsidRPr="002B283B">
            <w:rPr>
              <w:rFonts w:eastAsia="Arial"/>
              <w:bCs/>
              <w:caps/>
              <w:color w:val="0F0F0F"/>
              <w:spacing w:val="11"/>
              <w:sz w:val="24"/>
              <w:szCs w:val="24"/>
              <w:highlight w:val="yellow"/>
            </w:rPr>
            <w:t xml:space="preserve"> </w:t>
          </w:r>
          <w:r w:rsidRPr="002B283B">
            <w:rPr>
              <w:rFonts w:eastAsia="Arial"/>
              <w:bCs/>
              <w:caps/>
              <w:color w:val="0F0F0F"/>
              <w:sz w:val="24"/>
              <w:szCs w:val="24"/>
              <w:highlight w:val="yellow"/>
            </w:rPr>
            <w:t>later</w:t>
          </w:r>
          <w:r w:rsidRPr="002B283B">
            <w:rPr>
              <w:rFonts w:eastAsia="Arial"/>
              <w:bCs/>
              <w:caps/>
              <w:color w:val="0F0F0F"/>
              <w:spacing w:val="12"/>
              <w:sz w:val="24"/>
              <w:szCs w:val="24"/>
              <w:highlight w:val="yellow"/>
            </w:rPr>
            <w:t xml:space="preserve"> </w:t>
          </w:r>
          <w:r w:rsidRPr="002B283B">
            <w:rPr>
              <w:rFonts w:eastAsia="Arial"/>
              <w:bCs/>
              <w:caps/>
              <w:color w:val="0F0F0F"/>
              <w:sz w:val="24"/>
              <w:szCs w:val="24"/>
              <w:highlight w:val="yellow"/>
            </w:rPr>
            <w:t>than</w:t>
          </w:r>
          <w:r w:rsidRPr="002B283B">
            <w:rPr>
              <w:rFonts w:eastAsia="Arial"/>
              <w:bCs/>
              <w:caps/>
              <w:color w:val="0F0F0F"/>
              <w:spacing w:val="14"/>
              <w:sz w:val="24"/>
              <w:szCs w:val="24"/>
              <w:highlight w:val="yellow"/>
            </w:rPr>
            <w:t xml:space="preserve"> 2</w:t>
          </w:r>
          <w:r w:rsidRPr="002B283B">
            <w:rPr>
              <w:rFonts w:eastAsia="Arial"/>
              <w:bCs/>
              <w:caps/>
              <w:color w:val="0F0F0F"/>
              <w:spacing w:val="17"/>
              <w:sz w:val="24"/>
              <w:szCs w:val="24"/>
              <w:highlight w:val="yellow"/>
            </w:rPr>
            <w:t xml:space="preserve"> </w:t>
          </w:r>
          <w:r w:rsidRPr="002B283B">
            <w:rPr>
              <w:rFonts w:eastAsia="Arial"/>
              <w:bCs/>
              <w:caps/>
              <w:color w:val="0F0F0F"/>
              <w:sz w:val="24"/>
              <w:szCs w:val="24"/>
              <w:highlight w:val="yellow"/>
            </w:rPr>
            <w:t>p.</w:t>
          </w:r>
          <w:r w:rsidRPr="002B283B">
            <w:rPr>
              <w:rFonts w:eastAsia="Arial"/>
              <w:bCs/>
              <w:color w:val="0F0F0F"/>
              <w:sz w:val="24"/>
              <w:szCs w:val="24"/>
              <w:highlight w:val="yellow"/>
            </w:rPr>
            <w:t>M.</w:t>
          </w:r>
        </w:p>
      </w:sdtContent>
    </w:sdt>
    <w:p w14:paraId="6895D26D" w14:textId="77777777" w:rsidR="003B695F" w:rsidRPr="002B283B" w:rsidRDefault="003B695F" w:rsidP="003B695F">
      <w:pPr>
        <w:autoSpaceDE/>
        <w:autoSpaceDN/>
        <w:adjustRightInd/>
        <w:ind w:right="-10"/>
        <w:jc w:val="center"/>
        <w:rPr>
          <w:rFonts w:eastAsia="Arial"/>
          <w:b/>
          <w:bCs/>
          <w:color w:val="0F0F0F"/>
          <w:sz w:val="24"/>
          <w:szCs w:val="24"/>
          <w:highlight w:val="yellow"/>
        </w:rPr>
      </w:pPr>
    </w:p>
    <w:p w14:paraId="56B67FE1" w14:textId="77777777" w:rsidR="003B695F" w:rsidRPr="000A241C" w:rsidRDefault="003B695F" w:rsidP="003B695F">
      <w:pPr>
        <w:autoSpaceDE/>
        <w:autoSpaceDN/>
        <w:adjustRightInd/>
        <w:ind w:right="-10"/>
        <w:jc w:val="center"/>
        <w:rPr>
          <w:rFonts w:eastAsia="Arial"/>
          <w:bCs/>
          <w:color w:val="0F0F0F"/>
          <w:sz w:val="24"/>
          <w:szCs w:val="24"/>
        </w:rPr>
      </w:pPr>
      <w:r w:rsidRPr="000A241C">
        <w:rPr>
          <w:rFonts w:eastAsia="Arial"/>
          <w:bCs/>
          <w:color w:val="0F0F0F"/>
          <w:sz w:val="24"/>
          <w:szCs w:val="24"/>
        </w:rPr>
        <w:t xml:space="preserve">RFQ Contact for Questions and Submissions: </w:t>
      </w:r>
    </w:p>
    <w:sdt>
      <w:sdtPr>
        <w:rPr>
          <w:rFonts w:eastAsia="Arial"/>
          <w:b/>
          <w:bCs/>
          <w:color w:val="0F0F0F"/>
          <w:sz w:val="24"/>
          <w:szCs w:val="24"/>
          <w:highlight w:val="yellow"/>
        </w:rPr>
        <w:id w:val="1175076431"/>
        <w:placeholder>
          <w:docPart w:val="DefaultPlaceholder_-1854013440"/>
        </w:placeholder>
      </w:sdtPr>
      <w:sdtEndPr/>
      <w:sdtContent>
        <w:p w14:paraId="3254C43D" w14:textId="2AE4B520" w:rsidR="003B695F" w:rsidRPr="002B283B" w:rsidRDefault="003B695F" w:rsidP="003B695F">
          <w:pPr>
            <w:autoSpaceDE/>
            <w:autoSpaceDN/>
            <w:adjustRightInd/>
            <w:ind w:right="-10"/>
            <w:jc w:val="center"/>
            <w:rPr>
              <w:rFonts w:eastAsia="Arial"/>
              <w:b/>
              <w:bCs/>
              <w:color w:val="0F0F0F"/>
              <w:sz w:val="24"/>
              <w:szCs w:val="24"/>
              <w:highlight w:val="yellow"/>
            </w:rPr>
          </w:pPr>
          <w:r w:rsidRPr="002B283B">
            <w:rPr>
              <w:rFonts w:eastAsia="Arial"/>
              <w:b/>
              <w:bCs/>
              <w:color w:val="0F0F0F"/>
              <w:sz w:val="24"/>
              <w:szCs w:val="24"/>
              <w:highlight w:val="yellow"/>
            </w:rPr>
            <w:t>______________ SCHOOL DISTRICT</w:t>
          </w:r>
        </w:p>
      </w:sdtContent>
    </w:sdt>
    <w:sdt>
      <w:sdtPr>
        <w:rPr>
          <w:rFonts w:eastAsia="Arial"/>
          <w:bCs/>
          <w:color w:val="0F0F0F"/>
          <w:sz w:val="24"/>
          <w:szCs w:val="24"/>
          <w:highlight w:val="yellow"/>
        </w:rPr>
        <w:id w:val="-1518918150"/>
        <w:placeholder>
          <w:docPart w:val="DefaultPlaceholder_-1854013440"/>
        </w:placeholder>
      </w:sdtPr>
      <w:sdtEndPr/>
      <w:sdtContent>
        <w:p w14:paraId="78F92868" w14:textId="66908E9D" w:rsidR="003B695F" w:rsidRPr="002B283B" w:rsidRDefault="003B695F" w:rsidP="003B695F">
          <w:pPr>
            <w:autoSpaceDE/>
            <w:autoSpaceDN/>
            <w:adjustRightInd/>
            <w:ind w:right="-10"/>
            <w:jc w:val="center"/>
            <w:rPr>
              <w:rFonts w:eastAsia="Arial"/>
              <w:bCs/>
              <w:color w:val="0F0F0F"/>
              <w:sz w:val="24"/>
              <w:szCs w:val="24"/>
              <w:highlight w:val="yellow"/>
            </w:rPr>
          </w:pPr>
          <w:r w:rsidRPr="002B283B">
            <w:rPr>
              <w:rFonts w:eastAsia="Arial"/>
              <w:bCs/>
              <w:color w:val="0F0F0F"/>
              <w:sz w:val="24"/>
              <w:szCs w:val="24"/>
              <w:highlight w:val="yellow"/>
            </w:rPr>
            <w:t>_____________, Chief Business Official</w:t>
          </w:r>
        </w:p>
      </w:sdtContent>
    </w:sdt>
    <w:sdt>
      <w:sdtPr>
        <w:rPr>
          <w:rFonts w:eastAsia="Calibri"/>
          <w:bCs/>
          <w:sz w:val="24"/>
          <w:szCs w:val="24"/>
          <w:highlight w:val="yellow"/>
        </w:rPr>
        <w:id w:val="285010931"/>
        <w:placeholder>
          <w:docPart w:val="DefaultPlaceholder_-1854013440"/>
        </w:placeholder>
      </w:sdtPr>
      <w:sdtEndPr/>
      <w:sdtContent>
        <w:p w14:paraId="09900C3B" w14:textId="3B3C0451" w:rsidR="003B695F" w:rsidRPr="002B283B" w:rsidRDefault="003B695F" w:rsidP="003B695F">
          <w:pPr>
            <w:autoSpaceDE/>
            <w:autoSpaceDN/>
            <w:adjustRightInd/>
            <w:ind w:right="-10" w:firstLine="6"/>
            <w:jc w:val="center"/>
            <w:rPr>
              <w:rFonts w:eastAsia="Calibri"/>
              <w:sz w:val="24"/>
              <w:szCs w:val="24"/>
              <w:highlight w:val="yellow"/>
            </w:rPr>
          </w:pPr>
          <w:r w:rsidRPr="002B283B">
            <w:rPr>
              <w:rFonts w:eastAsia="Calibri"/>
              <w:bCs/>
              <w:sz w:val="24"/>
              <w:szCs w:val="24"/>
              <w:highlight w:val="yellow"/>
            </w:rPr>
            <w:t>[ADDRESS]</w:t>
          </w:r>
        </w:p>
      </w:sdtContent>
    </w:sdt>
    <w:sdt>
      <w:sdtPr>
        <w:rPr>
          <w:rFonts w:eastAsia="Calibri"/>
          <w:sz w:val="24"/>
          <w:szCs w:val="24"/>
          <w:highlight w:val="yellow"/>
        </w:rPr>
        <w:id w:val="123901174"/>
        <w:placeholder>
          <w:docPart w:val="DefaultPlaceholder_-1854013440"/>
        </w:placeholder>
      </w:sdtPr>
      <w:sdtEndPr/>
      <w:sdtContent>
        <w:p w14:paraId="7631DD04" w14:textId="08F39540" w:rsidR="003B695F" w:rsidRPr="002B283B" w:rsidRDefault="003B695F" w:rsidP="003B695F">
          <w:pPr>
            <w:autoSpaceDE/>
            <w:autoSpaceDN/>
            <w:adjustRightInd/>
            <w:ind w:right="-10" w:firstLine="6"/>
            <w:jc w:val="center"/>
            <w:rPr>
              <w:rFonts w:eastAsia="Calibri"/>
              <w:sz w:val="24"/>
              <w:szCs w:val="24"/>
              <w:highlight w:val="yellow"/>
            </w:rPr>
          </w:pPr>
          <w:r w:rsidRPr="002B283B">
            <w:rPr>
              <w:rFonts w:eastAsia="Calibri"/>
              <w:sz w:val="24"/>
              <w:szCs w:val="24"/>
              <w:highlight w:val="yellow"/>
            </w:rPr>
            <w:t>[PHONE]</w:t>
          </w:r>
        </w:p>
      </w:sdtContent>
    </w:sdt>
    <w:sdt>
      <w:sdtPr>
        <w:rPr>
          <w:rFonts w:eastAsia="Calibri"/>
          <w:sz w:val="24"/>
          <w:szCs w:val="24"/>
          <w:highlight w:val="yellow"/>
        </w:rPr>
        <w:id w:val="-1074583112"/>
        <w:placeholder>
          <w:docPart w:val="DefaultPlaceholder_-1854013440"/>
        </w:placeholder>
      </w:sdtPr>
      <w:sdtEndPr/>
      <w:sdtContent>
        <w:p w14:paraId="71F8DB62" w14:textId="4EDF1A1F" w:rsidR="003B695F" w:rsidRPr="00C92653" w:rsidRDefault="003B695F" w:rsidP="003B695F">
          <w:pPr>
            <w:autoSpaceDE/>
            <w:autoSpaceDN/>
            <w:adjustRightInd/>
            <w:ind w:right="-10" w:firstLine="6"/>
            <w:jc w:val="center"/>
            <w:rPr>
              <w:rFonts w:eastAsia="Arial"/>
              <w:b/>
              <w:bCs/>
              <w:color w:val="0F0F0F"/>
              <w:sz w:val="24"/>
              <w:szCs w:val="24"/>
            </w:rPr>
          </w:pPr>
          <w:r w:rsidRPr="002B283B">
            <w:rPr>
              <w:rFonts w:eastAsia="Calibri"/>
              <w:sz w:val="24"/>
              <w:szCs w:val="24"/>
              <w:highlight w:val="yellow"/>
            </w:rPr>
            <w:t>[EMAIL]</w:t>
          </w:r>
        </w:p>
      </w:sdtContent>
    </w:sdt>
    <w:p w14:paraId="66A62013" w14:textId="77777777" w:rsidR="0023226F" w:rsidRPr="00C92653" w:rsidRDefault="0023226F" w:rsidP="00C92653">
      <w:pPr>
        <w:pStyle w:val="Heading1"/>
      </w:pPr>
      <w:r w:rsidRPr="00C92653">
        <w:lastRenderedPageBreak/>
        <w:t>VI.</w:t>
      </w:r>
      <w:r w:rsidRPr="00C92653">
        <w:tab/>
        <w:t>SELECTION PROCESS AND CRITERIA</w:t>
      </w:r>
    </w:p>
    <w:p w14:paraId="0E296999" w14:textId="77777777" w:rsidR="0023226F" w:rsidRPr="00C92653" w:rsidRDefault="0023226F">
      <w:pPr>
        <w:jc w:val="both"/>
        <w:rPr>
          <w:sz w:val="24"/>
          <w:szCs w:val="24"/>
        </w:rPr>
      </w:pPr>
    </w:p>
    <w:p w14:paraId="36278F25" w14:textId="6D7B3F39" w:rsidR="00950E7D" w:rsidRDefault="0023226F" w:rsidP="00CF5112">
      <w:pPr>
        <w:ind w:firstLine="720"/>
        <w:jc w:val="both"/>
        <w:rPr>
          <w:rFonts w:eastAsia="Arial"/>
          <w:color w:val="1C1C1C"/>
          <w:sz w:val="24"/>
          <w:szCs w:val="24"/>
        </w:rPr>
      </w:pPr>
      <w:r w:rsidRPr="00C92653">
        <w:rPr>
          <w:sz w:val="24"/>
          <w:szCs w:val="24"/>
        </w:rPr>
        <w:t>A.</w:t>
      </w:r>
      <w:r w:rsidRPr="00C92653">
        <w:rPr>
          <w:sz w:val="24"/>
          <w:szCs w:val="24"/>
        </w:rPr>
        <w:tab/>
        <w:t>The selection process is designed to ensure that the architect's services are engaged on the basis of demonstrated competence and qualification for the types of services to be performed at fair and reasonable prices.</w:t>
      </w:r>
      <w:r w:rsidR="00950E7D" w:rsidRPr="00C92653">
        <w:rPr>
          <w:sz w:val="24"/>
          <w:szCs w:val="24"/>
        </w:rPr>
        <w:t xml:space="preserve"> Owner</w:t>
      </w:r>
      <w:r w:rsidR="00950E7D" w:rsidRPr="00C92653">
        <w:rPr>
          <w:rFonts w:eastAsia="Arial"/>
          <w:color w:val="0E0E0E"/>
          <w:spacing w:val="12"/>
          <w:sz w:val="24"/>
          <w:szCs w:val="24"/>
        </w:rPr>
        <w:t xml:space="preserve"> </w:t>
      </w:r>
      <w:r w:rsidR="00950E7D" w:rsidRPr="00C92653">
        <w:rPr>
          <w:rFonts w:eastAsia="Arial"/>
          <w:color w:val="0E0E0E"/>
          <w:sz w:val="24"/>
          <w:szCs w:val="24"/>
        </w:rPr>
        <w:t>intends</w:t>
      </w:r>
      <w:r w:rsidR="00950E7D" w:rsidRPr="00C92653">
        <w:rPr>
          <w:rFonts w:eastAsia="Arial"/>
          <w:color w:val="0E0E0E"/>
          <w:spacing w:val="5"/>
          <w:sz w:val="24"/>
          <w:szCs w:val="24"/>
        </w:rPr>
        <w:t xml:space="preserve"> </w:t>
      </w:r>
      <w:r w:rsidR="00950E7D" w:rsidRPr="00C92653">
        <w:rPr>
          <w:rFonts w:eastAsia="Arial"/>
          <w:color w:val="0E0E0E"/>
          <w:sz w:val="24"/>
          <w:szCs w:val="24"/>
        </w:rPr>
        <w:t>to</w:t>
      </w:r>
      <w:r w:rsidR="00950E7D" w:rsidRPr="00C92653">
        <w:rPr>
          <w:rFonts w:eastAsia="Arial"/>
          <w:color w:val="0E0E0E"/>
          <w:spacing w:val="5"/>
          <w:sz w:val="24"/>
          <w:szCs w:val="24"/>
        </w:rPr>
        <w:t xml:space="preserve"> </w:t>
      </w:r>
      <w:r w:rsidR="00950E7D" w:rsidRPr="00C92653">
        <w:rPr>
          <w:rFonts w:eastAsia="Arial"/>
          <w:color w:val="2D2D2D"/>
          <w:sz w:val="24"/>
          <w:szCs w:val="24"/>
        </w:rPr>
        <w:t>s</w:t>
      </w:r>
      <w:r w:rsidR="00950E7D" w:rsidRPr="00C92653">
        <w:rPr>
          <w:rFonts w:eastAsia="Arial"/>
          <w:color w:val="2D2D2D"/>
          <w:spacing w:val="10"/>
          <w:sz w:val="24"/>
          <w:szCs w:val="24"/>
        </w:rPr>
        <w:t>e</w:t>
      </w:r>
      <w:r w:rsidR="00950E7D" w:rsidRPr="00C92653">
        <w:rPr>
          <w:rFonts w:eastAsia="Arial"/>
          <w:color w:val="0E0E0E"/>
          <w:sz w:val="24"/>
          <w:szCs w:val="24"/>
        </w:rPr>
        <w:t>lect</w:t>
      </w:r>
      <w:r w:rsidR="00950E7D" w:rsidRPr="00C92653">
        <w:rPr>
          <w:rFonts w:eastAsia="Arial"/>
          <w:color w:val="0E0E0E"/>
          <w:spacing w:val="-5"/>
          <w:sz w:val="24"/>
          <w:szCs w:val="24"/>
        </w:rPr>
        <w:t xml:space="preserve"> </w:t>
      </w:r>
      <w:r w:rsidR="00950E7D" w:rsidRPr="00C92653">
        <w:rPr>
          <w:rFonts w:eastAsia="Arial"/>
          <w:color w:val="0E0E0E"/>
          <w:sz w:val="24"/>
          <w:szCs w:val="24"/>
        </w:rPr>
        <w:t>the</w:t>
      </w:r>
      <w:r w:rsidR="00950E7D" w:rsidRPr="00C92653">
        <w:rPr>
          <w:rFonts w:eastAsia="Arial"/>
          <w:color w:val="0E0E0E"/>
          <w:spacing w:val="9"/>
          <w:sz w:val="24"/>
          <w:szCs w:val="24"/>
        </w:rPr>
        <w:t xml:space="preserve"> </w:t>
      </w:r>
      <w:r w:rsidR="00950E7D" w:rsidRPr="00C92653">
        <w:rPr>
          <w:rFonts w:eastAsia="Arial"/>
          <w:color w:val="1C1C1C"/>
          <w:sz w:val="24"/>
          <w:szCs w:val="24"/>
        </w:rPr>
        <w:t>firm(s)</w:t>
      </w:r>
      <w:r w:rsidR="00950E7D" w:rsidRPr="00C92653">
        <w:rPr>
          <w:rFonts w:eastAsia="Arial"/>
          <w:color w:val="1C1C1C"/>
          <w:spacing w:val="18"/>
          <w:sz w:val="24"/>
          <w:szCs w:val="24"/>
        </w:rPr>
        <w:t xml:space="preserve"> </w:t>
      </w:r>
      <w:r w:rsidR="00950E7D" w:rsidRPr="00C92653">
        <w:rPr>
          <w:rFonts w:eastAsia="Arial"/>
          <w:color w:val="0E0E0E"/>
          <w:sz w:val="24"/>
          <w:szCs w:val="24"/>
        </w:rPr>
        <w:t>that</w:t>
      </w:r>
      <w:r w:rsidR="00950E7D" w:rsidRPr="00C92653">
        <w:rPr>
          <w:rFonts w:eastAsia="Arial"/>
          <w:color w:val="0E0E0E"/>
          <w:spacing w:val="22"/>
          <w:sz w:val="24"/>
          <w:szCs w:val="24"/>
        </w:rPr>
        <w:t xml:space="preserve"> </w:t>
      </w:r>
      <w:r w:rsidR="00950E7D" w:rsidRPr="00C92653">
        <w:rPr>
          <w:rFonts w:eastAsia="Arial"/>
          <w:color w:val="0E0E0E"/>
          <w:sz w:val="24"/>
          <w:szCs w:val="24"/>
        </w:rPr>
        <w:t>best</w:t>
      </w:r>
      <w:r w:rsidR="00950E7D" w:rsidRPr="00C92653">
        <w:rPr>
          <w:rFonts w:eastAsia="Arial"/>
          <w:color w:val="0E0E0E"/>
          <w:spacing w:val="7"/>
          <w:sz w:val="24"/>
          <w:szCs w:val="24"/>
        </w:rPr>
        <w:t xml:space="preserve"> </w:t>
      </w:r>
      <w:r w:rsidR="00950E7D" w:rsidRPr="00C92653">
        <w:rPr>
          <w:rFonts w:eastAsia="Arial"/>
          <w:color w:val="0E0E0E"/>
          <w:sz w:val="24"/>
          <w:szCs w:val="24"/>
        </w:rPr>
        <w:t>meets</w:t>
      </w:r>
      <w:r w:rsidR="00950E7D" w:rsidRPr="00C92653">
        <w:rPr>
          <w:rFonts w:eastAsia="Arial"/>
          <w:color w:val="0E0E0E"/>
          <w:spacing w:val="3"/>
          <w:sz w:val="24"/>
          <w:szCs w:val="24"/>
        </w:rPr>
        <w:t xml:space="preserve"> </w:t>
      </w:r>
      <w:r w:rsidR="00950E7D" w:rsidRPr="00C92653">
        <w:rPr>
          <w:rFonts w:eastAsia="Arial"/>
          <w:color w:val="0E0E0E"/>
          <w:sz w:val="24"/>
          <w:szCs w:val="24"/>
        </w:rPr>
        <w:t>the</w:t>
      </w:r>
      <w:r w:rsidR="00950E7D" w:rsidRPr="00C92653">
        <w:rPr>
          <w:rFonts w:eastAsia="Arial"/>
          <w:color w:val="0E0E0E"/>
          <w:spacing w:val="19"/>
          <w:sz w:val="24"/>
          <w:szCs w:val="24"/>
        </w:rPr>
        <w:t xml:space="preserve"> </w:t>
      </w:r>
      <w:r w:rsidR="0034430A" w:rsidRPr="00C92653">
        <w:rPr>
          <w:rFonts w:eastAsia="Arial"/>
          <w:color w:val="0E0E0E"/>
          <w:sz w:val="24"/>
          <w:szCs w:val="24"/>
        </w:rPr>
        <w:t>Owner</w:t>
      </w:r>
      <w:r w:rsidR="00950E7D" w:rsidRPr="00C92653">
        <w:rPr>
          <w:rFonts w:eastAsia="Arial"/>
          <w:color w:val="0E0E0E"/>
          <w:sz w:val="24"/>
          <w:szCs w:val="24"/>
        </w:rPr>
        <w:t>'s</w:t>
      </w:r>
      <w:r w:rsidR="00950E7D" w:rsidRPr="00C92653">
        <w:rPr>
          <w:rFonts w:eastAsia="Arial"/>
          <w:color w:val="0E0E0E"/>
          <w:spacing w:val="22"/>
          <w:sz w:val="24"/>
          <w:szCs w:val="24"/>
        </w:rPr>
        <w:t xml:space="preserve"> </w:t>
      </w:r>
      <w:r w:rsidR="00950E7D" w:rsidRPr="00C92653">
        <w:rPr>
          <w:rFonts w:eastAsia="Arial"/>
          <w:color w:val="0E0E0E"/>
          <w:sz w:val="24"/>
          <w:szCs w:val="24"/>
        </w:rPr>
        <w:t>needs</w:t>
      </w:r>
      <w:r w:rsidR="00950E7D" w:rsidRPr="00C92653">
        <w:rPr>
          <w:rFonts w:eastAsia="Arial"/>
          <w:color w:val="0E0E0E"/>
          <w:spacing w:val="7"/>
          <w:sz w:val="24"/>
          <w:szCs w:val="24"/>
        </w:rPr>
        <w:t xml:space="preserve"> </w:t>
      </w:r>
      <w:r w:rsidR="00950E7D" w:rsidRPr="00C92653">
        <w:rPr>
          <w:rFonts w:eastAsia="Arial"/>
          <w:color w:val="0E0E0E"/>
          <w:sz w:val="24"/>
          <w:szCs w:val="24"/>
        </w:rPr>
        <w:t>to</w:t>
      </w:r>
      <w:r w:rsidR="00950E7D" w:rsidRPr="00C92653">
        <w:rPr>
          <w:rFonts w:eastAsia="Arial"/>
          <w:color w:val="0E0E0E"/>
          <w:spacing w:val="18"/>
          <w:sz w:val="24"/>
          <w:szCs w:val="24"/>
        </w:rPr>
        <w:t xml:space="preserve"> </w:t>
      </w:r>
      <w:r w:rsidR="00950E7D" w:rsidRPr="00C92653">
        <w:rPr>
          <w:rFonts w:eastAsia="Arial"/>
          <w:color w:val="0E0E0E"/>
          <w:sz w:val="24"/>
          <w:szCs w:val="24"/>
        </w:rPr>
        <w:t>perform</w:t>
      </w:r>
      <w:r w:rsidR="00950E7D" w:rsidRPr="00C92653">
        <w:rPr>
          <w:rFonts w:eastAsia="Arial"/>
          <w:color w:val="0E0E0E"/>
          <w:spacing w:val="9"/>
          <w:sz w:val="24"/>
          <w:szCs w:val="24"/>
        </w:rPr>
        <w:t xml:space="preserve"> </w:t>
      </w:r>
      <w:r w:rsidR="00950E7D" w:rsidRPr="00C92653">
        <w:rPr>
          <w:rFonts w:eastAsia="Arial"/>
          <w:color w:val="0E0E0E"/>
          <w:sz w:val="24"/>
          <w:szCs w:val="24"/>
        </w:rPr>
        <w:t>the</w:t>
      </w:r>
      <w:r w:rsidR="00950E7D" w:rsidRPr="00C92653">
        <w:rPr>
          <w:rFonts w:eastAsia="Arial"/>
          <w:color w:val="0E0E0E"/>
          <w:spacing w:val="13"/>
          <w:sz w:val="24"/>
          <w:szCs w:val="24"/>
        </w:rPr>
        <w:t xml:space="preserve"> </w:t>
      </w:r>
      <w:r w:rsidR="00950E7D" w:rsidRPr="00C92653">
        <w:rPr>
          <w:rFonts w:eastAsia="Arial"/>
          <w:color w:val="1C1C1C"/>
          <w:sz w:val="24"/>
          <w:szCs w:val="24"/>
        </w:rPr>
        <w:t xml:space="preserve">services </w:t>
      </w:r>
      <w:r w:rsidR="00950E7D" w:rsidRPr="00C92653">
        <w:rPr>
          <w:rFonts w:eastAsia="Arial"/>
          <w:color w:val="0E0E0E"/>
          <w:sz w:val="24"/>
          <w:szCs w:val="24"/>
        </w:rPr>
        <w:t>as</w:t>
      </w:r>
      <w:r w:rsidR="00950E7D" w:rsidRPr="00C92653">
        <w:rPr>
          <w:rFonts w:eastAsia="Arial"/>
          <w:color w:val="0E0E0E"/>
          <w:spacing w:val="8"/>
          <w:sz w:val="24"/>
          <w:szCs w:val="24"/>
        </w:rPr>
        <w:t xml:space="preserve"> </w:t>
      </w:r>
      <w:r w:rsidR="00950E7D" w:rsidRPr="00C92653">
        <w:rPr>
          <w:rFonts w:eastAsia="Arial"/>
          <w:color w:val="0E0E0E"/>
          <w:sz w:val="24"/>
          <w:szCs w:val="24"/>
        </w:rPr>
        <w:t>described</w:t>
      </w:r>
      <w:r w:rsidR="00950E7D" w:rsidRPr="00C92653">
        <w:rPr>
          <w:rFonts w:eastAsia="Arial"/>
          <w:color w:val="0E0E0E"/>
          <w:spacing w:val="22"/>
          <w:sz w:val="24"/>
          <w:szCs w:val="24"/>
        </w:rPr>
        <w:t xml:space="preserve"> </w:t>
      </w:r>
      <w:r w:rsidR="00950E7D" w:rsidRPr="00C92653">
        <w:rPr>
          <w:rFonts w:eastAsia="Arial"/>
          <w:color w:val="0E0E0E"/>
          <w:sz w:val="24"/>
          <w:szCs w:val="24"/>
        </w:rPr>
        <w:t>in</w:t>
      </w:r>
      <w:r w:rsidR="00950E7D" w:rsidRPr="00C92653">
        <w:rPr>
          <w:rFonts w:eastAsia="Arial"/>
          <w:color w:val="0E0E0E"/>
          <w:spacing w:val="-7"/>
          <w:sz w:val="24"/>
          <w:szCs w:val="24"/>
        </w:rPr>
        <w:t xml:space="preserve"> </w:t>
      </w:r>
      <w:r w:rsidR="00950E7D" w:rsidRPr="00C92653">
        <w:rPr>
          <w:rFonts w:eastAsia="Arial"/>
          <w:color w:val="0E0E0E"/>
          <w:sz w:val="24"/>
          <w:szCs w:val="24"/>
        </w:rPr>
        <w:t>this</w:t>
      </w:r>
      <w:r w:rsidR="00950E7D" w:rsidRPr="00C92653">
        <w:rPr>
          <w:rFonts w:eastAsia="Arial"/>
          <w:color w:val="0E0E0E"/>
          <w:spacing w:val="22"/>
          <w:sz w:val="24"/>
          <w:szCs w:val="24"/>
        </w:rPr>
        <w:t xml:space="preserve"> </w:t>
      </w:r>
      <w:r w:rsidR="00950E7D" w:rsidRPr="00C92653">
        <w:rPr>
          <w:rFonts w:eastAsia="Arial"/>
          <w:color w:val="0E0E0E"/>
          <w:sz w:val="24"/>
          <w:szCs w:val="24"/>
        </w:rPr>
        <w:t>RFQ</w:t>
      </w:r>
      <w:r w:rsidR="00950E7D" w:rsidRPr="00C92653">
        <w:rPr>
          <w:rFonts w:eastAsia="Arial"/>
          <w:color w:val="0E0E0E"/>
          <w:spacing w:val="-6"/>
          <w:sz w:val="24"/>
          <w:szCs w:val="24"/>
        </w:rPr>
        <w:t xml:space="preserve"> </w:t>
      </w:r>
      <w:r w:rsidR="00950E7D" w:rsidRPr="00C92653">
        <w:rPr>
          <w:rFonts w:eastAsia="Arial"/>
          <w:color w:val="1C1C1C"/>
          <w:sz w:val="24"/>
          <w:szCs w:val="24"/>
        </w:rPr>
        <w:t>and</w:t>
      </w:r>
      <w:r w:rsidR="00950E7D" w:rsidRPr="00C92653">
        <w:rPr>
          <w:rFonts w:eastAsia="Arial"/>
          <w:color w:val="1C1C1C"/>
          <w:spacing w:val="3"/>
          <w:sz w:val="24"/>
          <w:szCs w:val="24"/>
        </w:rPr>
        <w:t xml:space="preserve"> </w:t>
      </w:r>
      <w:r w:rsidR="00950E7D" w:rsidRPr="00C92653">
        <w:rPr>
          <w:rFonts w:eastAsia="Arial"/>
          <w:color w:val="0E0E0E"/>
          <w:sz w:val="24"/>
          <w:szCs w:val="24"/>
        </w:rPr>
        <w:t>the</w:t>
      </w:r>
      <w:r w:rsidR="00950E7D" w:rsidRPr="00C92653">
        <w:rPr>
          <w:rFonts w:eastAsia="Arial"/>
          <w:color w:val="0E0E0E"/>
          <w:spacing w:val="15"/>
          <w:sz w:val="24"/>
          <w:szCs w:val="24"/>
        </w:rPr>
        <w:t xml:space="preserve"> </w:t>
      </w:r>
      <w:r w:rsidR="00950E7D" w:rsidRPr="00C92653">
        <w:rPr>
          <w:rFonts w:eastAsia="Arial"/>
          <w:color w:val="1C1C1C"/>
          <w:sz w:val="24"/>
          <w:szCs w:val="24"/>
        </w:rPr>
        <w:t>attached</w:t>
      </w:r>
      <w:r w:rsidR="00950E7D" w:rsidRPr="00C92653">
        <w:rPr>
          <w:rFonts w:eastAsia="Arial"/>
          <w:color w:val="1C1C1C"/>
          <w:spacing w:val="16"/>
          <w:sz w:val="24"/>
          <w:szCs w:val="24"/>
        </w:rPr>
        <w:t xml:space="preserve"> </w:t>
      </w:r>
      <w:r w:rsidR="00950E7D" w:rsidRPr="00C92653">
        <w:rPr>
          <w:rFonts w:eastAsia="Arial"/>
          <w:color w:val="0E0E0E"/>
          <w:sz w:val="24"/>
          <w:szCs w:val="24"/>
        </w:rPr>
        <w:t>Contract for Architectural Services</w:t>
      </w:r>
      <w:r w:rsidR="00950E7D" w:rsidRPr="00C92653">
        <w:rPr>
          <w:rFonts w:eastAsia="Arial"/>
          <w:color w:val="0E0E0E"/>
          <w:spacing w:val="28"/>
          <w:sz w:val="24"/>
          <w:szCs w:val="24"/>
        </w:rPr>
        <w:t xml:space="preserve"> </w:t>
      </w:r>
      <w:r w:rsidR="00950E7D" w:rsidRPr="00C92653">
        <w:rPr>
          <w:rFonts w:eastAsia="Arial"/>
          <w:color w:val="0E0E0E"/>
          <w:sz w:val="24"/>
          <w:szCs w:val="24"/>
        </w:rPr>
        <w:t>(Exhibit</w:t>
      </w:r>
      <w:r w:rsidR="00950E7D" w:rsidRPr="00C92653">
        <w:rPr>
          <w:rFonts w:eastAsia="Arial"/>
          <w:color w:val="0E0E0E"/>
          <w:spacing w:val="13"/>
          <w:sz w:val="24"/>
          <w:szCs w:val="24"/>
        </w:rPr>
        <w:t xml:space="preserve"> </w:t>
      </w:r>
      <w:r w:rsidR="00950E7D" w:rsidRPr="00C92653">
        <w:rPr>
          <w:rFonts w:eastAsia="Arial"/>
          <w:color w:val="0E0E0E"/>
          <w:sz w:val="24"/>
          <w:szCs w:val="24"/>
        </w:rPr>
        <w:t xml:space="preserve">"A"). </w:t>
      </w:r>
      <w:r w:rsidR="00950E7D" w:rsidRPr="00C92653">
        <w:rPr>
          <w:rFonts w:eastAsia="Arial"/>
          <w:color w:val="0E0E0E"/>
          <w:spacing w:val="2"/>
          <w:sz w:val="24"/>
          <w:szCs w:val="24"/>
        </w:rPr>
        <w:t xml:space="preserve"> </w:t>
      </w:r>
      <w:r w:rsidR="00950E7D" w:rsidRPr="00C92653">
        <w:rPr>
          <w:rFonts w:eastAsia="Arial"/>
          <w:color w:val="0E0E0E"/>
          <w:sz w:val="24"/>
          <w:szCs w:val="24"/>
        </w:rPr>
        <w:t>From</w:t>
      </w:r>
      <w:r w:rsidR="00950E7D" w:rsidRPr="00C92653">
        <w:rPr>
          <w:rFonts w:eastAsia="Arial"/>
          <w:color w:val="0E0E0E"/>
          <w:spacing w:val="-2"/>
          <w:sz w:val="24"/>
          <w:szCs w:val="24"/>
        </w:rPr>
        <w:t xml:space="preserve"> </w:t>
      </w:r>
      <w:r w:rsidR="00950E7D" w:rsidRPr="00C92653">
        <w:rPr>
          <w:rFonts w:eastAsia="Arial"/>
          <w:color w:val="0E0E0E"/>
          <w:sz w:val="24"/>
          <w:szCs w:val="24"/>
        </w:rPr>
        <w:t>the</w:t>
      </w:r>
      <w:r w:rsidR="00950E7D" w:rsidRPr="00C92653">
        <w:rPr>
          <w:rFonts w:eastAsia="Arial"/>
          <w:color w:val="0E0E0E"/>
          <w:spacing w:val="6"/>
          <w:sz w:val="24"/>
          <w:szCs w:val="24"/>
        </w:rPr>
        <w:t xml:space="preserve"> </w:t>
      </w:r>
      <w:r w:rsidR="00950E7D" w:rsidRPr="00C92653">
        <w:rPr>
          <w:rFonts w:eastAsia="Arial"/>
          <w:color w:val="1C1C1C"/>
          <w:sz w:val="24"/>
          <w:szCs w:val="24"/>
        </w:rPr>
        <w:t>firms</w:t>
      </w:r>
      <w:r w:rsidR="00950E7D" w:rsidRPr="00C92653">
        <w:rPr>
          <w:rFonts w:eastAsia="Arial"/>
          <w:color w:val="1C1C1C"/>
          <w:spacing w:val="10"/>
          <w:sz w:val="24"/>
          <w:szCs w:val="24"/>
        </w:rPr>
        <w:t xml:space="preserve"> </w:t>
      </w:r>
      <w:r w:rsidR="00950E7D" w:rsidRPr="00C92653">
        <w:rPr>
          <w:rFonts w:eastAsia="Arial"/>
          <w:color w:val="0E0E0E"/>
          <w:sz w:val="24"/>
          <w:szCs w:val="24"/>
        </w:rPr>
        <w:t>who</w:t>
      </w:r>
      <w:r w:rsidR="00950E7D" w:rsidRPr="00C92653">
        <w:rPr>
          <w:rFonts w:eastAsia="Arial"/>
          <w:color w:val="0E0E0E"/>
          <w:w w:val="102"/>
          <w:sz w:val="24"/>
          <w:szCs w:val="24"/>
        </w:rPr>
        <w:t xml:space="preserve"> </w:t>
      </w:r>
      <w:r w:rsidR="00950E7D" w:rsidRPr="00C92653">
        <w:rPr>
          <w:rFonts w:eastAsia="Arial"/>
          <w:color w:val="0E0E0E"/>
          <w:sz w:val="24"/>
          <w:szCs w:val="24"/>
        </w:rPr>
        <w:t>provide</w:t>
      </w:r>
      <w:r w:rsidR="00950E7D" w:rsidRPr="00C92653">
        <w:rPr>
          <w:rFonts w:eastAsia="Arial"/>
          <w:color w:val="0E0E0E"/>
          <w:spacing w:val="8"/>
          <w:sz w:val="24"/>
          <w:szCs w:val="24"/>
        </w:rPr>
        <w:t xml:space="preserve"> </w:t>
      </w:r>
      <w:r w:rsidR="00950E7D" w:rsidRPr="00C92653">
        <w:rPr>
          <w:rFonts w:eastAsia="Arial"/>
          <w:color w:val="1C1C1C"/>
          <w:sz w:val="24"/>
          <w:szCs w:val="24"/>
        </w:rPr>
        <w:t>a</w:t>
      </w:r>
      <w:r w:rsidR="00950E7D" w:rsidRPr="00C92653">
        <w:rPr>
          <w:rFonts w:eastAsia="Arial"/>
          <w:color w:val="1C1C1C"/>
          <w:spacing w:val="13"/>
          <w:sz w:val="24"/>
          <w:szCs w:val="24"/>
        </w:rPr>
        <w:t xml:space="preserve"> </w:t>
      </w:r>
      <w:r w:rsidR="00950E7D" w:rsidRPr="00C92653">
        <w:rPr>
          <w:rFonts w:eastAsia="Arial"/>
          <w:color w:val="0E0E0E"/>
          <w:sz w:val="24"/>
          <w:szCs w:val="24"/>
        </w:rPr>
        <w:t>Statement</w:t>
      </w:r>
      <w:r w:rsidR="00950E7D" w:rsidRPr="00C92653">
        <w:rPr>
          <w:rFonts w:eastAsia="Arial"/>
          <w:color w:val="0E0E0E"/>
          <w:spacing w:val="22"/>
          <w:sz w:val="24"/>
          <w:szCs w:val="24"/>
        </w:rPr>
        <w:t xml:space="preserve"> </w:t>
      </w:r>
      <w:r w:rsidR="00950E7D" w:rsidRPr="00C92653">
        <w:rPr>
          <w:rFonts w:eastAsia="Arial"/>
          <w:color w:val="0E0E0E"/>
          <w:sz w:val="24"/>
          <w:szCs w:val="24"/>
        </w:rPr>
        <w:t>of</w:t>
      </w:r>
      <w:r w:rsidR="00950E7D" w:rsidRPr="00C92653">
        <w:rPr>
          <w:rFonts w:eastAsia="Arial"/>
          <w:color w:val="0E0E0E"/>
          <w:spacing w:val="12"/>
          <w:sz w:val="24"/>
          <w:szCs w:val="24"/>
        </w:rPr>
        <w:t xml:space="preserve"> </w:t>
      </w:r>
      <w:r w:rsidR="00950E7D" w:rsidRPr="00C92653">
        <w:rPr>
          <w:rFonts w:eastAsia="Arial"/>
          <w:color w:val="0E0E0E"/>
          <w:sz w:val="24"/>
          <w:szCs w:val="24"/>
        </w:rPr>
        <w:t>Qualifications</w:t>
      </w:r>
      <w:r w:rsidR="00950E7D" w:rsidRPr="00C92653">
        <w:rPr>
          <w:rFonts w:eastAsia="Arial"/>
          <w:color w:val="0E0E0E"/>
          <w:spacing w:val="31"/>
          <w:sz w:val="24"/>
          <w:szCs w:val="24"/>
        </w:rPr>
        <w:t xml:space="preserve"> </w:t>
      </w:r>
      <w:r w:rsidR="00950E7D" w:rsidRPr="00C92653">
        <w:rPr>
          <w:rFonts w:eastAsia="Arial"/>
          <w:color w:val="0E0E0E"/>
          <w:sz w:val="24"/>
          <w:szCs w:val="24"/>
        </w:rPr>
        <w:t>to</w:t>
      </w:r>
      <w:r w:rsidR="00950E7D" w:rsidRPr="00C92653">
        <w:rPr>
          <w:rFonts w:eastAsia="Arial"/>
          <w:color w:val="0E0E0E"/>
          <w:spacing w:val="5"/>
          <w:sz w:val="24"/>
          <w:szCs w:val="24"/>
        </w:rPr>
        <w:t xml:space="preserve"> </w:t>
      </w:r>
      <w:r w:rsidR="00950E7D" w:rsidRPr="00C92653">
        <w:rPr>
          <w:rFonts w:eastAsia="Arial"/>
          <w:color w:val="0E0E0E"/>
          <w:sz w:val="24"/>
          <w:szCs w:val="24"/>
        </w:rPr>
        <w:t>the</w:t>
      </w:r>
      <w:r w:rsidR="00950E7D" w:rsidRPr="00C92653">
        <w:rPr>
          <w:rFonts w:eastAsia="Arial"/>
          <w:color w:val="0E0E0E"/>
          <w:spacing w:val="17"/>
          <w:sz w:val="24"/>
          <w:szCs w:val="24"/>
        </w:rPr>
        <w:t xml:space="preserve"> </w:t>
      </w:r>
      <w:r w:rsidR="0034430A" w:rsidRPr="00C92653">
        <w:rPr>
          <w:rFonts w:eastAsia="Arial"/>
          <w:color w:val="0E0E0E"/>
          <w:sz w:val="24"/>
          <w:szCs w:val="24"/>
        </w:rPr>
        <w:t>Owner</w:t>
      </w:r>
      <w:r w:rsidR="00950E7D" w:rsidRPr="00C92653">
        <w:rPr>
          <w:rFonts w:eastAsia="Arial"/>
          <w:color w:val="0E0E0E"/>
          <w:sz w:val="24"/>
          <w:szCs w:val="24"/>
        </w:rPr>
        <w:t>,</w:t>
      </w:r>
      <w:r w:rsidR="00950E7D" w:rsidRPr="00C92653">
        <w:rPr>
          <w:rFonts w:eastAsia="Arial"/>
          <w:color w:val="0E0E0E"/>
          <w:spacing w:val="3"/>
          <w:sz w:val="24"/>
          <w:szCs w:val="24"/>
        </w:rPr>
        <w:t xml:space="preserve"> </w:t>
      </w:r>
      <w:r w:rsidR="0034430A" w:rsidRPr="00C92653">
        <w:rPr>
          <w:rFonts w:eastAsia="Arial"/>
          <w:color w:val="1C1C1C"/>
          <w:sz w:val="24"/>
          <w:szCs w:val="24"/>
        </w:rPr>
        <w:t>Owner</w:t>
      </w:r>
      <w:r w:rsidR="00950E7D" w:rsidRPr="00C92653">
        <w:rPr>
          <w:rFonts w:eastAsia="Arial"/>
          <w:color w:val="0E0E0E"/>
          <w:spacing w:val="12"/>
          <w:sz w:val="24"/>
          <w:szCs w:val="24"/>
        </w:rPr>
        <w:t xml:space="preserve"> </w:t>
      </w:r>
      <w:r w:rsidR="00950E7D" w:rsidRPr="00C92653">
        <w:rPr>
          <w:rFonts w:eastAsia="Arial"/>
          <w:color w:val="0E0E0E"/>
          <w:sz w:val="24"/>
          <w:szCs w:val="24"/>
        </w:rPr>
        <w:t>may,</w:t>
      </w:r>
      <w:r w:rsidR="00950E7D" w:rsidRPr="00C92653">
        <w:rPr>
          <w:rFonts w:eastAsia="Arial"/>
          <w:color w:val="0E0E0E"/>
          <w:spacing w:val="15"/>
          <w:sz w:val="24"/>
          <w:szCs w:val="24"/>
        </w:rPr>
        <w:t xml:space="preserve"> </w:t>
      </w:r>
      <w:r w:rsidR="00950E7D" w:rsidRPr="00C92653">
        <w:rPr>
          <w:rFonts w:eastAsia="Arial"/>
          <w:color w:val="1C1C1C"/>
          <w:sz w:val="24"/>
          <w:szCs w:val="24"/>
        </w:rPr>
        <w:t>at</w:t>
      </w:r>
      <w:r w:rsidR="00950E7D" w:rsidRPr="00C92653">
        <w:rPr>
          <w:rFonts w:eastAsia="Arial"/>
          <w:color w:val="1C1C1C"/>
          <w:spacing w:val="14"/>
          <w:sz w:val="24"/>
          <w:szCs w:val="24"/>
        </w:rPr>
        <w:t xml:space="preserve"> </w:t>
      </w:r>
      <w:r w:rsidR="00950E7D" w:rsidRPr="00C92653">
        <w:rPr>
          <w:rFonts w:eastAsia="Arial"/>
          <w:color w:val="0E0E0E"/>
          <w:sz w:val="24"/>
          <w:szCs w:val="24"/>
        </w:rPr>
        <w:t>its</w:t>
      </w:r>
      <w:r w:rsidR="00950E7D" w:rsidRPr="00C92653">
        <w:rPr>
          <w:rFonts w:eastAsia="Arial"/>
          <w:color w:val="0E0E0E"/>
          <w:spacing w:val="7"/>
          <w:sz w:val="24"/>
          <w:szCs w:val="24"/>
        </w:rPr>
        <w:t xml:space="preserve"> </w:t>
      </w:r>
      <w:r w:rsidR="00950E7D" w:rsidRPr="00C92653">
        <w:rPr>
          <w:rFonts w:eastAsia="Arial"/>
          <w:color w:val="0E0E0E"/>
          <w:sz w:val="24"/>
          <w:szCs w:val="24"/>
        </w:rPr>
        <w:t>discretion,</w:t>
      </w:r>
      <w:r w:rsidR="00950E7D" w:rsidRPr="00C92653">
        <w:rPr>
          <w:rFonts w:eastAsia="Arial"/>
          <w:color w:val="0E0E0E"/>
          <w:spacing w:val="27"/>
          <w:sz w:val="24"/>
          <w:szCs w:val="24"/>
        </w:rPr>
        <w:t xml:space="preserve"> </w:t>
      </w:r>
      <w:r w:rsidR="00950E7D" w:rsidRPr="00C92653">
        <w:rPr>
          <w:rFonts w:eastAsia="Arial"/>
          <w:color w:val="0E0E0E"/>
          <w:sz w:val="24"/>
          <w:szCs w:val="24"/>
        </w:rPr>
        <w:t>interview</w:t>
      </w:r>
      <w:r w:rsidR="00950E7D" w:rsidRPr="00C92653">
        <w:rPr>
          <w:rFonts w:eastAsia="Arial"/>
          <w:color w:val="0E0E0E"/>
          <w:spacing w:val="16"/>
          <w:sz w:val="24"/>
          <w:szCs w:val="24"/>
        </w:rPr>
        <w:t xml:space="preserve"> </w:t>
      </w:r>
      <w:r w:rsidR="00950E7D" w:rsidRPr="00C92653">
        <w:rPr>
          <w:rFonts w:eastAsia="Arial"/>
          <w:color w:val="1C1C1C"/>
          <w:sz w:val="24"/>
          <w:szCs w:val="24"/>
        </w:rPr>
        <w:t>some</w:t>
      </w:r>
      <w:r w:rsidR="00950E7D" w:rsidRPr="00C92653">
        <w:rPr>
          <w:rFonts w:eastAsia="Arial"/>
          <w:color w:val="1C1C1C"/>
          <w:w w:val="98"/>
          <w:sz w:val="24"/>
          <w:szCs w:val="24"/>
        </w:rPr>
        <w:t xml:space="preserve"> </w:t>
      </w:r>
      <w:r w:rsidR="00950E7D" w:rsidRPr="00C92653">
        <w:rPr>
          <w:rFonts w:eastAsia="Arial"/>
          <w:color w:val="0E0E0E"/>
          <w:sz w:val="24"/>
          <w:szCs w:val="24"/>
        </w:rPr>
        <w:t>or</w:t>
      </w:r>
      <w:r w:rsidR="00950E7D" w:rsidRPr="00C92653">
        <w:rPr>
          <w:rFonts w:eastAsia="Arial"/>
          <w:color w:val="0E0E0E"/>
          <w:spacing w:val="14"/>
          <w:sz w:val="24"/>
          <w:szCs w:val="24"/>
        </w:rPr>
        <w:t xml:space="preserve"> </w:t>
      </w:r>
      <w:r w:rsidR="00950E7D" w:rsidRPr="00C92653">
        <w:rPr>
          <w:rFonts w:eastAsia="Arial"/>
          <w:color w:val="1C1C1C"/>
          <w:sz w:val="24"/>
          <w:szCs w:val="24"/>
        </w:rPr>
        <w:t>all</w:t>
      </w:r>
      <w:r w:rsidR="00950E7D" w:rsidRPr="00C92653">
        <w:rPr>
          <w:rFonts w:eastAsia="Arial"/>
          <w:color w:val="1C1C1C"/>
          <w:spacing w:val="9"/>
          <w:sz w:val="24"/>
          <w:szCs w:val="24"/>
        </w:rPr>
        <w:t xml:space="preserve"> </w:t>
      </w:r>
      <w:r w:rsidR="00950E7D" w:rsidRPr="00C92653">
        <w:rPr>
          <w:rFonts w:eastAsia="Arial"/>
          <w:color w:val="0E0E0E"/>
          <w:sz w:val="24"/>
          <w:szCs w:val="24"/>
        </w:rPr>
        <w:t>of</w:t>
      </w:r>
      <w:r w:rsidR="00950E7D" w:rsidRPr="00C92653">
        <w:rPr>
          <w:rFonts w:eastAsia="Arial"/>
          <w:color w:val="0E0E0E"/>
          <w:spacing w:val="7"/>
          <w:sz w:val="24"/>
          <w:szCs w:val="24"/>
        </w:rPr>
        <w:t xml:space="preserve"> </w:t>
      </w:r>
      <w:r w:rsidR="00950E7D" w:rsidRPr="00C92653">
        <w:rPr>
          <w:rFonts w:eastAsia="Arial"/>
          <w:color w:val="1C1C1C"/>
          <w:sz w:val="24"/>
          <w:szCs w:val="24"/>
        </w:rPr>
        <w:t>those</w:t>
      </w:r>
      <w:r w:rsidR="00950E7D" w:rsidRPr="00C92653">
        <w:rPr>
          <w:rFonts w:eastAsia="Arial"/>
          <w:color w:val="1C1C1C"/>
          <w:spacing w:val="17"/>
          <w:sz w:val="24"/>
          <w:szCs w:val="24"/>
        </w:rPr>
        <w:t xml:space="preserve"> </w:t>
      </w:r>
      <w:r w:rsidR="00950E7D" w:rsidRPr="00C92653">
        <w:rPr>
          <w:rFonts w:eastAsia="Arial"/>
          <w:color w:val="0E0E0E"/>
          <w:sz w:val="24"/>
          <w:szCs w:val="24"/>
        </w:rPr>
        <w:t>firms</w:t>
      </w:r>
      <w:r w:rsidR="00950E7D" w:rsidRPr="00C92653">
        <w:rPr>
          <w:rFonts w:eastAsia="Arial"/>
          <w:color w:val="2D2D2D"/>
          <w:sz w:val="24"/>
          <w:szCs w:val="24"/>
        </w:rPr>
        <w:t>.</w:t>
      </w:r>
      <w:r w:rsidR="00950E7D" w:rsidRPr="00C92653">
        <w:rPr>
          <w:rFonts w:eastAsia="Arial"/>
          <w:color w:val="2D2D2D"/>
          <w:spacing w:val="41"/>
          <w:sz w:val="24"/>
          <w:szCs w:val="24"/>
        </w:rPr>
        <w:t xml:space="preserve"> </w:t>
      </w:r>
      <w:r w:rsidR="00950E7D" w:rsidRPr="00C92653">
        <w:rPr>
          <w:rFonts w:eastAsia="Arial"/>
          <w:color w:val="0E0E0E"/>
          <w:sz w:val="24"/>
          <w:szCs w:val="24"/>
        </w:rPr>
        <w:t>One</w:t>
      </w:r>
      <w:r w:rsidR="00950E7D" w:rsidRPr="00C92653">
        <w:rPr>
          <w:rFonts w:eastAsia="Arial"/>
          <w:color w:val="0E0E0E"/>
          <w:spacing w:val="10"/>
          <w:sz w:val="24"/>
          <w:szCs w:val="24"/>
        </w:rPr>
        <w:t xml:space="preserve"> </w:t>
      </w:r>
      <w:r w:rsidR="00950E7D" w:rsidRPr="00C92653">
        <w:rPr>
          <w:rFonts w:eastAsia="Arial"/>
          <w:color w:val="0E0E0E"/>
          <w:sz w:val="24"/>
          <w:szCs w:val="24"/>
        </w:rPr>
        <w:t>or</w:t>
      </w:r>
      <w:r w:rsidR="00950E7D" w:rsidRPr="00C92653">
        <w:rPr>
          <w:rFonts w:eastAsia="Arial"/>
          <w:color w:val="0E0E0E"/>
          <w:spacing w:val="13"/>
          <w:sz w:val="24"/>
          <w:szCs w:val="24"/>
        </w:rPr>
        <w:t xml:space="preserve"> </w:t>
      </w:r>
      <w:r w:rsidR="00950E7D" w:rsidRPr="00C92653">
        <w:rPr>
          <w:rFonts w:eastAsia="Arial"/>
          <w:color w:val="0E0E0E"/>
          <w:sz w:val="24"/>
          <w:szCs w:val="24"/>
        </w:rPr>
        <w:t>more firms</w:t>
      </w:r>
      <w:r w:rsidR="00950E7D" w:rsidRPr="00C92653">
        <w:rPr>
          <w:rFonts w:eastAsia="Arial"/>
          <w:color w:val="0E0E0E"/>
          <w:spacing w:val="23"/>
          <w:sz w:val="24"/>
          <w:szCs w:val="24"/>
        </w:rPr>
        <w:t xml:space="preserve"> </w:t>
      </w:r>
      <w:r w:rsidR="00950E7D" w:rsidRPr="00C92653">
        <w:rPr>
          <w:rFonts w:eastAsia="Arial"/>
          <w:color w:val="0E0E0E"/>
          <w:sz w:val="24"/>
          <w:szCs w:val="24"/>
        </w:rPr>
        <w:t>may</w:t>
      </w:r>
      <w:r w:rsidR="00950E7D" w:rsidRPr="00C92653">
        <w:rPr>
          <w:rFonts w:eastAsia="Arial"/>
          <w:color w:val="0E0E0E"/>
          <w:spacing w:val="12"/>
          <w:sz w:val="24"/>
          <w:szCs w:val="24"/>
        </w:rPr>
        <w:t xml:space="preserve"> </w:t>
      </w:r>
      <w:r w:rsidR="00950E7D" w:rsidRPr="00C92653">
        <w:rPr>
          <w:rFonts w:eastAsia="Arial"/>
          <w:color w:val="0E0E0E"/>
          <w:sz w:val="24"/>
          <w:szCs w:val="24"/>
        </w:rPr>
        <w:t>be</w:t>
      </w:r>
      <w:r w:rsidR="00950E7D" w:rsidRPr="00C92653">
        <w:rPr>
          <w:rFonts w:eastAsia="Arial"/>
          <w:color w:val="0E0E0E"/>
          <w:spacing w:val="-7"/>
          <w:sz w:val="24"/>
          <w:szCs w:val="24"/>
        </w:rPr>
        <w:t xml:space="preserve"> </w:t>
      </w:r>
      <w:r w:rsidR="00950E7D" w:rsidRPr="00C92653">
        <w:rPr>
          <w:rFonts w:eastAsia="Arial"/>
          <w:color w:val="1C1C1C"/>
          <w:sz w:val="24"/>
          <w:szCs w:val="24"/>
        </w:rPr>
        <w:t>selected</w:t>
      </w:r>
      <w:r w:rsidR="00950E7D" w:rsidRPr="00C92653">
        <w:rPr>
          <w:rFonts w:eastAsia="Arial"/>
          <w:color w:val="1C1C1C"/>
          <w:spacing w:val="16"/>
          <w:sz w:val="24"/>
          <w:szCs w:val="24"/>
        </w:rPr>
        <w:t xml:space="preserve"> </w:t>
      </w:r>
      <w:r w:rsidR="00950E7D" w:rsidRPr="00C92653">
        <w:rPr>
          <w:rFonts w:eastAsia="Arial"/>
          <w:color w:val="1C1C1C"/>
          <w:sz w:val="24"/>
          <w:szCs w:val="24"/>
        </w:rPr>
        <w:t>and</w:t>
      </w:r>
      <w:r w:rsidR="00950E7D" w:rsidRPr="00C92653">
        <w:rPr>
          <w:rFonts w:eastAsia="Arial"/>
          <w:color w:val="1C1C1C"/>
          <w:spacing w:val="10"/>
          <w:sz w:val="24"/>
          <w:szCs w:val="24"/>
        </w:rPr>
        <w:t xml:space="preserve"> </w:t>
      </w:r>
      <w:r w:rsidR="00950E7D" w:rsidRPr="00C92653">
        <w:rPr>
          <w:rFonts w:eastAsia="Arial"/>
          <w:color w:val="1C1C1C"/>
          <w:sz w:val="24"/>
          <w:szCs w:val="24"/>
        </w:rPr>
        <w:t>recommended</w:t>
      </w:r>
      <w:r w:rsidR="00950E7D" w:rsidRPr="00C92653">
        <w:rPr>
          <w:rFonts w:eastAsia="Arial"/>
          <w:color w:val="1C1C1C"/>
          <w:spacing w:val="19"/>
          <w:sz w:val="24"/>
          <w:szCs w:val="24"/>
        </w:rPr>
        <w:t xml:space="preserve"> </w:t>
      </w:r>
      <w:r w:rsidR="00950E7D" w:rsidRPr="00C92653">
        <w:rPr>
          <w:rFonts w:eastAsia="Arial"/>
          <w:color w:val="0E0E0E"/>
          <w:sz w:val="24"/>
          <w:szCs w:val="24"/>
        </w:rPr>
        <w:t>to</w:t>
      </w:r>
      <w:r w:rsidR="00950E7D" w:rsidRPr="00C92653">
        <w:rPr>
          <w:rFonts w:eastAsia="Arial"/>
          <w:color w:val="0E0E0E"/>
          <w:spacing w:val="6"/>
          <w:sz w:val="24"/>
          <w:szCs w:val="24"/>
        </w:rPr>
        <w:t xml:space="preserve"> </w:t>
      </w:r>
      <w:r w:rsidR="00950E7D" w:rsidRPr="00C92653">
        <w:rPr>
          <w:rFonts w:eastAsia="Arial"/>
          <w:color w:val="0E0E0E"/>
          <w:sz w:val="24"/>
          <w:szCs w:val="24"/>
        </w:rPr>
        <w:t>the</w:t>
      </w:r>
      <w:r w:rsidR="00950E7D" w:rsidRPr="00C92653">
        <w:rPr>
          <w:rFonts w:eastAsia="Arial"/>
          <w:color w:val="0E0E0E"/>
          <w:spacing w:val="9"/>
          <w:sz w:val="24"/>
          <w:szCs w:val="24"/>
        </w:rPr>
        <w:t xml:space="preserve"> </w:t>
      </w:r>
      <w:r w:rsidR="000706B0" w:rsidRPr="00C92653">
        <w:rPr>
          <w:rFonts w:eastAsia="Arial"/>
          <w:color w:val="1C1C1C"/>
          <w:sz w:val="24"/>
          <w:szCs w:val="24"/>
        </w:rPr>
        <w:t>Board of Trustees</w:t>
      </w:r>
      <w:r w:rsidR="00950E7D" w:rsidRPr="00C92653">
        <w:rPr>
          <w:rFonts w:eastAsia="Arial"/>
          <w:color w:val="0E0E0E"/>
          <w:sz w:val="24"/>
          <w:szCs w:val="24"/>
        </w:rPr>
        <w:t xml:space="preserve"> of</w:t>
      </w:r>
      <w:r w:rsidR="00950E7D" w:rsidRPr="00C92653">
        <w:rPr>
          <w:rFonts w:eastAsia="Arial"/>
          <w:color w:val="0E0E0E"/>
          <w:spacing w:val="11"/>
          <w:sz w:val="24"/>
          <w:szCs w:val="24"/>
        </w:rPr>
        <w:t xml:space="preserve"> </w:t>
      </w:r>
      <w:r w:rsidR="00950E7D" w:rsidRPr="00C92653">
        <w:rPr>
          <w:rFonts w:eastAsia="Arial"/>
          <w:color w:val="0E0E0E"/>
          <w:sz w:val="24"/>
          <w:szCs w:val="24"/>
        </w:rPr>
        <w:t>the</w:t>
      </w:r>
      <w:r w:rsidR="00950E7D" w:rsidRPr="00C92653">
        <w:rPr>
          <w:rFonts w:eastAsia="Arial"/>
          <w:color w:val="0E0E0E"/>
          <w:spacing w:val="24"/>
          <w:sz w:val="24"/>
          <w:szCs w:val="24"/>
        </w:rPr>
        <w:t xml:space="preserve"> </w:t>
      </w:r>
      <w:r w:rsidR="0034430A" w:rsidRPr="00C92653">
        <w:rPr>
          <w:rFonts w:eastAsia="Arial"/>
          <w:color w:val="0E0E0E"/>
          <w:sz w:val="24"/>
          <w:szCs w:val="24"/>
        </w:rPr>
        <w:t>Owner</w:t>
      </w:r>
      <w:r w:rsidR="00950E7D" w:rsidRPr="00C92653">
        <w:rPr>
          <w:rFonts w:eastAsia="Arial"/>
          <w:color w:val="0E0E0E"/>
          <w:spacing w:val="14"/>
          <w:sz w:val="24"/>
          <w:szCs w:val="24"/>
        </w:rPr>
        <w:t xml:space="preserve"> </w:t>
      </w:r>
      <w:r w:rsidR="00950E7D" w:rsidRPr="00C92653">
        <w:rPr>
          <w:rFonts w:eastAsia="Arial"/>
          <w:color w:val="0E0E0E"/>
          <w:sz w:val="24"/>
          <w:szCs w:val="24"/>
        </w:rPr>
        <w:t>for</w:t>
      </w:r>
      <w:r w:rsidR="00950E7D" w:rsidRPr="00C92653">
        <w:rPr>
          <w:rFonts w:eastAsia="Arial"/>
          <w:color w:val="0E0E0E"/>
          <w:spacing w:val="25"/>
          <w:sz w:val="24"/>
          <w:szCs w:val="24"/>
        </w:rPr>
        <w:t xml:space="preserve"> </w:t>
      </w:r>
      <w:r w:rsidR="00950E7D" w:rsidRPr="00C92653">
        <w:rPr>
          <w:rFonts w:eastAsia="Arial"/>
          <w:color w:val="1C1C1C"/>
          <w:sz w:val="24"/>
          <w:szCs w:val="24"/>
        </w:rPr>
        <w:t>approval</w:t>
      </w:r>
      <w:r w:rsidR="00950E7D" w:rsidRPr="00C92653">
        <w:rPr>
          <w:rFonts w:eastAsia="Arial"/>
          <w:color w:val="1C1C1C"/>
          <w:spacing w:val="21"/>
          <w:sz w:val="24"/>
          <w:szCs w:val="24"/>
        </w:rPr>
        <w:t xml:space="preserve"> </w:t>
      </w:r>
      <w:r w:rsidR="00950E7D" w:rsidRPr="00C92653">
        <w:rPr>
          <w:rFonts w:eastAsia="Arial"/>
          <w:color w:val="1C1C1C"/>
          <w:sz w:val="24"/>
          <w:szCs w:val="24"/>
        </w:rPr>
        <w:t>and</w:t>
      </w:r>
      <w:r w:rsidR="00950E7D" w:rsidRPr="00C92653">
        <w:rPr>
          <w:rFonts w:eastAsia="Arial"/>
          <w:color w:val="1C1C1C"/>
          <w:spacing w:val="15"/>
          <w:sz w:val="24"/>
          <w:szCs w:val="24"/>
        </w:rPr>
        <w:t xml:space="preserve"> </w:t>
      </w:r>
      <w:r w:rsidR="00950E7D" w:rsidRPr="00C92653">
        <w:rPr>
          <w:rFonts w:eastAsia="Arial"/>
          <w:color w:val="0E0E0E"/>
          <w:sz w:val="24"/>
          <w:szCs w:val="24"/>
        </w:rPr>
        <w:t>inclu</w:t>
      </w:r>
      <w:r w:rsidR="00950E7D" w:rsidRPr="00C92653">
        <w:rPr>
          <w:rFonts w:eastAsia="Arial"/>
          <w:color w:val="0E0E0E"/>
          <w:spacing w:val="7"/>
          <w:sz w:val="24"/>
          <w:szCs w:val="24"/>
        </w:rPr>
        <w:t>s</w:t>
      </w:r>
      <w:r w:rsidR="00950E7D" w:rsidRPr="00C92653">
        <w:rPr>
          <w:rFonts w:eastAsia="Arial"/>
          <w:color w:val="2D2D2D"/>
          <w:spacing w:val="-4"/>
          <w:sz w:val="24"/>
          <w:szCs w:val="24"/>
        </w:rPr>
        <w:t>i</w:t>
      </w:r>
      <w:r w:rsidR="00950E7D" w:rsidRPr="00C92653">
        <w:rPr>
          <w:rFonts w:eastAsia="Arial"/>
          <w:color w:val="0E0E0E"/>
          <w:sz w:val="24"/>
          <w:szCs w:val="24"/>
        </w:rPr>
        <w:t>on</w:t>
      </w:r>
      <w:r w:rsidR="00950E7D" w:rsidRPr="00C92653">
        <w:rPr>
          <w:rFonts w:eastAsia="Arial"/>
          <w:color w:val="0E0E0E"/>
          <w:spacing w:val="20"/>
          <w:sz w:val="24"/>
          <w:szCs w:val="24"/>
        </w:rPr>
        <w:t xml:space="preserve"> </w:t>
      </w:r>
      <w:r w:rsidR="00950E7D" w:rsidRPr="00C92653">
        <w:rPr>
          <w:rFonts w:eastAsia="Arial"/>
          <w:color w:val="0E0E0E"/>
          <w:sz w:val="24"/>
          <w:szCs w:val="24"/>
        </w:rPr>
        <w:t>in</w:t>
      </w:r>
      <w:r w:rsidR="00950E7D" w:rsidRPr="00C92653">
        <w:rPr>
          <w:rFonts w:eastAsia="Arial"/>
          <w:color w:val="0E0E0E"/>
          <w:spacing w:val="-3"/>
          <w:sz w:val="24"/>
          <w:szCs w:val="24"/>
        </w:rPr>
        <w:t xml:space="preserve"> </w:t>
      </w:r>
      <w:r w:rsidR="00950E7D" w:rsidRPr="00C92653">
        <w:rPr>
          <w:rFonts w:eastAsia="Arial"/>
          <w:color w:val="0E0E0E"/>
          <w:sz w:val="24"/>
          <w:szCs w:val="24"/>
        </w:rPr>
        <w:t>the</w:t>
      </w:r>
      <w:r w:rsidR="00950E7D" w:rsidRPr="00C92653">
        <w:rPr>
          <w:rFonts w:eastAsia="Arial"/>
          <w:color w:val="0E0E0E"/>
          <w:spacing w:val="24"/>
          <w:sz w:val="24"/>
          <w:szCs w:val="24"/>
        </w:rPr>
        <w:t xml:space="preserve"> </w:t>
      </w:r>
      <w:r w:rsidR="0034430A" w:rsidRPr="00C92653">
        <w:rPr>
          <w:rFonts w:eastAsia="Arial"/>
          <w:color w:val="0E0E0E"/>
          <w:sz w:val="24"/>
          <w:szCs w:val="24"/>
        </w:rPr>
        <w:t>Owner</w:t>
      </w:r>
      <w:r w:rsidR="00950E7D" w:rsidRPr="00C92653">
        <w:rPr>
          <w:rFonts w:eastAsia="Arial"/>
          <w:color w:val="0E0E0E"/>
          <w:sz w:val="24"/>
          <w:szCs w:val="24"/>
        </w:rPr>
        <w:t>'s</w:t>
      </w:r>
      <w:r w:rsidR="00950E7D" w:rsidRPr="00C92653">
        <w:rPr>
          <w:rFonts w:eastAsia="Arial"/>
          <w:color w:val="0E0E0E"/>
          <w:spacing w:val="34"/>
          <w:sz w:val="24"/>
          <w:szCs w:val="24"/>
        </w:rPr>
        <w:t xml:space="preserve"> </w:t>
      </w:r>
      <w:r w:rsidR="00950E7D" w:rsidRPr="00C92653">
        <w:rPr>
          <w:rFonts w:eastAsia="Arial"/>
          <w:color w:val="0E0E0E"/>
          <w:sz w:val="24"/>
          <w:szCs w:val="24"/>
        </w:rPr>
        <w:t>pool</w:t>
      </w:r>
      <w:r w:rsidR="00950E7D" w:rsidRPr="00C92653">
        <w:rPr>
          <w:rFonts w:eastAsia="Arial"/>
          <w:color w:val="0E0E0E"/>
          <w:spacing w:val="5"/>
          <w:sz w:val="24"/>
          <w:szCs w:val="24"/>
        </w:rPr>
        <w:t xml:space="preserve"> </w:t>
      </w:r>
      <w:r w:rsidR="00950E7D" w:rsidRPr="00C92653">
        <w:rPr>
          <w:rFonts w:eastAsia="Arial"/>
          <w:color w:val="0E0E0E"/>
          <w:sz w:val="24"/>
          <w:szCs w:val="24"/>
        </w:rPr>
        <w:t>of</w:t>
      </w:r>
      <w:r w:rsidR="00950E7D" w:rsidRPr="00C92653">
        <w:rPr>
          <w:rFonts w:eastAsia="Arial"/>
          <w:color w:val="0E0E0E"/>
          <w:spacing w:val="18"/>
          <w:sz w:val="24"/>
          <w:szCs w:val="24"/>
        </w:rPr>
        <w:t xml:space="preserve"> </w:t>
      </w:r>
      <w:r w:rsidR="00950E7D" w:rsidRPr="00C92653">
        <w:rPr>
          <w:rFonts w:eastAsia="Arial"/>
          <w:color w:val="0E0E0E"/>
          <w:sz w:val="24"/>
          <w:szCs w:val="24"/>
        </w:rPr>
        <w:t>qualified</w:t>
      </w:r>
      <w:r w:rsidR="00950E7D" w:rsidRPr="00C92653">
        <w:rPr>
          <w:rFonts w:eastAsia="Arial"/>
          <w:color w:val="0E0E0E"/>
          <w:spacing w:val="22"/>
          <w:sz w:val="24"/>
          <w:szCs w:val="24"/>
        </w:rPr>
        <w:t xml:space="preserve"> </w:t>
      </w:r>
      <w:r w:rsidR="00950E7D" w:rsidRPr="00C92653">
        <w:rPr>
          <w:rFonts w:eastAsia="Arial"/>
          <w:color w:val="1C1C1C"/>
          <w:sz w:val="24"/>
          <w:szCs w:val="24"/>
        </w:rPr>
        <w:t xml:space="preserve">construction-related </w:t>
      </w:r>
      <w:r w:rsidR="00950E7D" w:rsidRPr="00C92653">
        <w:rPr>
          <w:rFonts w:eastAsia="Arial"/>
          <w:color w:val="2D2D2D"/>
          <w:sz w:val="24"/>
          <w:szCs w:val="24"/>
        </w:rPr>
        <w:t>s</w:t>
      </w:r>
      <w:r w:rsidR="00950E7D" w:rsidRPr="00C92653">
        <w:rPr>
          <w:rFonts w:eastAsia="Arial"/>
          <w:color w:val="2D2D2D"/>
          <w:spacing w:val="10"/>
          <w:sz w:val="24"/>
          <w:szCs w:val="24"/>
        </w:rPr>
        <w:t>e</w:t>
      </w:r>
      <w:r w:rsidR="00950E7D" w:rsidRPr="00C92653">
        <w:rPr>
          <w:rFonts w:eastAsia="Arial"/>
          <w:color w:val="0E0E0E"/>
          <w:sz w:val="24"/>
          <w:szCs w:val="24"/>
        </w:rPr>
        <w:t>rvic</w:t>
      </w:r>
      <w:r w:rsidR="00950E7D" w:rsidRPr="00C92653">
        <w:rPr>
          <w:rFonts w:eastAsia="Arial"/>
          <w:color w:val="0E0E0E"/>
          <w:spacing w:val="2"/>
          <w:sz w:val="24"/>
          <w:szCs w:val="24"/>
        </w:rPr>
        <w:t>e</w:t>
      </w:r>
      <w:r w:rsidR="00950E7D" w:rsidRPr="00C92653">
        <w:rPr>
          <w:rFonts w:eastAsia="Arial"/>
          <w:color w:val="2D2D2D"/>
          <w:sz w:val="24"/>
          <w:szCs w:val="24"/>
        </w:rPr>
        <w:t>s</w:t>
      </w:r>
      <w:r w:rsidR="00950E7D" w:rsidRPr="00C92653">
        <w:rPr>
          <w:rFonts w:eastAsia="Arial"/>
          <w:color w:val="2D2D2D"/>
          <w:spacing w:val="-20"/>
          <w:sz w:val="24"/>
          <w:szCs w:val="24"/>
        </w:rPr>
        <w:t xml:space="preserve"> </w:t>
      </w:r>
      <w:r w:rsidR="00950E7D" w:rsidRPr="00C92653">
        <w:rPr>
          <w:rFonts w:eastAsia="Arial"/>
          <w:color w:val="1C1C1C"/>
          <w:sz w:val="24"/>
          <w:szCs w:val="24"/>
        </w:rPr>
        <w:t>firms for a five (5) year period.</w:t>
      </w:r>
    </w:p>
    <w:p w14:paraId="2C35666B" w14:textId="77777777" w:rsidR="00CF5112" w:rsidRPr="00C92653" w:rsidRDefault="00CF5112" w:rsidP="00CF5112">
      <w:pPr>
        <w:ind w:firstLine="720"/>
        <w:jc w:val="both"/>
        <w:rPr>
          <w:rFonts w:eastAsia="Arial"/>
          <w:color w:val="1C1C1C"/>
          <w:sz w:val="24"/>
          <w:szCs w:val="24"/>
        </w:rPr>
      </w:pPr>
    </w:p>
    <w:p w14:paraId="63E20320" w14:textId="77777777" w:rsidR="00950E7D" w:rsidRPr="00C92653" w:rsidRDefault="00950E7D" w:rsidP="00950E7D">
      <w:pPr>
        <w:jc w:val="both"/>
        <w:rPr>
          <w:rFonts w:eastAsia="Arial"/>
          <w:color w:val="0E0E0E"/>
          <w:sz w:val="24"/>
          <w:szCs w:val="24"/>
        </w:rPr>
      </w:pPr>
    </w:p>
    <w:p w14:paraId="26AB603A" w14:textId="127D2C98" w:rsidR="00950E7D" w:rsidRPr="00C92653" w:rsidRDefault="0034430A" w:rsidP="00950E7D">
      <w:pPr>
        <w:tabs>
          <w:tab w:val="left" w:pos="1440"/>
        </w:tabs>
        <w:autoSpaceDE/>
        <w:autoSpaceDN/>
        <w:adjustRightInd/>
        <w:ind w:right="-14"/>
        <w:jc w:val="both"/>
        <w:rPr>
          <w:rFonts w:eastAsia="Arial"/>
          <w:color w:val="0E0E0E"/>
          <w:sz w:val="24"/>
          <w:szCs w:val="24"/>
        </w:rPr>
      </w:pPr>
      <w:r w:rsidRPr="00C92653">
        <w:rPr>
          <w:rFonts w:eastAsia="Arial"/>
          <w:color w:val="0E0E0E"/>
          <w:sz w:val="24"/>
          <w:szCs w:val="24"/>
        </w:rPr>
        <w:t>Owner</w:t>
      </w:r>
      <w:r w:rsidR="00950E7D" w:rsidRPr="00C92653">
        <w:rPr>
          <w:rFonts w:eastAsia="Arial"/>
          <w:color w:val="0E0E0E"/>
          <w:sz w:val="24"/>
          <w:szCs w:val="24"/>
        </w:rPr>
        <w:t xml:space="preserve"> will evaluate qualifications based on the scoring criteria outlined in this section. Respondents who are not actively engaged in providing similar services or who cannot clearly demonstrate their ability to meet </w:t>
      </w:r>
      <w:r w:rsidRPr="00C92653">
        <w:rPr>
          <w:rFonts w:eastAsia="Arial"/>
          <w:color w:val="0E0E0E"/>
          <w:sz w:val="24"/>
          <w:szCs w:val="24"/>
        </w:rPr>
        <w:t>Owner’s</w:t>
      </w:r>
      <w:r w:rsidR="00950E7D" w:rsidRPr="00C92653">
        <w:rPr>
          <w:rFonts w:eastAsia="Arial"/>
          <w:color w:val="0E0E0E"/>
          <w:sz w:val="24"/>
          <w:szCs w:val="24"/>
        </w:rPr>
        <w:t xml:space="preserve"> objectives and the RFQ minimum requirements will not be considered. </w:t>
      </w:r>
      <w:r w:rsidRPr="00C92653">
        <w:rPr>
          <w:rFonts w:eastAsia="Arial"/>
          <w:color w:val="0E0E0E"/>
          <w:sz w:val="24"/>
          <w:szCs w:val="24"/>
        </w:rPr>
        <w:t>Owner</w:t>
      </w:r>
      <w:r w:rsidR="00950E7D" w:rsidRPr="00C92653">
        <w:rPr>
          <w:rFonts w:eastAsia="Arial"/>
          <w:color w:val="0E0E0E"/>
          <w:sz w:val="24"/>
          <w:szCs w:val="24"/>
        </w:rPr>
        <w:t xml:space="preserve"> shall be the sole judge of the qualifications and services to be offered, and its decision shall be final. Discussions may be conducted with respondents who submit qualifications determined to be reasonably acceptable of being selected for award:</w:t>
      </w:r>
    </w:p>
    <w:p w14:paraId="1797461F" w14:textId="77777777" w:rsidR="00950E7D" w:rsidRPr="00C92653" w:rsidRDefault="00950E7D" w:rsidP="00950E7D">
      <w:pPr>
        <w:tabs>
          <w:tab w:val="left" w:pos="1440"/>
        </w:tabs>
        <w:autoSpaceDE/>
        <w:autoSpaceDN/>
        <w:adjustRightInd/>
        <w:ind w:left="1440" w:right="-14" w:hanging="720"/>
        <w:jc w:val="both"/>
        <w:rPr>
          <w:rFonts w:eastAsia="Arial"/>
          <w:color w:val="0E0E0E"/>
          <w:sz w:val="24"/>
          <w:szCs w:val="24"/>
        </w:rPr>
      </w:pPr>
    </w:p>
    <w:tbl>
      <w:tblPr>
        <w:tblW w:w="924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6"/>
        <w:gridCol w:w="2974"/>
      </w:tblGrid>
      <w:tr w:rsidR="0083315D" w:rsidRPr="00C92653" w14:paraId="39F6D588" w14:textId="77777777" w:rsidTr="0083315D">
        <w:trPr>
          <w:trHeight w:val="450"/>
        </w:trPr>
        <w:tc>
          <w:tcPr>
            <w:tcW w:w="6266" w:type="dxa"/>
          </w:tcPr>
          <w:p w14:paraId="4EDC09C0" w14:textId="77777777" w:rsidR="0083315D" w:rsidRPr="00C92653" w:rsidRDefault="0083315D" w:rsidP="00CF5112">
            <w:pPr>
              <w:tabs>
                <w:tab w:val="left" w:pos="1440"/>
              </w:tabs>
              <w:autoSpaceDE/>
              <w:autoSpaceDN/>
              <w:adjustRightInd/>
              <w:ind w:right="-14"/>
              <w:jc w:val="center"/>
              <w:rPr>
                <w:rFonts w:eastAsia="Arial"/>
                <w:b/>
                <w:color w:val="0E0E0E"/>
                <w:sz w:val="24"/>
                <w:szCs w:val="24"/>
              </w:rPr>
            </w:pPr>
            <w:r w:rsidRPr="00C92653">
              <w:rPr>
                <w:rFonts w:eastAsia="Arial"/>
                <w:b/>
                <w:color w:val="0E0E0E"/>
                <w:sz w:val="24"/>
                <w:szCs w:val="24"/>
              </w:rPr>
              <w:t>RFQ Scoring Criteria</w:t>
            </w:r>
          </w:p>
        </w:tc>
        <w:tc>
          <w:tcPr>
            <w:tcW w:w="2974" w:type="dxa"/>
          </w:tcPr>
          <w:p w14:paraId="6A6EDBE5" w14:textId="53F29277" w:rsidR="0083315D" w:rsidRPr="00C92653" w:rsidRDefault="0083315D" w:rsidP="00CF5112">
            <w:pPr>
              <w:tabs>
                <w:tab w:val="left" w:pos="1440"/>
              </w:tabs>
              <w:autoSpaceDE/>
              <w:autoSpaceDN/>
              <w:adjustRightInd/>
              <w:ind w:left="1440" w:right="-14" w:hanging="720"/>
              <w:jc w:val="center"/>
              <w:rPr>
                <w:rFonts w:eastAsia="Arial"/>
                <w:b/>
                <w:color w:val="0E0E0E"/>
                <w:sz w:val="24"/>
                <w:szCs w:val="24"/>
              </w:rPr>
            </w:pPr>
            <w:r w:rsidRPr="00C92653">
              <w:rPr>
                <w:rFonts w:eastAsia="Arial"/>
                <w:b/>
                <w:color w:val="0E0E0E"/>
                <w:sz w:val="24"/>
                <w:szCs w:val="24"/>
              </w:rPr>
              <w:t>Maximum Points</w:t>
            </w:r>
          </w:p>
        </w:tc>
      </w:tr>
      <w:tr w:rsidR="0083315D" w:rsidRPr="00C92653" w14:paraId="2854182C" w14:textId="77777777" w:rsidTr="0083315D">
        <w:trPr>
          <w:trHeight w:val="270"/>
        </w:trPr>
        <w:tc>
          <w:tcPr>
            <w:tcW w:w="6266" w:type="dxa"/>
          </w:tcPr>
          <w:p w14:paraId="4D6A871D" w14:textId="77777777" w:rsidR="0083315D" w:rsidRPr="00C92653" w:rsidRDefault="0083315D" w:rsidP="000D2B0C">
            <w:pPr>
              <w:tabs>
                <w:tab w:val="left" w:pos="1440"/>
              </w:tabs>
              <w:autoSpaceDE/>
              <w:autoSpaceDN/>
              <w:adjustRightInd/>
              <w:ind w:right="-14"/>
              <w:rPr>
                <w:rFonts w:eastAsia="Arial"/>
                <w:color w:val="0E0E0E"/>
                <w:sz w:val="24"/>
                <w:szCs w:val="24"/>
              </w:rPr>
            </w:pPr>
            <w:r w:rsidRPr="00C92653">
              <w:rPr>
                <w:rFonts w:eastAsia="Arial"/>
                <w:b/>
                <w:color w:val="0E0E0E"/>
                <w:sz w:val="24"/>
                <w:szCs w:val="24"/>
              </w:rPr>
              <w:t>Background –</w:t>
            </w:r>
            <w:r w:rsidRPr="00C92653">
              <w:rPr>
                <w:rFonts w:eastAsia="Arial"/>
                <w:color w:val="0E0E0E"/>
                <w:sz w:val="24"/>
                <w:szCs w:val="24"/>
              </w:rPr>
              <w:t xml:space="preserve"> qualifications, experience, resources, financial solvency</w:t>
            </w:r>
          </w:p>
        </w:tc>
        <w:tc>
          <w:tcPr>
            <w:tcW w:w="2974" w:type="dxa"/>
          </w:tcPr>
          <w:p w14:paraId="0ACE5308" w14:textId="77777777" w:rsidR="0083315D" w:rsidRPr="00C92653" w:rsidRDefault="0083315D" w:rsidP="0083315D">
            <w:pPr>
              <w:tabs>
                <w:tab w:val="left" w:pos="1440"/>
              </w:tabs>
              <w:autoSpaceDE/>
              <w:autoSpaceDN/>
              <w:adjustRightInd/>
              <w:ind w:left="1440" w:right="-14" w:hanging="720"/>
              <w:jc w:val="both"/>
              <w:rPr>
                <w:rFonts w:eastAsia="Arial"/>
                <w:color w:val="0E0E0E"/>
                <w:sz w:val="24"/>
                <w:szCs w:val="24"/>
              </w:rPr>
            </w:pPr>
            <w:r w:rsidRPr="00C92653">
              <w:rPr>
                <w:rFonts w:eastAsia="Arial"/>
                <w:color w:val="0E0E0E"/>
                <w:sz w:val="24"/>
                <w:szCs w:val="24"/>
              </w:rPr>
              <w:t>10 pts</w:t>
            </w:r>
          </w:p>
        </w:tc>
      </w:tr>
      <w:tr w:rsidR="0083315D" w:rsidRPr="00C92653" w14:paraId="44F92BB6" w14:textId="77777777" w:rsidTr="0083315D">
        <w:trPr>
          <w:trHeight w:val="270"/>
        </w:trPr>
        <w:tc>
          <w:tcPr>
            <w:tcW w:w="6266" w:type="dxa"/>
          </w:tcPr>
          <w:p w14:paraId="3D3027A7" w14:textId="77777777" w:rsidR="0083315D" w:rsidRPr="00C92653" w:rsidRDefault="0083315D" w:rsidP="000D2B0C">
            <w:pPr>
              <w:tabs>
                <w:tab w:val="left" w:pos="1440"/>
              </w:tabs>
              <w:autoSpaceDE/>
              <w:autoSpaceDN/>
              <w:adjustRightInd/>
              <w:ind w:right="-14"/>
              <w:rPr>
                <w:rFonts w:eastAsia="Arial"/>
                <w:color w:val="0E0E0E"/>
                <w:sz w:val="24"/>
                <w:szCs w:val="24"/>
              </w:rPr>
            </w:pPr>
            <w:r w:rsidRPr="00C92653">
              <w:rPr>
                <w:rFonts w:eastAsia="Arial"/>
                <w:b/>
                <w:color w:val="0E0E0E"/>
                <w:sz w:val="24"/>
                <w:szCs w:val="24"/>
              </w:rPr>
              <w:t>Project Team &amp; Management Structure -</w:t>
            </w:r>
            <w:r w:rsidRPr="00C92653">
              <w:rPr>
                <w:rFonts w:eastAsia="Arial"/>
                <w:color w:val="0E0E0E"/>
                <w:sz w:val="24"/>
                <w:szCs w:val="24"/>
              </w:rPr>
              <w:t xml:space="preserve"> amount of work self-performed, strength of proposed team, trainers, and management structure</w:t>
            </w:r>
          </w:p>
        </w:tc>
        <w:tc>
          <w:tcPr>
            <w:tcW w:w="2974" w:type="dxa"/>
          </w:tcPr>
          <w:p w14:paraId="7B6DF912" w14:textId="77777777" w:rsidR="0083315D" w:rsidRPr="00C92653" w:rsidRDefault="0083315D" w:rsidP="0083315D">
            <w:pPr>
              <w:tabs>
                <w:tab w:val="left" w:pos="1440"/>
              </w:tabs>
              <w:autoSpaceDE/>
              <w:autoSpaceDN/>
              <w:adjustRightInd/>
              <w:ind w:left="1440" w:right="-14" w:hanging="720"/>
              <w:jc w:val="both"/>
              <w:rPr>
                <w:rFonts w:eastAsia="Arial"/>
                <w:color w:val="0E0E0E"/>
                <w:sz w:val="24"/>
                <w:szCs w:val="24"/>
              </w:rPr>
            </w:pPr>
            <w:r w:rsidRPr="00C92653">
              <w:rPr>
                <w:rFonts w:eastAsia="Arial"/>
                <w:color w:val="0E0E0E"/>
                <w:sz w:val="24"/>
                <w:szCs w:val="24"/>
              </w:rPr>
              <w:t>20 pts</w:t>
            </w:r>
          </w:p>
        </w:tc>
      </w:tr>
      <w:tr w:rsidR="0083315D" w:rsidRPr="00C92653" w14:paraId="2E7E0D0F" w14:textId="77777777" w:rsidTr="0083315D">
        <w:trPr>
          <w:trHeight w:val="270"/>
        </w:trPr>
        <w:tc>
          <w:tcPr>
            <w:tcW w:w="6266" w:type="dxa"/>
          </w:tcPr>
          <w:p w14:paraId="260ECED8" w14:textId="77777777" w:rsidR="0083315D" w:rsidRPr="00C92653" w:rsidRDefault="0083315D" w:rsidP="000D2B0C">
            <w:pPr>
              <w:tabs>
                <w:tab w:val="left" w:pos="1440"/>
              </w:tabs>
              <w:autoSpaceDE/>
              <w:autoSpaceDN/>
              <w:adjustRightInd/>
              <w:ind w:right="-14"/>
              <w:rPr>
                <w:rFonts w:eastAsia="Arial"/>
                <w:color w:val="0E0E0E"/>
                <w:sz w:val="24"/>
                <w:szCs w:val="24"/>
              </w:rPr>
            </w:pPr>
            <w:r w:rsidRPr="00C92653">
              <w:rPr>
                <w:rFonts w:eastAsia="Arial"/>
                <w:b/>
                <w:color w:val="0E0E0E"/>
                <w:sz w:val="24"/>
                <w:szCs w:val="24"/>
              </w:rPr>
              <w:t>Project History &amp; References -</w:t>
            </w:r>
            <w:r w:rsidRPr="00C92653">
              <w:rPr>
                <w:rFonts w:eastAsia="Arial"/>
                <w:color w:val="0E0E0E"/>
                <w:sz w:val="24"/>
                <w:szCs w:val="24"/>
              </w:rPr>
              <w:t xml:space="preserve"> relevant past project experience</w:t>
            </w:r>
          </w:p>
        </w:tc>
        <w:tc>
          <w:tcPr>
            <w:tcW w:w="2974" w:type="dxa"/>
          </w:tcPr>
          <w:p w14:paraId="2121F343" w14:textId="77777777" w:rsidR="0083315D" w:rsidRPr="00C92653" w:rsidRDefault="0083315D" w:rsidP="0083315D">
            <w:pPr>
              <w:tabs>
                <w:tab w:val="left" w:pos="1440"/>
              </w:tabs>
              <w:autoSpaceDE/>
              <w:autoSpaceDN/>
              <w:adjustRightInd/>
              <w:ind w:left="1440" w:right="-14" w:hanging="720"/>
              <w:jc w:val="both"/>
              <w:rPr>
                <w:rFonts w:eastAsia="Arial"/>
                <w:color w:val="0E0E0E"/>
                <w:sz w:val="24"/>
                <w:szCs w:val="24"/>
              </w:rPr>
            </w:pPr>
            <w:r w:rsidRPr="00C92653">
              <w:rPr>
                <w:rFonts w:eastAsia="Arial"/>
                <w:color w:val="0E0E0E"/>
                <w:sz w:val="24"/>
                <w:szCs w:val="24"/>
              </w:rPr>
              <w:t>30 pts</w:t>
            </w:r>
          </w:p>
        </w:tc>
      </w:tr>
      <w:tr w:rsidR="0083315D" w:rsidRPr="00C92653" w14:paraId="617411FC" w14:textId="77777777" w:rsidTr="0083315D">
        <w:trPr>
          <w:trHeight w:val="270"/>
        </w:trPr>
        <w:tc>
          <w:tcPr>
            <w:tcW w:w="6266" w:type="dxa"/>
          </w:tcPr>
          <w:p w14:paraId="34C7C95F" w14:textId="77CC8180" w:rsidR="0083315D" w:rsidRPr="00C92653" w:rsidRDefault="0083315D" w:rsidP="00780D78">
            <w:pPr>
              <w:tabs>
                <w:tab w:val="left" w:pos="1440"/>
              </w:tabs>
              <w:autoSpaceDE/>
              <w:autoSpaceDN/>
              <w:adjustRightInd/>
              <w:ind w:right="-14"/>
              <w:rPr>
                <w:rFonts w:eastAsia="Arial"/>
                <w:color w:val="0E0E0E"/>
                <w:sz w:val="24"/>
                <w:szCs w:val="24"/>
              </w:rPr>
            </w:pPr>
            <w:r w:rsidRPr="00C92653">
              <w:rPr>
                <w:rFonts w:eastAsia="Arial"/>
                <w:b/>
                <w:color w:val="0E0E0E"/>
                <w:sz w:val="24"/>
                <w:szCs w:val="24"/>
              </w:rPr>
              <w:t>Project Approach –</w:t>
            </w:r>
            <w:r w:rsidRPr="00C92653">
              <w:rPr>
                <w:rFonts w:eastAsia="Arial"/>
                <w:color w:val="0E0E0E"/>
                <w:sz w:val="24"/>
                <w:szCs w:val="24"/>
              </w:rPr>
              <w:t xml:space="preserve"> approach to completing </w:t>
            </w:r>
            <w:r w:rsidR="00780D78">
              <w:rPr>
                <w:rFonts w:eastAsia="Arial"/>
                <w:color w:val="0E0E0E"/>
                <w:sz w:val="24"/>
                <w:szCs w:val="24"/>
              </w:rPr>
              <w:t>project</w:t>
            </w:r>
            <w:r w:rsidRPr="00C92653">
              <w:rPr>
                <w:rFonts w:eastAsia="Arial"/>
                <w:color w:val="0E0E0E"/>
                <w:sz w:val="24"/>
                <w:szCs w:val="24"/>
              </w:rPr>
              <w:t>, program development, project management, training, etc.</w:t>
            </w:r>
          </w:p>
        </w:tc>
        <w:tc>
          <w:tcPr>
            <w:tcW w:w="2974" w:type="dxa"/>
          </w:tcPr>
          <w:p w14:paraId="6F8521F1" w14:textId="77777777" w:rsidR="0083315D" w:rsidRPr="00C92653" w:rsidRDefault="0083315D" w:rsidP="0083315D">
            <w:pPr>
              <w:tabs>
                <w:tab w:val="left" w:pos="1440"/>
              </w:tabs>
              <w:autoSpaceDE/>
              <w:autoSpaceDN/>
              <w:adjustRightInd/>
              <w:ind w:left="1440" w:right="-14" w:hanging="720"/>
              <w:jc w:val="both"/>
              <w:rPr>
                <w:rFonts w:eastAsia="Arial"/>
                <w:color w:val="0E0E0E"/>
                <w:sz w:val="24"/>
                <w:szCs w:val="24"/>
              </w:rPr>
            </w:pPr>
            <w:r w:rsidRPr="00C92653">
              <w:rPr>
                <w:rFonts w:eastAsia="Arial"/>
                <w:color w:val="0E0E0E"/>
                <w:sz w:val="24"/>
                <w:szCs w:val="24"/>
              </w:rPr>
              <w:t>15 pts</w:t>
            </w:r>
          </w:p>
        </w:tc>
      </w:tr>
      <w:tr w:rsidR="0083315D" w:rsidRPr="00C92653" w14:paraId="6617B56D" w14:textId="77777777" w:rsidTr="0083315D">
        <w:trPr>
          <w:trHeight w:val="270"/>
        </w:trPr>
        <w:tc>
          <w:tcPr>
            <w:tcW w:w="6266" w:type="dxa"/>
          </w:tcPr>
          <w:p w14:paraId="3CE2DF11" w14:textId="77777777" w:rsidR="0083315D" w:rsidRPr="00C92653" w:rsidRDefault="0083315D" w:rsidP="000D2B0C">
            <w:pPr>
              <w:tabs>
                <w:tab w:val="left" w:pos="1440"/>
              </w:tabs>
              <w:autoSpaceDE/>
              <w:autoSpaceDN/>
              <w:adjustRightInd/>
              <w:ind w:right="-14"/>
              <w:rPr>
                <w:rFonts w:eastAsia="Arial"/>
                <w:color w:val="0E0E0E"/>
                <w:sz w:val="24"/>
                <w:szCs w:val="24"/>
              </w:rPr>
            </w:pPr>
            <w:r w:rsidRPr="00C92653">
              <w:rPr>
                <w:rFonts w:eastAsia="Arial"/>
                <w:b/>
                <w:color w:val="0E0E0E"/>
                <w:sz w:val="24"/>
                <w:szCs w:val="24"/>
              </w:rPr>
              <w:t>Funding Sources</w:t>
            </w:r>
            <w:r w:rsidRPr="00C92653">
              <w:rPr>
                <w:rFonts w:eastAsia="Arial"/>
                <w:color w:val="0E0E0E"/>
                <w:sz w:val="24"/>
                <w:szCs w:val="24"/>
              </w:rPr>
              <w:t xml:space="preserve"> – funding experience &amp; unique funding sources</w:t>
            </w:r>
          </w:p>
        </w:tc>
        <w:tc>
          <w:tcPr>
            <w:tcW w:w="2974" w:type="dxa"/>
          </w:tcPr>
          <w:p w14:paraId="669465F1" w14:textId="77777777" w:rsidR="0083315D" w:rsidRPr="00C92653" w:rsidRDefault="0083315D" w:rsidP="0083315D">
            <w:pPr>
              <w:tabs>
                <w:tab w:val="left" w:pos="1440"/>
              </w:tabs>
              <w:autoSpaceDE/>
              <w:autoSpaceDN/>
              <w:adjustRightInd/>
              <w:ind w:left="1440" w:right="-14" w:hanging="720"/>
              <w:jc w:val="both"/>
              <w:rPr>
                <w:rFonts w:eastAsia="Arial"/>
                <w:color w:val="0E0E0E"/>
                <w:sz w:val="24"/>
                <w:szCs w:val="24"/>
              </w:rPr>
            </w:pPr>
            <w:r w:rsidRPr="00C92653">
              <w:rPr>
                <w:rFonts w:eastAsia="Arial"/>
                <w:color w:val="0E0E0E"/>
                <w:sz w:val="24"/>
                <w:szCs w:val="24"/>
              </w:rPr>
              <w:t>10 pts</w:t>
            </w:r>
          </w:p>
        </w:tc>
      </w:tr>
      <w:tr w:rsidR="0083315D" w:rsidRPr="00C92653" w14:paraId="087C28D7" w14:textId="77777777" w:rsidTr="0083315D">
        <w:trPr>
          <w:trHeight w:val="270"/>
        </w:trPr>
        <w:tc>
          <w:tcPr>
            <w:tcW w:w="6266" w:type="dxa"/>
          </w:tcPr>
          <w:p w14:paraId="3697FF80" w14:textId="77777777" w:rsidR="0083315D" w:rsidRPr="00C92653" w:rsidRDefault="0083315D" w:rsidP="000D2B0C">
            <w:pPr>
              <w:tabs>
                <w:tab w:val="left" w:pos="1440"/>
              </w:tabs>
              <w:autoSpaceDE/>
              <w:autoSpaceDN/>
              <w:adjustRightInd/>
              <w:ind w:right="-14"/>
              <w:rPr>
                <w:rFonts w:eastAsia="Arial"/>
                <w:b/>
                <w:color w:val="0E0E0E"/>
                <w:sz w:val="24"/>
                <w:szCs w:val="24"/>
              </w:rPr>
            </w:pPr>
            <w:r w:rsidRPr="00C92653">
              <w:rPr>
                <w:rFonts w:eastAsia="Arial"/>
                <w:b/>
                <w:color w:val="0E0E0E"/>
                <w:sz w:val="24"/>
                <w:szCs w:val="24"/>
              </w:rPr>
              <w:t xml:space="preserve">Professional Fees/ Pricing Proposal </w:t>
            </w:r>
          </w:p>
        </w:tc>
        <w:tc>
          <w:tcPr>
            <w:tcW w:w="2974" w:type="dxa"/>
          </w:tcPr>
          <w:p w14:paraId="0031905E" w14:textId="77777777" w:rsidR="0083315D" w:rsidRPr="00C92653" w:rsidRDefault="0083315D" w:rsidP="0083315D">
            <w:pPr>
              <w:tabs>
                <w:tab w:val="left" w:pos="1440"/>
              </w:tabs>
              <w:autoSpaceDE/>
              <w:autoSpaceDN/>
              <w:adjustRightInd/>
              <w:ind w:left="1440" w:right="-14" w:hanging="720"/>
              <w:jc w:val="both"/>
              <w:rPr>
                <w:rFonts w:eastAsia="Arial"/>
                <w:color w:val="0E0E0E"/>
                <w:sz w:val="24"/>
                <w:szCs w:val="24"/>
              </w:rPr>
            </w:pPr>
            <w:r w:rsidRPr="00C92653">
              <w:rPr>
                <w:rFonts w:eastAsia="Arial"/>
                <w:color w:val="0E0E0E"/>
                <w:sz w:val="24"/>
                <w:szCs w:val="24"/>
              </w:rPr>
              <w:t xml:space="preserve">15 pts </w:t>
            </w:r>
          </w:p>
        </w:tc>
      </w:tr>
    </w:tbl>
    <w:p w14:paraId="74EB20E8" w14:textId="77777777" w:rsidR="0023226F" w:rsidRPr="00C92653" w:rsidRDefault="0023226F">
      <w:pPr>
        <w:jc w:val="both"/>
        <w:rPr>
          <w:sz w:val="24"/>
          <w:szCs w:val="24"/>
        </w:rPr>
      </w:pPr>
    </w:p>
    <w:p w14:paraId="7B5A6C46" w14:textId="75EE069E" w:rsidR="0023226F" w:rsidRPr="00C92653" w:rsidRDefault="00950E7D" w:rsidP="000D2B0C">
      <w:pPr>
        <w:ind w:firstLine="720"/>
        <w:jc w:val="both"/>
        <w:rPr>
          <w:sz w:val="24"/>
          <w:szCs w:val="24"/>
        </w:rPr>
      </w:pPr>
      <w:r w:rsidRPr="00C92653">
        <w:rPr>
          <w:sz w:val="24"/>
          <w:szCs w:val="24"/>
        </w:rPr>
        <w:t>At O</w:t>
      </w:r>
      <w:r w:rsidR="0023226F" w:rsidRPr="00C92653">
        <w:rPr>
          <w:sz w:val="24"/>
          <w:szCs w:val="24"/>
        </w:rPr>
        <w:t xml:space="preserve">wner’s election, a short-list of the top firms may be generated and Owner may invite the short-listed </w:t>
      </w:r>
      <w:r w:rsidR="000706B0" w:rsidRPr="00C92653">
        <w:rPr>
          <w:sz w:val="24"/>
          <w:szCs w:val="24"/>
        </w:rPr>
        <w:t>respondent</w:t>
      </w:r>
      <w:r w:rsidR="0023226F" w:rsidRPr="00C92653">
        <w:rPr>
          <w:sz w:val="24"/>
          <w:szCs w:val="24"/>
        </w:rPr>
        <w:t xml:space="preserve">s to make oral presentations to the evaluation committee before making a final selection.  If a </w:t>
      </w:r>
      <w:r w:rsidR="000706B0" w:rsidRPr="00C92653">
        <w:rPr>
          <w:sz w:val="24"/>
          <w:szCs w:val="24"/>
        </w:rPr>
        <w:t>respondent</w:t>
      </w:r>
      <w:r w:rsidR="0023226F" w:rsidRPr="00C92653">
        <w:rPr>
          <w:sz w:val="24"/>
          <w:szCs w:val="24"/>
        </w:rPr>
        <w:t xml:space="preserve"> is selected by Owner after review of the proposals and any oral presentations, the firm deemed to best meet the needs of Owner will be contacted or Owner will reject all proposals.</w:t>
      </w:r>
    </w:p>
    <w:p w14:paraId="4B993148" w14:textId="77777777" w:rsidR="00950E7D" w:rsidRPr="00C92653" w:rsidRDefault="00950E7D">
      <w:pPr>
        <w:jc w:val="both"/>
        <w:rPr>
          <w:sz w:val="24"/>
          <w:szCs w:val="24"/>
        </w:rPr>
      </w:pPr>
    </w:p>
    <w:p w14:paraId="1D1EE2CF" w14:textId="1C56F761" w:rsidR="0023226F" w:rsidRPr="00C92653" w:rsidRDefault="0023226F" w:rsidP="000D2B0C">
      <w:pPr>
        <w:ind w:firstLine="720"/>
        <w:jc w:val="both"/>
        <w:rPr>
          <w:sz w:val="24"/>
          <w:szCs w:val="24"/>
        </w:rPr>
      </w:pPr>
      <w:r w:rsidRPr="00C92653">
        <w:rPr>
          <w:sz w:val="24"/>
          <w:szCs w:val="24"/>
        </w:rPr>
        <w:t>Upon final selection, the</w:t>
      </w:r>
      <w:r w:rsidR="0083315D" w:rsidRPr="00C92653">
        <w:rPr>
          <w:sz w:val="24"/>
          <w:szCs w:val="24"/>
        </w:rPr>
        <w:t xml:space="preserve"> form</w:t>
      </w:r>
      <w:r w:rsidRPr="00C92653">
        <w:rPr>
          <w:sz w:val="24"/>
          <w:szCs w:val="24"/>
        </w:rPr>
        <w:t xml:space="preserve"> </w:t>
      </w:r>
      <w:r w:rsidRPr="00C92653">
        <w:rPr>
          <w:bCs/>
          <w:sz w:val="24"/>
          <w:szCs w:val="24"/>
        </w:rPr>
        <w:t>Contract for Architectural Services</w:t>
      </w:r>
      <w:r w:rsidRPr="00C92653">
        <w:rPr>
          <w:b/>
          <w:bCs/>
          <w:sz w:val="24"/>
          <w:szCs w:val="24"/>
        </w:rPr>
        <w:t xml:space="preserve"> </w:t>
      </w:r>
      <w:r w:rsidR="0083315D" w:rsidRPr="00C92653">
        <w:rPr>
          <w:bCs/>
          <w:sz w:val="24"/>
          <w:szCs w:val="24"/>
        </w:rPr>
        <w:t>attached to this RFQ as Exhibit “A”</w:t>
      </w:r>
      <w:r w:rsidR="0083315D" w:rsidRPr="00C92653">
        <w:rPr>
          <w:b/>
          <w:bCs/>
          <w:sz w:val="24"/>
          <w:szCs w:val="24"/>
        </w:rPr>
        <w:t xml:space="preserve"> </w:t>
      </w:r>
      <w:r w:rsidRPr="00C92653">
        <w:rPr>
          <w:sz w:val="24"/>
          <w:szCs w:val="24"/>
        </w:rPr>
        <w:t>will be processed by Owner for award of contract.</w:t>
      </w:r>
    </w:p>
    <w:p w14:paraId="2D9661A5" w14:textId="77777777" w:rsidR="0023226F" w:rsidRPr="00C92653" w:rsidRDefault="0023226F" w:rsidP="00C92653">
      <w:pPr>
        <w:pStyle w:val="Heading1"/>
      </w:pPr>
      <w:r w:rsidRPr="00C92653">
        <w:t>VII.</w:t>
      </w:r>
      <w:r w:rsidRPr="00C92653">
        <w:tab/>
        <w:t>CONDITIONS TO AWARD</w:t>
      </w:r>
    </w:p>
    <w:p w14:paraId="7D2CC2B1" w14:textId="77777777" w:rsidR="0023226F" w:rsidRPr="00C92653" w:rsidRDefault="0023226F">
      <w:pPr>
        <w:jc w:val="both"/>
        <w:rPr>
          <w:sz w:val="24"/>
          <w:szCs w:val="24"/>
        </w:rPr>
      </w:pPr>
    </w:p>
    <w:p w14:paraId="3935F2A4" w14:textId="77777777" w:rsidR="0023226F" w:rsidRPr="00C92653" w:rsidRDefault="0023226F" w:rsidP="000D2B0C">
      <w:pPr>
        <w:ind w:firstLine="720"/>
        <w:jc w:val="both"/>
        <w:rPr>
          <w:sz w:val="24"/>
          <w:szCs w:val="24"/>
        </w:rPr>
      </w:pPr>
      <w:r w:rsidRPr="00C92653">
        <w:rPr>
          <w:sz w:val="24"/>
          <w:szCs w:val="24"/>
        </w:rPr>
        <w:t>A.</w:t>
      </w:r>
      <w:r w:rsidRPr="00C92653">
        <w:rPr>
          <w:sz w:val="24"/>
          <w:szCs w:val="24"/>
        </w:rPr>
        <w:tab/>
        <w:t xml:space="preserve">Owner reserves the right to delay the selection process, withdraw the RFQ, and/or </w:t>
      </w:r>
      <w:r w:rsidRPr="00C92653">
        <w:rPr>
          <w:sz w:val="24"/>
          <w:szCs w:val="24"/>
        </w:rPr>
        <w:lastRenderedPageBreak/>
        <w:t>cancel the Project(s).</w:t>
      </w:r>
    </w:p>
    <w:p w14:paraId="65AA5E9C" w14:textId="77777777" w:rsidR="0023226F" w:rsidRPr="00C92653" w:rsidRDefault="0023226F">
      <w:pPr>
        <w:jc w:val="both"/>
        <w:rPr>
          <w:sz w:val="24"/>
          <w:szCs w:val="24"/>
        </w:rPr>
      </w:pPr>
    </w:p>
    <w:p w14:paraId="53FC6920" w14:textId="0FBD9732" w:rsidR="0023226F" w:rsidRPr="00C92653" w:rsidRDefault="0023226F" w:rsidP="000D2B0C">
      <w:pPr>
        <w:ind w:firstLine="720"/>
        <w:jc w:val="both"/>
        <w:rPr>
          <w:sz w:val="24"/>
          <w:szCs w:val="24"/>
        </w:rPr>
      </w:pPr>
      <w:r w:rsidRPr="00C92653">
        <w:rPr>
          <w:sz w:val="24"/>
          <w:szCs w:val="24"/>
        </w:rPr>
        <w:t>B.</w:t>
      </w:r>
      <w:r w:rsidRPr="00C92653">
        <w:rPr>
          <w:sz w:val="24"/>
          <w:szCs w:val="24"/>
        </w:rPr>
        <w:tab/>
      </w:r>
      <w:r w:rsidR="000706B0" w:rsidRPr="00C92653">
        <w:rPr>
          <w:sz w:val="24"/>
          <w:szCs w:val="24"/>
        </w:rPr>
        <w:t>In instances w</w:t>
      </w:r>
      <w:r w:rsidRPr="00C92653">
        <w:rPr>
          <w:sz w:val="24"/>
          <w:szCs w:val="24"/>
        </w:rPr>
        <w:t xml:space="preserve">here more than a single project is identified, Owner’s selection of a firm does not mandate </w:t>
      </w:r>
      <w:r w:rsidR="000706B0" w:rsidRPr="00C92653">
        <w:rPr>
          <w:sz w:val="24"/>
          <w:szCs w:val="24"/>
        </w:rPr>
        <w:t xml:space="preserve">Owner’s </w:t>
      </w:r>
      <w:r w:rsidRPr="00C92653">
        <w:rPr>
          <w:sz w:val="24"/>
          <w:szCs w:val="24"/>
        </w:rPr>
        <w:t>use of the firm for each of the enumerated projects.  Owner reserves the right to select a different firm.</w:t>
      </w:r>
    </w:p>
    <w:p w14:paraId="1559E464" w14:textId="77777777" w:rsidR="0023226F" w:rsidRPr="00C92653" w:rsidRDefault="0023226F">
      <w:pPr>
        <w:jc w:val="both"/>
        <w:rPr>
          <w:sz w:val="24"/>
          <w:szCs w:val="24"/>
        </w:rPr>
      </w:pPr>
    </w:p>
    <w:p w14:paraId="349B9C28" w14:textId="77777777" w:rsidR="0023226F" w:rsidRPr="00C92653" w:rsidRDefault="0023226F" w:rsidP="000D2B0C">
      <w:pPr>
        <w:ind w:firstLine="720"/>
        <w:jc w:val="both"/>
        <w:rPr>
          <w:sz w:val="24"/>
          <w:szCs w:val="24"/>
        </w:rPr>
      </w:pPr>
      <w:r w:rsidRPr="00C92653">
        <w:rPr>
          <w:sz w:val="24"/>
          <w:szCs w:val="24"/>
        </w:rPr>
        <w:t>C.</w:t>
      </w:r>
      <w:r w:rsidRPr="00C92653">
        <w:rPr>
          <w:sz w:val="24"/>
          <w:szCs w:val="24"/>
        </w:rPr>
        <w:tab/>
        <w:t>This solicitation does not commit Owner to pay any costs in the preparation or presentation of a submittal.</w:t>
      </w:r>
    </w:p>
    <w:p w14:paraId="56DB9086" w14:textId="2241EAF1" w:rsidR="0023226F" w:rsidRPr="00C92653" w:rsidRDefault="00C92653" w:rsidP="00C92653">
      <w:pPr>
        <w:pStyle w:val="Heading1"/>
      </w:pPr>
      <w:r>
        <w:t>VIII</w:t>
      </w:r>
      <w:r w:rsidR="0023226F" w:rsidRPr="00C92653">
        <w:t>.</w:t>
      </w:r>
      <w:r w:rsidR="0023226F" w:rsidRPr="00C92653">
        <w:tab/>
        <w:t>PROHIBITED ACTIVITY</w:t>
      </w:r>
    </w:p>
    <w:p w14:paraId="404436CD" w14:textId="77777777" w:rsidR="0023226F" w:rsidRPr="00C92653" w:rsidRDefault="0023226F">
      <w:pPr>
        <w:jc w:val="both"/>
        <w:rPr>
          <w:sz w:val="24"/>
          <w:szCs w:val="24"/>
        </w:rPr>
      </w:pPr>
    </w:p>
    <w:p w14:paraId="13F73350" w14:textId="5342C45D" w:rsidR="0023226F" w:rsidRPr="00C92653" w:rsidRDefault="0023226F" w:rsidP="000D2B0C">
      <w:pPr>
        <w:ind w:firstLine="720"/>
        <w:jc w:val="both"/>
        <w:rPr>
          <w:sz w:val="24"/>
          <w:szCs w:val="24"/>
        </w:rPr>
      </w:pPr>
      <w:r w:rsidRPr="00C92653">
        <w:rPr>
          <w:sz w:val="24"/>
          <w:szCs w:val="24"/>
        </w:rPr>
        <w:t>A.</w:t>
      </w:r>
      <w:r w:rsidRPr="00C92653">
        <w:rPr>
          <w:sz w:val="24"/>
          <w:szCs w:val="24"/>
        </w:rPr>
        <w:tab/>
        <w:t xml:space="preserve">Submitting firms or their agents shall not make any personal contacts with any member of Owner's </w:t>
      </w:r>
      <w:r w:rsidR="000706B0" w:rsidRPr="00C92653">
        <w:rPr>
          <w:sz w:val="24"/>
          <w:szCs w:val="24"/>
        </w:rPr>
        <w:t>Board of Trustees</w:t>
      </w:r>
      <w:r w:rsidRPr="00C92653">
        <w:rPr>
          <w:sz w:val="24"/>
          <w:szCs w:val="24"/>
        </w:rPr>
        <w:t xml:space="preserve"> or other governing body prior to selection and award of a contract for this work.</w:t>
      </w:r>
    </w:p>
    <w:p w14:paraId="0D783991" w14:textId="77777777" w:rsidR="0023226F" w:rsidRPr="00C92653" w:rsidRDefault="0023226F">
      <w:pPr>
        <w:jc w:val="both"/>
        <w:rPr>
          <w:sz w:val="24"/>
          <w:szCs w:val="24"/>
        </w:rPr>
      </w:pPr>
    </w:p>
    <w:p w14:paraId="58451750" w14:textId="7948E6AA" w:rsidR="0023226F" w:rsidRPr="00C92653" w:rsidRDefault="0023226F" w:rsidP="000D2B0C">
      <w:pPr>
        <w:ind w:firstLine="720"/>
        <w:jc w:val="both"/>
        <w:rPr>
          <w:sz w:val="24"/>
          <w:szCs w:val="24"/>
        </w:rPr>
      </w:pPr>
      <w:r w:rsidRPr="00C92653">
        <w:rPr>
          <w:sz w:val="24"/>
          <w:szCs w:val="24"/>
        </w:rPr>
        <w:t>B.</w:t>
      </w:r>
      <w:r w:rsidRPr="00C92653">
        <w:rPr>
          <w:sz w:val="24"/>
          <w:szCs w:val="24"/>
        </w:rPr>
        <w:tab/>
        <w:t xml:space="preserve">Proposing firms shall have read and be aware of the provisions of Section 1090 et seq. and Section 87100 et seq. of the California Government Code relating to conflict of interest of public officers and employees.  No member of Owner’s </w:t>
      </w:r>
      <w:r w:rsidR="000706B0" w:rsidRPr="00C92653">
        <w:rPr>
          <w:sz w:val="24"/>
          <w:szCs w:val="24"/>
        </w:rPr>
        <w:t>Board of Trustees</w:t>
      </w:r>
      <w:r w:rsidRPr="00C92653">
        <w:rPr>
          <w:sz w:val="24"/>
          <w:szCs w:val="24"/>
        </w:rPr>
        <w:t xml:space="preserve"> or other governing body shall have any pecuniary interest, direct or indirect, in the resulting agreement or the proceeds thereof.</w:t>
      </w:r>
    </w:p>
    <w:p w14:paraId="5708E366" w14:textId="6D61C5AF" w:rsidR="0023226F" w:rsidRPr="00C92653" w:rsidRDefault="00C92653" w:rsidP="00C92653">
      <w:pPr>
        <w:pStyle w:val="Heading1"/>
      </w:pPr>
      <w:r>
        <w:t>I</w:t>
      </w:r>
      <w:r w:rsidR="0023226F" w:rsidRPr="00C92653">
        <w:t>X.</w:t>
      </w:r>
      <w:r w:rsidR="0023226F" w:rsidRPr="00C92653">
        <w:tab/>
        <w:t>QUESTIONS</w:t>
      </w:r>
    </w:p>
    <w:p w14:paraId="0B08A61C" w14:textId="77777777" w:rsidR="0023226F" w:rsidRPr="00C92653" w:rsidRDefault="0023226F">
      <w:pPr>
        <w:jc w:val="both"/>
        <w:rPr>
          <w:sz w:val="24"/>
          <w:szCs w:val="24"/>
        </w:rPr>
      </w:pPr>
    </w:p>
    <w:p w14:paraId="65D942C8" w14:textId="319B6A9E" w:rsidR="0023226F" w:rsidRPr="00C92653" w:rsidRDefault="0023226F">
      <w:pPr>
        <w:jc w:val="both"/>
        <w:rPr>
          <w:sz w:val="24"/>
          <w:szCs w:val="24"/>
        </w:rPr>
      </w:pPr>
      <w:r w:rsidRPr="00C92653">
        <w:rPr>
          <w:sz w:val="24"/>
          <w:szCs w:val="24"/>
        </w:rPr>
        <w:t>Any questions or clarifications concerning this R</w:t>
      </w:r>
      <w:r w:rsidR="000706B0" w:rsidRPr="00C92653">
        <w:rPr>
          <w:sz w:val="24"/>
          <w:szCs w:val="24"/>
        </w:rPr>
        <w:t xml:space="preserve">equest </w:t>
      </w:r>
      <w:r w:rsidR="00780D78">
        <w:rPr>
          <w:sz w:val="24"/>
          <w:szCs w:val="24"/>
        </w:rPr>
        <w:t>f</w:t>
      </w:r>
      <w:r w:rsidR="000706B0" w:rsidRPr="00C92653">
        <w:rPr>
          <w:sz w:val="24"/>
          <w:szCs w:val="24"/>
        </w:rPr>
        <w:t xml:space="preserve">or </w:t>
      </w:r>
      <w:r w:rsidRPr="00C92653">
        <w:rPr>
          <w:sz w:val="24"/>
          <w:szCs w:val="24"/>
        </w:rPr>
        <w:t>Q</w:t>
      </w:r>
      <w:r w:rsidR="000706B0" w:rsidRPr="00C92653">
        <w:rPr>
          <w:sz w:val="24"/>
          <w:szCs w:val="24"/>
        </w:rPr>
        <w:t>ualifications</w:t>
      </w:r>
      <w:r w:rsidRPr="00C92653">
        <w:rPr>
          <w:sz w:val="24"/>
          <w:szCs w:val="24"/>
        </w:rPr>
        <w:t>, or requests to review plans and specifications for the Project, should be submitte</w:t>
      </w:r>
      <w:r w:rsidRPr="000A241C">
        <w:rPr>
          <w:sz w:val="24"/>
          <w:szCs w:val="24"/>
        </w:rPr>
        <w:t>d</w:t>
      </w:r>
      <w:r w:rsidR="000A241C" w:rsidRPr="000A241C">
        <w:rPr>
          <w:sz w:val="24"/>
          <w:szCs w:val="24"/>
        </w:rPr>
        <w:t xml:space="preserve"> to:</w:t>
      </w:r>
    </w:p>
    <w:p w14:paraId="5AE3DEDA" w14:textId="77777777" w:rsidR="0023226F" w:rsidRPr="00C92653" w:rsidRDefault="0023226F">
      <w:pPr>
        <w:jc w:val="both"/>
        <w:rPr>
          <w:sz w:val="24"/>
          <w:szCs w:val="24"/>
        </w:rPr>
      </w:pPr>
    </w:p>
    <w:p w14:paraId="72E9361F" w14:textId="5E082599" w:rsidR="0023226F" w:rsidRPr="00C92653" w:rsidRDefault="000A241C">
      <w:pPr>
        <w:jc w:val="both"/>
        <w:rPr>
          <w:sz w:val="24"/>
          <w:szCs w:val="24"/>
        </w:rPr>
      </w:pPr>
      <w:r w:rsidRPr="00C92653">
        <w:rPr>
          <w:b/>
          <w:bCs/>
          <w:i/>
          <w:iCs/>
          <w:sz w:val="24"/>
          <w:szCs w:val="24"/>
        </w:rPr>
        <w:t>[</w:t>
      </w:r>
      <w:r w:rsidRPr="003B3DDB">
        <w:rPr>
          <w:b/>
          <w:bCs/>
          <w:i/>
          <w:iCs/>
          <w:sz w:val="24"/>
          <w:szCs w:val="24"/>
          <w:highlight w:val="yellow"/>
        </w:rPr>
        <w:t>insert name and address for submission of proposals]</w:t>
      </w:r>
    </w:p>
    <w:p w14:paraId="77CE36CC" w14:textId="77777777" w:rsidR="0023226F" w:rsidRPr="00C92653" w:rsidRDefault="0023226F">
      <w:pPr>
        <w:jc w:val="both"/>
        <w:rPr>
          <w:sz w:val="24"/>
          <w:szCs w:val="24"/>
        </w:rPr>
      </w:pPr>
    </w:p>
    <w:p w14:paraId="3D1933E9" w14:textId="77777777" w:rsidR="0023226F" w:rsidRPr="00C92653" w:rsidRDefault="0023226F">
      <w:pPr>
        <w:jc w:val="both"/>
        <w:rPr>
          <w:b/>
          <w:bCs/>
          <w:sz w:val="24"/>
          <w:szCs w:val="24"/>
        </w:rPr>
      </w:pPr>
      <w:r w:rsidRPr="00C92653">
        <w:rPr>
          <w:sz w:val="24"/>
          <w:szCs w:val="24"/>
        </w:rPr>
        <w:br w:type="page"/>
      </w:r>
    </w:p>
    <w:p w14:paraId="23778106" w14:textId="369CCABA" w:rsidR="00950E7D" w:rsidRPr="00C92653" w:rsidRDefault="00950E7D" w:rsidP="0034430A">
      <w:pPr>
        <w:widowControl/>
        <w:jc w:val="center"/>
        <w:rPr>
          <w:b/>
          <w:sz w:val="24"/>
          <w:szCs w:val="24"/>
          <w:lang w:val="en-CA"/>
        </w:rPr>
      </w:pPr>
      <w:r w:rsidRPr="00C92653">
        <w:rPr>
          <w:b/>
          <w:sz w:val="24"/>
          <w:szCs w:val="24"/>
          <w:lang w:val="en-CA"/>
        </w:rPr>
        <w:lastRenderedPageBreak/>
        <w:t>EXHIBIT “A”</w:t>
      </w:r>
    </w:p>
    <w:p w14:paraId="381A1A5D" w14:textId="77777777" w:rsidR="0034430A" w:rsidRPr="00C92653" w:rsidRDefault="0034430A" w:rsidP="0034430A">
      <w:pPr>
        <w:widowControl/>
        <w:jc w:val="center"/>
        <w:rPr>
          <w:b/>
          <w:sz w:val="24"/>
          <w:szCs w:val="24"/>
          <w:lang w:val="en-CA"/>
        </w:rPr>
      </w:pPr>
    </w:p>
    <w:p w14:paraId="0AE9389B" w14:textId="2B9378E5" w:rsidR="0009569C" w:rsidRPr="00C92653" w:rsidRDefault="0009569C" w:rsidP="0034430A">
      <w:pPr>
        <w:widowControl/>
        <w:jc w:val="center"/>
        <w:rPr>
          <w:sz w:val="24"/>
          <w:szCs w:val="24"/>
        </w:rPr>
      </w:pPr>
      <w:r w:rsidRPr="00C92653">
        <w:rPr>
          <w:sz w:val="24"/>
          <w:szCs w:val="24"/>
          <w:lang w:val="en-CA"/>
        </w:rPr>
        <w:fldChar w:fldCharType="begin"/>
      </w:r>
      <w:r w:rsidRPr="00C92653">
        <w:rPr>
          <w:sz w:val="24"/>
          <w:szCs w:val="24"/>
          <w:lang w:val="en-CA"/>
        </w:rPr>
        <w:instrText xml:space="preserve"> SEQ CHAPTER \h \r 1</w:instrText>
      </w:r>
      <w:r w:rsidRPr="00C92653">
        <w:rPr>
          <w:sz w:val="24"/>
          <w:szCs w:val="24"/>
          <w:lang w:val="en-CA"/>
        </w:rPr>
        <w:fldChar w:fldCharType="end"/>
      </w:r>
      <w:r w:rsidRPr="00C92653">
        <w:rPr>
          <w:b/>
          <w:bCs/>
          <w:sz w:val="24"/>
          <w:szCs w:val="24"/>
        </w:rPr>
        <w:t>CONTRACT FOR ARCHITECTURAL SERVICES</w:t>
      </w:r>
    </w:p>
    <w:p w14:paraId="302D464F" w14:textId="77777777" w:rsidR="0009569C" w:rsidRPr="00C92653" w:rsidRDefault="0009569C" w:rsidP="0034430A">
      <w:pPr>
        <w:widowControl/>
        <w:jc w:val="both"/>
        <w:rPr>
          <w:sz w:val="24"/>
          <w:szCs w:val="24"/>
        </w:rPr>
      </w:pPr>
    </w:p>
    <w:p w14:paraId="53EF20C9" w14:textId="77777777" w:rsidR="0009569C" w:rsidRPr="00C92653" w:rsidRDefault="0009569C" w:rsidP="0034430A">
      <w:pPr>
        <w:widowControl/>
        <w:jc w:val="both"/>
        <w:rPr>
          <w:b/>
          <w:bCs/>
          <w:sz w:val="24"/>
          <w:szCs w:val="24"/>
        </w:rPr>
      </w:pPr>
    </w:p>
    <w:p w14:paraId="17C9A1ED" w14:textId="22025AE5" w:rsidR="0009569C" w:rsidRPr="00C92653" w:rsidRDefault="0009569C" w:rsidP="000D2B0C">
      <w:pPr>
        <w:widowControl/>
        <w:ind w:firstLine="720"/>
        <w:jc w:val="both"/>
        <w:rPr>
          <w:sz w:val="24"/>
          <w:szCs w:val="24"/>
        </w:rPr>
      </w:pPr>
      <w:r w:rsidRPr="00C92653">
        <w:rPr>
          <w:b/>
          <w:bCs/>
          <w:sz w:val="24"/>
          <w:szCs w:val="24"/>
        </w:rPr>
        <w:t xml:space="preserve">THIS </w:t>
      </w:r>
      <w:r w:rsidR="0034430A" w:rsidRPr="00C92653">
        <w:rPr>
          <w:b/>
          <w:bCs/>
          <w:sz w:val="24"/>
          <w:szCs w:val="24"/>
        </w:rPr>
        <w:t xml:space="preserve">CONTRACT FOR ARCHITECTURAL SERVICES </w:t>
      </w:r>
      <w:r w:rsidR="0034430A" w:rsidRPr="00C92653">
        <w:rPr>
          <w:bCs/>
          <w:sz w:val="24"/>
          <w:szCs w:val="24"/>
        </w:rPr>
        <w:t>(“Agreement”)</w:t>
      </w:r>
      <w:r w:rsidRPr="00C92653">
        <w:rPr>
          <w:sz w:val="24"/>
          <w:szCs w:val="24"/>
        </w:rPr>
        <w:t xml:space="preserve"> is entered into this </w:t>
      </w:r>
      <w:bookmarkStart w:id="8" w:name="Text1"/>
      <w:r w:rsidRPr="00C92653">
        <w:rPr>
          <w:sz w:val="24"/>
          <w:szCs w:val="24"/>
        </w:rPr>
        <w:fldChar w:fldCharType="begin">
          <w:ffData>
            <w:name w:val="Text1"/>
            <w:enabled/>
            <w:calcOnExit w:val="0"/>
            <w:textInput/>
          </w:ffData>
        </w:fldChar>
      </w:r>
      <w:r w:rsidRPr="00C92653">
        <w:rPr>
          <w:sz w:val="24"/>
          <w:szCs w:val="24"/>
        </w:rPr>
        <w:instrText xml:space="preserve"> FORMTEXT </w:instrText>
      </w:r>
      <w:r w:rsidRPr="00C92653">
        <w:rPr>
          <w:sz w:val="24"/>
          <w:szCs w:val="24"/>
        </w:rPr>
      </w:r>
      <w:r w:rsidRPr="00C92653">
        <w:rPr>
          <w:sz w:val="24"/>
          <w:szCs w:val="24"/>
        </w:rPr>
        <w:fldChar w:fldCharType="separate"/>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sz w:val="24"/>
          <w:szCs w:val="24"/>
        </w:rPr>
        <w:fldChar w:fldCharType="end"/>
      </w:r>
      <w:bookmarkStart w:id="9" w:name="Text2"/>
      <w:bookmarkEnd w:id="8"/>
      <w:r w:rsidR="000D2B0C">
        <w:rPr>
          <w:sz w:val="24"/>
          <w:szCs w:val="24"/>
        </w:rPr>
        <w:t xml:space="preserve"> </w:t>
      </w:r>
      <w:sdt>
        <w:sdtPr>
          <w:rPr>
            <w:sz w:val="24"/>
            <w:szCs w:val="24"/>
          </w:rPr>
          <w:id w:val="-1905362213"/>
          <w:placeholder>
            <w:docPart w:val="DefaultPlaceholder_-1854013440"/>
          </w:placeholder>
        </w:sdtPr>
        <w:sdtEndPr/>
        <w:sdtContent>
          <w:r w:rsidR="000D2B0C">
            <w:rPr>
              <w:sz w:val="24"/>
              <w:szCs w:val="24"/>
            </w:rPr>
            <w:t>____</w:t>
          </w:r>
        </w:sdtContent>
      </w:sdt>
      <w:r w:rsidR="000D2B0C">
        <w:rPr>
          <w:sz w:val="24"/>
          <w:szCs w:val="24"/>
        </w:rPr>
        <w:t xml:space="preserve"> of </w:t>
      </w:r>
      <w:sdt>
        <w:sdtPr>
          <w:rPr>
            <w:sz w:val="24"/>
            <w:szCs w:val="24"/>
          </w:rPr>
          <w:id w:val="-2071265639"/>
          <w:placeholder>
            <w:docPart w:val="DefaultPlaceholder_-1854013440"/>
          </w:placeholder>
        </w:sdtPr>
        <w:sdtEndPr/>
        <w:sdtContent>
          <w:r w:rsidR="000D2B0C">
            <w:rPr>
              <w:sz w:val="24"/>
              <w:szCs w:val="24"/>
            </w:rPr>
            <w:t>______</w:t>
          </w:r>
          <w:bookmarkEnd w:id="9"/>
          <w:r w:rsidR="000D2B0C">
            <w:rPr>
              <w:sz w:val="24"/>
              <w:szCs w:val="24"/>
            </w:rPr>
            <w:t>__</w:t>
          </w:r>
          <w:r w:rsidRPr="00C92653">
            <w:rPr>
              <w:sz w:val="24"/>
              <w:szCs w:val="24"/>
            </w:rPr>
            <w:t>,</w:t>
          </w:r>
        </w:sdtContent>
      </w:sdt>
      <w:r w:rsidRPr="00C92653">
        <w:rPr>
          <w:sz w:val="24"/>
          <w:szCs w:val="24"/>
        </w:rPr>
        <w:t xml:space="preserve"> 20</w:t>
      </w:r>
      <w:bookmarkStart w:id="10" w:name="Text23"/>
      <w:r w:rsidR="000D2B0C">
        <w:rPr>
          <w:sz w:val="24"/>
          <w:szCs w:val="24"/>
        </w:rPr>
        <w:t>2</w:t>
      </w:r>
      <w:sdt>
        <w:sdtPr>
          <w:rPr>
            <w:sz w:val="24"/>
            <w:szCs w:val="24"/>
          </w:rPr>
          <w:id w:val="1170997759"/>
          <w:placeholder>
            <w:docPart w:val="DefaultPlaceholder_-1854013440"/>
          </w:placeholder>
        </w:sdtPr>
        <w:sdtEndPr/>
        <w:sdtContent>
          <w:r w:rsidR="008A18B2">
            <w:rPr>
              <w:sz w:val="24"/>
              <w:szCs w:val="24"/>
            </w:rPr>
            <w:t>_</w:t>
          </w:r>
          <w:r w:rsidR="000D2B0C">
            <w:rPr>
              <w:sz w:val="24"/>
              <w:szCs w:val="24"/>
            </w:rPr>
            <w:t>_</w:t>
          </w:r>
        </w:sdtContent>
      </w:sdt>
      <w:r w:rsidRPr="00C92653">
        <w:rPr>
          <w:sz w:val="24"/>
          <w:szCs w:val="24"/>
        </w:rPr>
        <w:fldChar w:fldCharType="begin">
          <w:ffData>
            <w:name w:val="Text23"/>
            <w:enabled/>
            <w:calcOnExit w:val="0"/>
            <w:textInput/>
          </w:ffData>
        </w:fldChar>
      </w:r>
      <w:r w:rsidRPr="00C92653">
        <w:rPr>
          <w:sz w:val="24"/>
          <w:szCs w:val="24"/>
        </w:rPr>
        <w:instrText xml:space="preserve"> FORMTEXT </w:instrText>
      </w:r>
      <w:r w:rsidRPr="00C92653">
        <w:rPr>
          <w:sz w:val="24"/>
          <w:szCs w:val="24"/>
        </w:rPr>
      </w:r>
      <w:r w:rsidRPr="00C92653">
        <w:rPr>
          <w:sz w:val="24"/>
          <w:szCs w:val="24"/>
        </w:rPr>
        <w:fldChar w:fldCharType="separate"/>
      </w:r>
      <w:r w:rsidRPr="00C92653">
        <w:rPr>
          <w:noProof/>
          <w:sz w:val="24"/>
          <w:szCs w:val="24"/>
        </w:rPr>
        <w:t> </w:t>
      </w:r>
      <w:r w:rsidRPr="00C92653">
        <w:rPr>
          <w:sz w:val="24"/>
          <w:szCs w:val="24"/>
        </w:rPr>
        <w:fldChar w:fldCharType="end"/>
      </w:r>
      <w:bookmarkEnd w:id="10"/>
      <w:r w:rsidR="0034430A" w:rsidRPr="00C92653">
        <w:rPr>
          <w:sz w:val="24"/>
          <w:szCs w:val="24"/>
        </w:rPr>
        <w:t>(“Effective Date”)</w:t>
      </w:r>
      <w:r w:rsidRPr="00C92653">
        <w:rPr>
          <w:sz w:val="24"/>
          <w:szCs w:val="24"/>
        </w:rPr>
        <w:t>, between the</w:t>
      </w:r>
      <w:bookmarkStart w:id="11" w:name="Text4"/>
      <w:sdt>
        <w:sdtPr>
          <w:rPr>
            <w:sz w:val="24"/>
            <w:szCs w:val="24"/>
          </w:rPr>
          <w:id w:val="2023355374"/>
          <w:placeholder>
            <w:docPart w:val="DefaultPlaceholder_-1854013440"/>
          </w:placeholder>
        </w:sdtPr>
        <w:sdtEndPr/>
        <w:sdtContent>
          <w:r w:rsidR="000D2B0C">
            <w:rPr>
              <w:sz w:val="24"/>
              <w:szCs w:val="24"/>
            </w:rPr>
            <w:t>______</w:t>
          </w:r>
          <w:bookmarkEnd w:id="11"/>
          <w:r w:rsidR="000D2B0C">
            <w:rPr>
              <w:sz w:val="24"/>
              <w:szCs w:val="24"/>
            </w:rPr>
            <w:t>___</w:t>
          </w:r>
        </w:sdtContent>
      </w:sdt>
      <w:r w:rsidRPr="00C92653">
        <w:rPr>
          <w:sz w:val="24"/>
          <w:szCs w:val="24"/>
        </w:rPr>
        <w:t xml:space="preserve"> of</w:t>
      </w:r>
      <w:sdt>
        <w:sdtPr>
          <w:rPr>
            <w:sz w:val="24"/>
            <w:szCs w:val="24"/>
          </w:rPr>
          <w:id w:val="1624970964"/>
          <w:placeholder>
            <w:docPart w:val="DefaultPlaceholder_-1854013440"/>
          </w:placeholder>
        </w:sdtPr>
        <w:sdtEndPr/>
        <w:sdtContent>
          <w:r w:rsidR="000D2B0C">
            <w:rPr>
              <w:sz w:val="24"/>
              <w:szCs w:val="24"/>
            </w:rPr>
            <w:t>_______</w:t>
          </w:r>
        </w:sdtContent>
      </w:sdt>
      <w:r w:rsidRPr="00C92653">
        <w:rPr>
          <w:sz w:val="24"/>
          <w:szCs w:val="24"/>
        </w:rPr>
        <w:t xml:space="preserve"> County, California, hereinafter “Owner,” and</w:t>
      </w:r>
      <w:sdt>
        <w:sdtPr>
          <w:rPr>
            <w:sz w:val="24"/>
            <w:szCs w:val="24"/>
          </w:rPr>
          <w:id w:val="-1630854864"/>
          <w:placeholder>
            <w:docPart w:val="DefaultPlaceholder_-1854013440"/>
          </w:placeholder>
        </w:sdtPr>
        <w:sdtEndPr/>
        <w:sdtContent>
          <w:r w:rsidR="000D2B0C">
            <w:rPr>
              <w:sz w:val="24"/>
              <w:szCs w:val="24"/>
            </w:rPr>
            <w:t>___________</w:t>
          </w:r>
        </w:sdtContent>
      </w:sdt>
      <w:r w:rsidRPr="00C92653">
        <w:rPr>
          <w:sz w:val="24"/>
          <w:szCs w:val="24"/>
        </w:rPr>
        <w:t>, hereinafter “Architect.”</w:t>
      </w:r>
    </w:p>
    <w:p w14:paraId="2D55D1F2" w14:textId="77777777" w:rsidR="0009569C" w:rsidRPr="00C92653" w:rsidRDefault="0009569C" w:rsidP="0034430A">
      <w:pPr>
        <w:widowControl/>
        <w:jc w:val="both"/>
        <w:rPr>
          <w:sz w:val="24"/>
          <w:szCs w:val="24"/>
        </w:rPr>
      </w:pPr>
    </w:p>
    <w:p w14:paraId="50640A61" w14:textId="276AC003" w:rsidR="0009569C" w:rsidRPr="00C92653" w:rsidRDefault="0009569C" w:rsidP="000D2B0C">
      <w:pPr>
        <w:widowControl/>
        <w:ind w:firstLine="720"/>
        <w:jc w:val="both"/>
        <w:rPr>
          <w:sz w:val="24"/>
          <w:szCs w:val="24"/>
        </w:rPr>
      </w:pPr>
      <w:r w:rsidRPr="00C92653">
        <w:rPr>
          <w:sz w:val="24"/>
          <w:szCs w:val="24"/>
        </w:rPr>
        <w:t xml:space="preserve">Owner intends to construct the project ("Project") described as follows: </w:t>
      </w:r>
    </w:p>
    <w:bookmarkStart w:id="12" w:name="Text6"/>
    <w:p w14:paraId="73F069F4" w14:textId="6F9492FA" w:rsidR="0009569C" w:rsidRPr="00C92653" w:rsidRDefault="0009569C" w:rsidP="0034430A">
      <w:pPr>
        <w:widowControl/>
        <w:jc w:val="both"/>
        <w:rPr>
          <w:sz w:val="24"/>
          <w:szCs w:val="24"/>
        </w:rPr>
      </w:pPr>
      <w:r w:rsidRPr="00C92653">
        <w:rPr>
          <w:sz w:val="24"/>
          <w:szCs w:val="24"/>
        </w:rPr>
        <w:fldChar w:fldCharType="begin">
          <w:ffData>
            <w:name w:val="Text6"/>
            <w:enabled/>
            <w:calcOnExit w:val="0"/>
            <w:textInput/>
          </w:ffData>
        </w:fldChar>
      </w:r>
      <w:r w:rsidRPr="00C92653">
        <w:rPr>
          <w:sz w:val="24"/>
          <w:szCs w:val="24"/>
        </w:rPr>
        <w:instrText xml:space="preserve"> FORMTEXT </w:instrText>
      </w:r>
      <w:r w:rsidRPr="00C92653">
        <w:rPr>
          <w:sz w:val="24"/>
          <w:szCs w:val="24"/>
        </w:rPr>
      </w:r>
      <w:r w:rsidRPr="00C92653">
        <w:rPr>
          <w:sz w:val="24"/>
          <w:szCs w:val="24"/>
        </w:rPr>
        <w:fldChar w:fldCharType="separate"/>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sz w:val="24"/>
          <w:szCs w:val="24"/>
        </w:rPr>
        <w:fldChar w:fldCharType="end"/>
      </w:r>
      <w:bookmarkEnd w:id="12"/>
      <w:sdt>
        <w:sdtPr>
          <w:rPr>
            <w:sz w:val="24"/>
            <w:szCs w:val="24"/>
          </w:rPr>
          <w:id w:val="-858130802"/>
          <w:placeholder>
            <w:docPart w:val="DefaultPlaceholder_-1854013440"/>
          </w:placeholder>
        </w:sdtPr>
        <w:sdtEndPr/>
        <w:sdtContent>
          <w:r w:rsidR="000061B2" w:rsidRPr="006B23CA">
            <w:rPr>
              <w:b/>
              <w:bCs/>
              <w:sz w:val="24"/>
              <w:szCs w:val="24"/>
              <w:highlight w:val="yellow"/>
            </w:rPr>
            <w:t>[insert same description contained in RFQ Project Description</w:t>
          </w:r>
          <w:r w:rsidR="000061B2" w:rsidRPr="00C92653">
            <w:rPr>
              <w:b/>
              <w:bCs/>
              <w:sz w:val="24"/>
              <w:szCs w:val="24"/>
            </w:rPr>
            <w:t>]</w:t>
          </w:r>
        </w:sdtContent>
      </w:sdt>
    </w:p>
    <w:p w14:paraId="691DA85B" w14:textId="77777777" w:rsidR="0009569C" w:rsidRPr="00C92653" w:rsidRDefault="0009569C" w:rsidP="0034430A">
      <w:pPr>
        <w:widowControl/>
        <w:jc w:val="both"/>
        <w:rPr>
          <w:sz w:val="24"/>
          <w:szCs w:val="24"/>
        </w:rPr>
      </w:pPr>
    </w:p>
    <w:p w14:paraId="31D0887F" w14:textId="77777777" w:rsidR="0009569C" w:rsidRPr="00C92653" w:rsidRDefault="0009569C" w:rsidP="000D2B0C">
      <w:pPr>
        <w:widowControl/>
        <w:ind w:firstLine="720"/>
        <w:jc w:val="both"/>
        <w:rPr>
          <w:sz w:val="24"/>
          <w:szCs w:val="24"/>
        </w:rPr>
      </w:pPr>
      <w:r w:rsidRPr="00C92653">
        <w:rPr>
          <w:sz w:val="24"/>
          <w:szCs w:val="24"/>
        </w:rPr>
        <w:t>Architect represents that it is fully licensed, qualified, and willing to perform the services required by this Agreement (with the understanding that if Architect is a corporation or other organization, the Project Architect specified, and not Architect itself, is fully licensed as an architect in the state of California).</w:t>
      </w:r>
    </w:p>
    <w:p w14:paraId="28113705" w14:textId="77777777" w:rsidR="0009569C" w:rsidRPr="00C92653" w:rsidRDefault="0009569C" w:rsidP="0034430A">
      <w:pPr>
        <w:widowControl/>
        <w:jc w:val="both"/>
        <w:rPr>
          <w:sz w:val="24"/>
          <w:szCs w:val="24"/>
        </w:rPr>
      </w:pPr>
    </w:p>
    <w:p w14:paraId="37788E36" w14:textId="77777777" w:rsidR="0009569C" w:rsidRPr="00C92653" w:rsidRDefault="0009569C" w:rsidP="000D2B0C">
      <w:pPr>
        <w:widowControl/>
        <w:ind w:firstLine="720"/>
        <w:jc w:val="both"/>
        <w:rPr>
          <w:sz w:val="24"/>
          <w:szCs w:val="24"/>
        </w:rPr>
      </w:pPr>
      <w:r w:rsidRPr="00C92653">
        <w:rPr>
          <w:sz w:val="24"/>
          <w:szCs w:val="24"/>
        </w:rPr>
        <w:t>Accordingly, the parties agree as follows:</w:t>
      </w:r>
    </w:p>
    <w:p w14:paraId="26F48DD4" w14:textId="77777777" w:rsidR="0009569C" w:rsidRPr="00C92653" w:rsidRDefault="0009569C" w:rsidP="0034430A">
      <w:pPr>
        <w:widowControl/>
        <w:jc w:val="both"/>
        <w:rPr>
          <w:sz w:val="24"/>
          <w:szCs w:val="24"/>
        </w:rPr>
      </w:pPr>
    </w:p>
    <w:p w14:paraId="0EF1BA30" w14:textId="77777777" w:rsidR="0009569C" w:rsidRPr="00C92653" w:rsidRDefault="0009569C" w:rsidP="0034430A">
      <w:pPr>
        <w:widowControl/>
        <w:jc w:val="both"/>
        <w:rPr>
          <w:sz w:val="24"/>
          <w:szCs w:val="24"/>
        </w:rPr>
      </w:pPr>
      <w:r w:rsidRPr="00C92653">
        <w:rPr>
          <w:b/>
          <w:bCs/>
          <w:sz w:val="24"/>
          <w:szCs w:val="24"/>
        </w:rPr>
        <w:t>ARTICLE 1.  EMPLOYMENT OF ARCHITECT.</w:t>
      </w:r>
    </w:p>
    <w:p w14:paraId="6A807171" w14:textId="77777777" w:rsidR="0009569C" w:rsidRPr="00C92653" w:rsidRDefault="0009569C" w:rsidP="0034430A">
      <w:pPr>
        <w:widowControl/>
        <w:jc w:val="both"/>
        <w:rPr>
          <w:sz w:val="24"/>
          <w:szCs w:val="24"/>
        </w:rPr>
      </w:pPr>
    </w:p>
    <w:p w14:paraId="5C8CEA1E" w14:textId="176872F7" w:rsidR="0009569C" w:rsidRPr="00C92653" w:rsidRDefault="0009569C" w:rsidP="0034430A">
      <w:pPr>
        <w:widowControl/>
        <w:jc w:val="both"/>
        <w:rPr>
          <w:sz w:val="24"/>
          <w:szCs w:val="24"/>
        </w:rPr>
      </w:pPr>
      <w:r w:rsidRPr="00C92653">
        <w:rPr>
          <w:sz w:val="24"/>
          <w:szCs w:val="24"/>
        </w:rPr>
        <w:t>Owner contracts Architect pursuant to California Government Code Sections 4525-4529.5 and 53060 to perform the necessary professional services, including but not limited to those hereinafter set forth in connection with the Project.  The term “Project Architect” as used in this document shall be referred to as the Architect in General Responsible Charge as defined under Title 24, Section 4-316 of the California Code of Regulations.</w:t>
      </w:r>
      <w:r w:rsidRPr="00C92653">
        <w:rPr>
          <w:b/>
          <w:sz w:val="24"/>
          <w:szCs w:val="24"/>
        </w:rPr>
        <w:t xml:space="preserve">  </w:t>
      </w:r>
      <w:r w:rsidRPr="00C92653">
        <w:rPr>
          <w:sz w:val="24"/>
          <w:szCs w:val="24"/>
        </w:rPr>
        <w:t xml:space="preserve">Subject to Owner’s approval, Architect shall name a specific person fully licensed to practice as an architect in the state of California to be the Project Architect.  The Project Architect shall maintain personal oversight of the Project and act as principal contact with Owner, the contractor, </w:t>
      </w:r>
      <w:r w:rsidR="00780D78">
        <w:rPr>
          <w:sz w:val="24"/>
          <w:szCs w:val="24"/>
        </w:rPr>
        <w:t xml:space="preserve">construction manager, </w:t>
      </w:r>
      <w:r w:rsidRPr="00C92653">
        <w:rPr>
          <w:sz w:val="24"/>
          <w:szCs w:val="24"/>
        </w:rPr>
        <w:t xml:space="preserve">Architect's consultants and engineers, and all inspectors on the Project.  Any change in the Project Architect shall be subject to Owner’s approval.  The Project Architect is </w:t>
      </w:r>
      <w:sdt>
        <w:sdtPr>
          <w:rPr>
            <w:sz w:val="24"/>
            <w:szCs w:val="24"/>
          </w:rPr>
          <w:id w:val="975099047"/>
          <w:placeholder>
            <w:docPart w:val="DefaultPlaceholder_-1854013440"/>
          </w:placeholder>
        </w:sdtPr>
        <w:sdtEndPr>
          <w:rPr>
            <w:highlight w:val="yellow"/>
          </w:rPr>
        </w:sdtEndPr>
        <w:sdtContent>
          <w:r w:rsidR="003B3DDB" w:rsidRPr="003B3DDB">
            <w:rPr>
              <w:sz w:val="24"/>
              <w:szCs w:val="24"/>
              <w:highlight w:val="yellow"/>
            </w:rPr>
            <w:t>_____</w:t>
          </w:r>
        </w:sdtContent>
      </w:sdt>
      <w:r w:rsidRPr="00C92653">
        <w:rPr>
          <w:sz w:val="24"/>
          <w:szCs w:val="24"/>
        </w:rPr>
        <w:t xml:space="preserve">, license number </w:t>
      </w:r>
      <w:sdt>
        <w:sdtPr>
          <w:rPr>
            <w:sz w:val="24"/>
            <w:szCs w:val="24"/>
          </w:rPr>
          <w:id w:val="-1391880351"/>
          <w:placeholder>
            <w:docPart w:val="DefaultPlaceholder_-1854013440"/>
          </w:placeholder>
        </w:sdtPr>
        <w:sdtEndPr/>
        <w:sdtContent>
          <w:r w:rsidR="009D4A8B" w:rsidRPr="00C92653">
            <w:rPr>
              <w:sz w:val="24"/>
              <w:szCs w:val="24"/>
            </w:rPr>
            <w:t>[</w:t>
          </w:r>
          <w:r w:rsidR="009D4A8B" w:rsidRPr="003B3DDB">
            <w:rPr>
              <w:sz w:val="24"/>
              <w:szCs w:val="24"/>
              <w:highlight w:val="yellow"/>
              <w:u w:val="single"/>
            </w:rPr>
            <w:t>_________</w:t>
          </w:r>
          <w:r w:rsidR="009D4A8B" w:rsidRPr="00C92653">
            <w:rPr>
              <w:sz w:val="24"/>
              <w:szCs w:val="24"/>
            </w:rPr>
            <w:t>]</w:t>
          </w:r>
        </w:sdtContent>
      </w:sdt>
      <w:r w:rsidRPr="00C92653">
        <w:rPr>
          <w:sz w:val="24"/>
          <w:szCs w:val="24"/>
        </w:rPr>
        <w:t>.</w:t>
      </w:r>
    </w:p>
    <w:p w14:paraId="24FE7A95" w14:textId="77777777" w:rsidR="0009569C" w:rsidRPr="00C92653" w:rsidRDefault="0009569C" w:rsidP="0034430A">
      <w:pPr>
        <w:widowControl/>
        <w:jc w:val="both"/>
        <w:rPr>
          <w:sz w:val="24"/>
          <w:szCs w:val="24"/>
        </w:rPr>
      </w:pPr>
    </w:p>
    <w:p w14:paraId="51B17F5E" w14:textId="77777777" w:rsidR="0009569C" w:rsidRPr="00C92653" w:rsidRDefault="0009569C" w:rsidP="0034430A">
      <w:pPr>
        <w:widowControl/>
        <w:jc w:val="both"/>
        <w:rPr>
          <w:sz w:val="24"/>
          <w:szCs w:val="24"/>
        </w:rPr>
      </w:pPr>
      <w:r w:rsidRPr="00C92653">
        <w:rPr>
          <w:b/>
          <w:bCs/>
          <w:sz w:val="24"/>
          <w:szCs w:val="24"/>
        </w:rPr>
        <w:t xml:space="preserve">ARTICLE 2.  ARCHITECT'S SERVICES.   </w:t>
      </w:r>
    </w:p>
    <w:p w14:paraId="21701FCD" w14:textId="77777777" w:rsidR="0009569C" w:rsidRPr="00C92653" w:rsidRDefault="0009569C" w:rsidP="0034430A">
      <w:pPr>
        <w:widowControl/>
        <w:jc w:val="both"/>
        <w:rPr>
          <w:sz w:val="24"/>
          <w:szCs w:val="24"/>
        </w:rPr>
      </w:pPr>
    </w:p>
    <w:p w14:paraId="6580CF77" w14:textId="7925F21F" w:rsidR="0009569C" w:rsidRPr="00C92653" w:rsidRDefault="000D2B0C" w:rsidP="0034430A">
      <w:pPr>
        <w:widowControl/>
        <w:jc w:val="both"/>
        <w:rPr>
          <w:sz w:val="24"/>
          <w:szCs w:val="24"/>
        </w:rPr>
      </w:pPr>
      <w:r>
        <w:rPr>
          <w:b/>
          <w:bCs/>
          <w:sz w:val="24"/>
          <w:szCs w:val="24"/>
        </w:rPr>
        <w:t>2.1</w:t>
      </w:r>
      <w:r>
        <w:rPr>
          <w:b/>
          <w:bCs/>
          <w:sz w:val="24"/>
          <w:szCs w:val="24"/>
        </w:rPr>
        <w:tab/>
      </w:r>
      <w:r w:rsidR="0009569C" w:rsidRPr="00C92653">
        <w:rPr>
          <w:b/>
          <w:bCs/>
          <w:sz w:val="24"/>
          <w:szCs w:val="24"/>
        </w:rPr>
        <w:t>Employment of Architect.</w:t>
      </w:r>
    </w:p>
    <w:p w14:paraId="19A3F9D3" w14:textId="77777777" w:rsidR="0009569C" w:rsidRPr="00C92653" w:rsidRDefault="0009569C" w:rsidP="0034430A">
      <w:pPr>
        <w:widowControl/>
        <w:jc w:val="both"/>
        <w:rPr>
          <w:sz w:val="24"/>
          <w:szCs w:val="24"/>
        </w:rPr>
      </w:pPr>
    </w:p>
    <w:p w14:paraId="42B3D537" w14:textId="3ECC1174" w:rsidR="0009569C" w:rsidRPr="00C92653" w:rsidRDefault="0009569C" w:rsidP="00665110">
      <w:pPr>
        <w:widowControl/>
        <w:jc w:val="both"/>
        <w:rPr>
          <w:sz w:val="24"/>
          <w:szCs w:val="24"/>
        </w:rPr>
      </w:pPr>
      <w:r w:rsidRPr="00C92653">
        <w:rPr>
          <w:sz w:val="24"/>
          <w:szCs w:val="24"/>
        </w:rPr>
        <w:t xml:space="preserve">Architect accepts Contract and agrees to perform all the necessary professional architectural, engineering, and construction administration services in a professional manner, consistent with that degree of care and skill ordinarily exercised by members of the same profession currently practicing in the same or similar locality under similar circumstances.  The Architect shall perform its services as expeditiously as is consistent with such professional skill and care and the orderly progress of the Project.  Architect understands the exact scope of services may be changed should Owner elect to utilize the </w:t>
      </w:r>
      <w:r w:rsidR="00780D78">
        <w:rPr>
          <w:sz w:val="24"/>
          <w:szCs w:val="24"/>
        </w:rPr>
        <w:t xml:space="preserve">Lease Leaseback, Construction Management @ Risk, </w:t>
      </w:r>
      <w:r w:rsidRPr="00C92653">
        <w:rPr>
          <w:sz w:val="24"/>
          <w:szCs w:val="24"/>
        </w:rPr>
        <w:t xml:space="preserve">Multi-Prime Construction Management project delivery method.  In that event, the Services Matrix for Construction Projects Utilizing Multi-Prime Construction Management attached to this Agreement shall further clarify the scope of services and shall govern in instances of inconsistencies with language herein.  Appropriate fee adjustments, in terms of credits and/or </w:t>
      </w:r>
      <w:r w:rsidRPr="00C92653">
        <w:rPr>
          <w:sz w:val="24"/>
          <w:szCs w:val="24"/>
        </w:rPr>
        <w:lastRenderedPageBreak/>
        <w:t xml:space="preserve">additional fees, may be made as a result of an election by Owner to utilize </w:t>
      </w:r>
      <w:r w:rsidR="00780D78">
        <w:rPr>
          <w:sz w:val="24"/>
          <w:szCs w:val="24"/>
        </w:rPr>
        <w:t xml:space="preserve">other than </w:t>
      </w:r>
      <w:r w:rsidR="009D4A8B" w:rsidRPr="00C92653">
        <w:rPr>
          <w:sz w:val="24"/>
          <w:szCs w:val="24"/>
        </w:rPr>
        <w:t xml:space="preserve">the </w:t>
      </w:r>
      <w:r w:rsidRPr="00C92653">
        <w:rPr>
          <w:sz w:val="24"/>
          <w:szCs w:val="24"/>
        </w:rPr>
        <w:t xml:space="preserve">Multi-Prime Construction Management </w:t>
      </w:r>
      <w:r w:rsidR="009D4A8B" w:rsidRPr="00C92653">
        <w:rPr>
          <w:sz w:val="24"/>
          <w:szCs w:val="24"/>
        </w:rPr>
        <w:t>project delivery method</w:t>
      </w:r>
      <w:r w:rsidRPr="00C92653">
        <w:rPr>
          <w:sz w:val="24"/>
          <w:szCs w:val="24"/>
        </w:rPr>
        <w:t xml:space="preserve"> for the Project.  Architect shall provide the services referenced in this Agreement and additional services as agreed.</w:t>
      </w:r>
    </w:p>
    <w:p w14:paraId="0807765A" w14:textId="77777777" w:rsidR="0009569C" w:rsidRPr="00C92653" w:rsidRDefault="0009569C" w:rsidP="0034430A">
      <w:pPr>
        <w:widowControl/>
        <w:jc w:val="both"/>
        <w:rPr>
          <w:sz w:val="24"/>
          <w:szCs w:val="24"/>
        </w:rPr>
      </w:pPr>
    </w:p>
    <w:p w14:paraId="2154063B" w14:textId="393ADB29" w:rsidR="0009569C" w:rsidRPr="00C92653" w:rsidRDefault="0009569C" w:rsidP="0034430A">
      <w:pPr>
        <w:keepNext/>
        <w:keepLines/>
        <w:widowControl/>
        <w:jc w:val="both"/>
        <w:rPr>
          <w:sz w:val="24"/>
          <w:szCs w:val="24"/>
        </w:rPr>
      </w:pPr>
      <w:r w:rsidRPr="00C92653">
        <w:rPr>
          <w:b/>
          <w:bCs/>
          <w:sz w:val="24"/>
          <w:szCs w:val="24"/>
        </w:rPr>
        <w:t xml:space="preserve">2.1.1 </w:t>
      </w:r>
      <w:r w:rsidR="00780D78">
        <w:rPr>
          <w:b/>
          <w:bCs/>
          <w:sz w:val="24"/>
          <w:szCs w:val="24"/>
        </w:rPr>
        <w:tab/>
      </w:r>
      <w:r w:rsidRPr="00C92653">
        <w:rPr>
          <w:b/>
          <w:bCs/>
          <w:sz w:val="24"/>
          <w:szCs w:val="24"/>
        </w:rPr>
        <w:t>Communication with Owner.</w:t>
      </w:r>
    </w:p>
    <w:p w14:paraId="2F7FCD5E" w14:textId="77777777" w:rsidR="0009569C" w:rsidRPr="00C92653" w:rsidRDefault="0009569C" w:rsidP="0034430A">
      <w:pPr>
        <w:keepNext/>
        <w:keepLines/>
        <w:widowControl/>
        <w:jc w:val="both"/>
        <w:rPr>
          <w:sz w:val="24"/>
          <w:szCs w:val="24"/>
        </w:rPr>
      </w:pPr>
    </w:p>
    <w:p w14:paraId="54F65102" w14:textId="3448FB18" w:rsidR="0009569C" w:rsidRPr="00C92653" w:rsidRDefault="0009569C" w:rsidP="0034430A">
      <w:pPr>
        <w:widowControl/>
        <w:jc w:val="both"/>
        <w:rPr>
          <w:sz w:val="24"/>
          <w:szCs w:val="24"/>
        </w:rPr>
      </w:pPr>
      <w:r w:rsidRPr="00C92653">
        <w:rPr>
          <w:sz w:val="24"/>
          <w:szCs w:val="24"/>
        </w:rPr>
        <w:t xml:space="preserve">Architect shall participate in consultations and conferences with Owner’s authorized representatives and/or other local, regional, or state agencies concerned with the Project necessary for development of the drawings, specifications, and documents in accordance with the applicable standards and requirements of law and Owner.  Such consultations and conferences shall continue through planning and construction of the Project and contractors' warranty periods.  Architect shall only take direction from staff specifically designated by Owner (the “Owner’s Representative”).  Owner’s Representative for the Project shall be </w:t>
      </w:r>
      <w:bookmarkStart w:id="13" w:name="Text9"/>
      <w:sdt>
        <w:sdtPr>
          <w:rPr>
            <w:sz w:val="24"/>
            <w:szCs w:val="24"/>
          </w:rPr>
          <w:id w:val="-576052385"/>
          <w:placeholder>
            <w:docPart w:val="DefaultPlaceholder_-1854013440"/>
          </w:placeholder>
        </w:sdtPr>
        <w:sdtEndPr/>
        <w:sdtContent>
          <w:r w:rsidR="009D4A8B" w:rsidRPr="00C92653">
            <w:rPr>
              <w:sz w:val="24"/>
              <w:szCs w:val="24"/>
            </w:rPr>
            <w:t>[</w:t>
          </w:r>
          <w:r w:rsidR="009D4A8B" w:rsidRPr="003B3DDB">
            <w:rPr>
              <w:sz w:val="24"/>
              <w:szCs w:val="24"/>
              <w:highlight w:val="yellow"/>
            </w:rPr>
            <w:t>_____________</w:t>
          </w:r>
          <w:r w:rsidR="009D4A8B" w:rsidRPr="00C92653">
            <w:rPr>
              <w:sz w:val="24"/>
              <w:szCs w:val="24"/>
            </w:rPr>
            <w:t>]</w:t>
          </w:r>
          <w:bookmarkEnd w:id="13"/>
        </w:sdtContent>
      </w:sdt>
      <w:r w:rsidR="009D4A8B" w:rsidRPr="00C92653">
        <w:rPr>
          <w:sz w:val="24"/>
          <w:szCs w:val="24"/>
        </w:rPr>
        <w:t>.</w:t>
      </w:r>
      <w:r w:rsidRPr="00C92653">
        <w:rPr>
          <w:sz w:val="24"/>
          <w:szCs w:val="24"/>
        </w:rPr>
        <w:t xml:space="preserve">  Owner hereby certifies that the Owner’s Representative has been duly authorized by Owner’s </w:t>
      </w:r>
      <w:r w:rsidR="000706B0" w:rsidRPr="00C92653">
        <w:rPr>
          <w:sz w:val="24"/>
          <w:szCs w:val="24"/>
        </w:rPr>
        <w:t>Board of Trustees</w:t>
      </w:r>
      <w:r w:rsidRPr="00C92653">
        <w:rPr>
          <w:sz w:val="24"/>
          <w:szCs w:val="24"/>
        </w:rPr>
        <w:t xml:space="preserve"> or other governing body to represent Owner on the Project.  Owner may designate new and/or different individuals to act as Owner’s Representative from time to time.</w:t>
      </w:r>
    </w:p>
    <w:p w14:paraId="088EACF8" w14:textId="77777777" w:rsidR="0009569C" w:rsidRPr="00C92653" w:rsidRDefault="0009569C" w:rsidP="0034430A">
      <w:pPr>
        <w:widowControl/>
        <w:jc w:val="both"/>
        <w:rPr>
          <w:sz w:val="24"/>
          <w:szCs w:val="24"/>
        </w:rPr>
      </w:pPr>
    </w:p>
    <w:p w14:paraId="648E6781" w14:textId="1CCB3865" w:rsidR="0009569C" w:rsidRPr="00C92653" w:rsidRDefault="0009569C" w:rsidP="0034430A">
      <w:pPr>
        <w:widowControl/>
        <w:jc w:val="both"/>
        <w:rPr>
          <w:sz w:val="24"/>
          <w:szCs w:val="24"/>
        </w:rPr>
      </w:pPr>
      <w:r w:rsidRPr="00C92653">
        <w:rPr>
          <w:b/>
          <w:bCs/>
          <w:sz w:val="24"/>
          <w:szCs w:val="24"/>
        </w:rPr>
        <w:t xml:space="preserve">2.1.2 </w:t>
      </w:r>
      <w:r w:rsidR="00780D78">
        <w:rPr>
          <w:b/>
          <w:bCs/>
          <w:sz w:val="24"/>
          <w:szCs w:val="24"/>
        </w:rPr>
        <w:tab/>
      </w:r>
      <w:r w:rsidRPr="00C92653">
        <w:rPr>
          <w:b/>
          <w:bCs/>
          <w:sz w:val="24"/>
          <w:szCs w:val="24"/>
        </w:rPr>
        <w:t>Hiring Consultants and Personnel.</w:t>
      </w:r>
    </w:p>
    <w:p w14:paraId="4625AFA8" w14:textId="77777777" w:rsidR="0009569C" w:rsidRPr="00C92653" w:rsidRDefault="0009569C" w:rsidP="0034430A">
      <w:pPr>
        <w:widowControl/>
        <w:jc w:val="both"/>
        <w:rPr>
          <w:sz w:val="24"/>
          <w:szCs w:val="24"/>
        </w:rPr>
      </w:pPr>
    </w:p>
    <w:p w14:paraId="2ED09A2C" w14:textId="2EE1641D" w:rsidR="0009569C" w:rsidRPr="00C92653" w:rsidRDefault="0009569C" w:rsidP="0034430A">
      <w:pPr>
        <w:widowControl/>
        <w:ind w:left="720"/>
        <w:jc w:val="both"/>
        <w:rPr>
          <w:sz w:val="24"/>
          <w:szCs w:val="24"/>
        </w:rPr>
      </w:pPr>
      <w:r w:rsidRPr="00C92653">
        <w:rPr>
          <w:b/>
          <w:bCs/>
          <w:sz w:val="24"/>
          <w:szCs w:val="24"/>
        </w:rPr>
        <w:t>2.1.2.1</w:t>
      </w:r>
      <w:r w:rsidR="00780D78">
        <w:rPr>
          <w:sz w:val="24"/>
          <w:szCs w:val="24"/>
        </w:rPr>
        <w:tab/>
      </w:r>
      <w:r w:rsidRPr="00C92653">
        <w:rPr>
          <w:sz w:val="24"/>
          <w:szCs w:val="24"/>
        </w:rPr>
        <w:t>Architect shall provide any and all required consultants, including without limitation, architects, engineers, and all other persons qualified and licensed to render services in connection with the basic service</w:t>
      </w:r>
      <w:r w:rsidR="00780D78">
        <w:rPr>
          <w:sz w:val="24"/>
          <w:szCs w:val="24"/>
        </w:rPr>
        <w:t xml:space="preserve">s of planning, designing </w:t>
      </w:r>
      <w:r w:rsidRPr="00C92653">
        <w:rPr>
          <w:sz w:val="24"/>
          <w:szCs w:val="24"/>
        </w:rPr>
        <w:t>and/or administration of the Project, typically limited to architects and structural, electrical, plumbing, mechanical engineers and utility engineers.  Other consultants may be provided by express written agreement at additional cost to Owner.  Architect may provide such services and personnel “in-house” or, with the written consent of Owner, employ outside consultants.  The cost of any and all such consultants shall be borne by Architect.  Architect may delegate to such consultants those duties which Architect is permitted by law to delegate without relieving Architect from administrative or other responsibility under law or this Agreement.  Architect shall be responsible for the coordination and cooperation of Architect's consultants.  Architect shall notify Owner of all consultants prior to commencement of their work.</w:t>
      </w:r>
    </w:p>
    <w:p w14:paraId="13B7512B" w14:textId="77777777" w:rsidR="0009569C" w:rsidRPr="00C92653" w:rsidRDefault="0009569C" w:rsidP="0034430A">
      <w:pPr>
        <w:widowControl/>
        <w:jc w:val="both"/>
        <w:rPr>
          <w:sz w:val="24"/>
          <w:szCs w:val="24"/>
        </w:rPr>
      </w:pPr>
    </w:p>
    <w:p w14:paraId="7AB1A786" w14:textId="378E4A30" w:rsidR="0009569C" w:rsidRPr="00C92653" w:rsidRDefault="0009569C" w:rsidP="0034430A">
      <w:pPr>
        <w:widowControl/>
        <w:ind w:left="720"/>
        <w:jc w:val="both"/>
        <w:rPr>
          <w:sz w:val="24"/>
          <w:szCs w:val="24"/>
        </w:rPr>
      </w:pPr>
      <w:r w:rsidRPr="00C92653">
        <w:rPr>
          <w:b/>
          <w:bCs/>
          <w:sz w:val="24"/>
          <w:szCs w:val="24"/>
        </w:rPr>
        <w:t>2.1.2.2</w:t>
      </w:r>
      <w:r w:rsidR="00780D78">
        <w:rPr>
          <w:sz w:val="24"/>
          <w:szCs w:val="24"/>
        </w:rPr>
        <w:tab/>
      </w:r>
      <w:r w:rsidRPr="00C92653">
        <w:rPr>
          <w:sz w:val="24"/>
          <w:szCs w:val="24"/>
        </w:rPr>
        <w:t>All engineers, experts, and consultants retained by Architect in performance of this Agreement shall be licensed or certified, as the case may be, to practice in their respective professions, where required by law.</w:t>
      </w:r>
    </w:p>
    <w:p w14:paraId="0C74B5C5" w14:textId="77777777" w:rsidR="0009569C" w:rsidRPr="00C92653" w:rsidRDefault="0009569C" w:rsidP="0034430A">
      <w:pPr>
        <w:widowControl/>
        <w:jc w:val="both"/>
        <w:rPr>
          <w:sz w:val="24"/>
          <w:szCs w:val="24"/>
        </w:rPr>
      </w:pPr>
    </w:p>
    <w:p w14:paraId="746E043B" w14:textId="2E6A0390" w:rsidR="0009569C" w:rsidRPr="00C92653" w:rsidRDefault="0009569C" w:rsidP="0034430A">
      <w:pPr>
        <w:widowControl/>
        <w:ind w:left="720"/>
        <w:jc w:val="both"/>
        <w:rPr>
          <w:sz w:val="24"/>
          <w:szCs w:val="24"/>
        </w:rPr>
      </w:pPr>
      <w:r w:rsidRPr="00C92653">
        <w:rPr>
          <w:b/>
          <w:bCs/>
          <w:sz w:val="24"/>
          <w:szCs w:val="24"/>
        </w:rPr>
        <w:t>2.1.2.3</w:t>
      </w:r>
      <w:r w:rsidR="00780D78">
        <w:rPr>
          <w:sz w:val="24"/>
          <w:szCs w:val="24"/>
        </w:rPr>
        <w:tab/>
      </w:r>
      <w:r w:rsidRPr="00C92653">
        <w:rPr>
          <w:sz w:val="24"/>
          <w:szCs w:val="24"/>
        </w:rPr>
        <w:t>Structural, mechanical, civil, and electrical engineers and consultants hired by Architect shall show evidence of a policy of professional liability and/or project insurance, if available, meeting the requirements set forth in this Agreement.</w:t>
      </w:r>
    </w:p>
    <w:p w14:paraId="3BA53815" w14:textId="77777777" w:rsidR="0009569C" w:rsidRPr="00C92653" w:rsidRDefault="0009569C" w:rsidP="0034430A">
      <w:pPr>
        <w:widowControl/>
        <w:jc w:val="both"/>
        <w:rPr>
          <w:sz w:val="24"/>
          <w:szCs w:val="24"/>
        </w:rPr>
      </w:pPr>
    </w:p>
    <w:p w14:paraId="4C653FCA" w14:textId="611ECDAB" w:rsidR="0009569C" w:rsidRPr="00C92653" w:rsidRDefault="0009569C" w:rsidP="0034430A">
      <w:pPr>
        <w:widowControl/>
        <w:ind w:left="720"/>
        <w:jc w:val="both"/>
        <w:rPr>
          <w:sz w:val="24"/>
          <w:szCs w:val="24"/>
        </w:rPr>
      </w:pPr>
      <w:r w:rsidRPr="00C92653">
        <w:rPr>
          <w:b/>
          <w:bCs/>
          <w:sz w:val="24"/>
          <w:szCs w:val="24"/>
        </w:rPr>
        <w:t>2.1.2.4</w:t>
      </w:r>
      <w:r w:rsidR="00780D78">
        <w:rPr>
          <w:sz w:val="24"/>
          <w:szCs w:val="24"/>
        </w:rPr>
        <w:tab/>
      </w:r>
      <w:r w:rsidRPr="00C92653">
        <w:rPr>
          <w:sz w:val="24"/>
          <w:szCs w:val="24"/>
        </w:rPr>
        <w:t>Architect shall promptly obtain Owner’s written approval of assignment and/or reassignment or replacement of engineers or consultants or other staff changes of key personnel working on the Project.  Any changes in Architect's consultants and staff shall be subject to approval by Owner.</w:t>
      </w:r>
    </w:p>
    <w:p w14:paraId="634D1121" w14:textId="77777777" w:rsidR="0009569C" w:rsidRPr="00C92653" w:rsidRDefault="0009569C" w:rsidP="0034430A">
      <w:pPr>
        <w:widowControl/>
        <w:jc w:val="both"/>
        <w:rPr>
          <w:sz w:val="24"/>
          <w:szCs w:val="24"/>
        </w:rPr>
      </w:pPr>
    </w:p>
    <w:p w14:paraId="1E971CA5" w14:textId="705B3739" w:rsidR="0009569C" w:rsidRPr="00C92653" w:rsidRDefault="0009569C" w:rsidP="0034430A">
      <w:pPr>
        <w:widowControl/>
        <w:ind w:left="720"/>
        <w:jc w:val="both"/>
        <w:rPr>
          <w:sz w:val="24"/>
          <w:szCs w:val="24"/>
        </w:rPr>
      </w:pPr>
      <w:r w:rsidRPr="00C92653">
        <w:rPr>
          <w:b/>
          <w:bCs/>
          <w:sz w:val="24"/>
          <w:szCs w:val="24"/>
        </w:rPr>
        <w:lastRenderedPageBreak/>
        <w:t>2.1.2.5</w:t>
      </w:r>
      <w:r w:rsidR="00780D78">
        <w:rPr>
          <w:sz w:val="24"/>
          <w:szCs w:val="24"/>
        </w:rPr>
        <w:tab/>
      </w:r>
      <w:r w:rsidRPr="00C92653">
        <w:rPr>
          <w:sz w:val="24"/>
          <w:szCs w:val="24"/>
        </w:rPr>
        <w:t>Professionals, technical and other clerical personnel shall be retained by Architect at Architect's sole expense.</w:t>
      </w:r>
    </w:p>
    <w:p w14:paraId="2632B0DF" w14:textId="77777777" w:rsidR="0009569C" w:rsidRPr="00C92653" w:rsidRDefault="0009569C" w:rsidP="0034430A">
      <w:pPr>
        <w:widowControl/>
        <w:jc w:val="both"/>
        <w:rPr>
          <w:sz w:val="24"/>
          <w:szCs w:val="24"/>
        </w:rPr>
      </w:pPr>
    </w:p>
    <w:p w14:paraId="01B82711" w14:textId="63D727A8" w:rsidR="0009569C" w:rsidRPr="00C92653" w:rsidRDefault="0009569C" w:rsidP="0034430A">
      <w:pPr>
        <w:keepNext/>
        <w:keepLines/>
        <w:widowControl/>
        <w:tabs>
          <w:tab w:val="left" w:pos="720"/>
          <w:tab w:val="left" w:pos="1440"/>
        </w:tabs>
        <w:ind w:left="1440" w:hanging="1440"/>
        <w:jc w:val="both"/>
        <w:rPr>
          <w:sz w:val="24"/>
          <w:szCs w:val="24"/>
        </w:rPr>
      </w:pPr>
      <w:r w:rsidRPr="00C92653">
        <w:rPr>
          <w:b/>
          <w:bCs/>
          <w:sz w:val="24"/>
          <w:szCs w:val="24"/>
        </w:rPr>
        <w:t xml:space="preserve">2.1.3 </w:t>
      </w:r>
      <w:r w:rsidR="00780D78">
        <w:rPr>
          <w:b/>
          <w:bCs/>
          <w:sz w:val="24"/>
          <w:szCs w:val="24"/>
        </w:rPr>
        <w:tab/>
      </w:r>
      <w:r w:rsidRPr="00C92653">
        <w:rPr>
          <w:b/>
          <w:bCs/>
          <w:sz w:val="24"/>
          <w:szCs w:val="24"/>
        </w:rPr>
        <w:t>Initial Planning Phase of Project</w:t>
      </w:r>
      <w:r w:rsidRPr="00C92653">
        <w:rPr>
          <w:sz w:val="24"/>
          <w:szCs w:val="24"/>
        </w:rPr>
        <w:t>.</w:t>
      </w:r>
    </w:p>
    <w:p w14:paraId="10BF78AB" w14:textId="77777777" w:rsidR="0009569C" w:rsidRPr="00C92653" w:rsidRDefault="0009569C" w:rsidP="0034430A">
      <w:pPr>
        <w:keepNext/>
        <w:widowControl/>
        <w:jc w:val="both"/>
        <w:rPr>
          <w:sz w:val="24"/>
          <w:szCs w:val="24"/>
        </w:rPr>
      </w:pPr>
    </w:p>
    <w:p w14:paraId="1C84E229" w14:textId="7B8435D1" w:rsidR="0009569C" w:rsidRPr="00C92653" w:rsidRDefault="0009569C" w:rsidP="0034430A">
      <w:pPr>
        <w:keepNext/>
        <w:widowControl/>
        <w:ind w:left="720"/>
        <w:jc w:val="both"/>
        <w:rPr>
          <w:sz w:val="24"/>
          <w:szCs w:val="24"/>
        </w:rPr>
      </w:pPr>
      <w:r w:rsidRPr="00C92653">
        <w:rPr>
          <w:b/>
          <w:bCs/>
          <w:sz w:val="24"/>
          <w:szCs w:val="24"/>
        </w:rPr>
        <w:t>2.1.3.1</w:t>
      </w:r>
      <w:r w:rsidR="00780D78">
        <w:rPr>
          <w:sz w:val="24"/>
          <w:szCs w:val="24"/>
        </w:rPr>
        <w:tab/>
      </w:r>
      <w:r w:rsidRPr="00C92653">
        <w:rPr>
          <w:sz w:val="24"/>
          <w:szCs w:val="24"/>
        </w:rPr>
        <w:t>Architect shall assist Owner in preparation of educational programming for the Project to define scope, size, cost, space relationship, and site development.  Assistance to Owner is understood to mean the review of Owner’s prepared program, as it relates to determination of space and translation into physical area and corresponding cost (not actual development of the Owner’s program).</w:t>
      </w:r>
    </w:p>
    <w:p w14:paraId="30E5058E" w14:textId="77777777" w:rsidR="0009569C" w:rsidRPr="00C92653" w:rsidRDefault="0009569C" w:rsidP="0034430A">
      <w:pPr>
        <w:widowControl/>
        <w:jc w:val="both"/>
        <w:rPr>
          <w:sz w:val="24"/>
          <w:szCs w:val="24"/>
        </w:rPr>
      </w:pPr>
    </w:p>
    <w:p w14:paraId="5D12D713" w14:textId="1E28D82A" w:rsidR="0009569C" w:rsidRPr="00C92653" w:rsidRDefault="0009569C" w:rsidP="0034430A">
      <w:pPr>
        <w:widowControl/>
        <w:ind w:left="720"/>
        <w:jc w:val="both"/>
        <w:rPr>
          <w:sz w:val="24"/>
          <w:szCs w:val="24"/>
        </w:rPr>
      </w:pPr>
      <w:r w:rsidRPr="00C92653">
        <w:rPr>
          <w:b/>
          <w:bCs/>
          <w:sz w:val="24"/>
          <w:szCs w:val="24"/>
        </w:rPr>
        <w:t>2.1.3.2</w:t>
      </w:r>
      <w:r w:rsidR="00780D78">
        <w:rPr>
          <w:sz w:val="24"/>
          <w:szCs w:val="24"/>
        </w:rPr>
        <w:tab/>
      </w:r>
      <w:r w:rsidRPr="00C92653">
        <w:rPr>
          <w:sz w:val="24"/>
          <w:szCs w:val="24"/>
        </w:rPr>
        <w:t>Architect shall advise and assist Owner in determining the feasibility of the Project, analysis of the types and quality of materials and construction to be selected, the site location, and other initial planning matters.</w:t>
      </w:r>
    </w:p>
    <w:p w14:paraId="36D1E079" w14:textId="77777777" w:rsidR="0009569C" w:rsidRPr="00C92653" w:rsidRDefault="0009569C" w:rsidP="0034430A">
      <w:pPr>
        <w:widowControl/>
        <w:ind w:left="720"/>
        <w:jc w:val="both"/>
        <w:rPr>
          <w:sz w:val="24"/>
          <w:szCs w:val="24"/>
        </w:rPr>
      </w:pPr>
    </w:p>
    <w:p w14:paraId="2C9D635E" w14:textId="68D59221" w:rsidR="0009569C" w:rsidRPr="00C92653" w:rsidRDefault="0009569C" w:rsidP="0034430A">
      <w:pPr>
        <w:widowControl/>
        <w:ind w:left="720"/>
        <w:jc w:val="both"/>
        <w:rPr>
          <w:sz w:val="24"/>
          <w:szCs w:val="24"/>
        </w:rPr>
      </w:pPr>
      <w:r w:rsidRPr="00C92653">
        <w:rPr>
          <w:b/>
          <w:bCs/>
          <w:sz w:val="24"/>
          <w:szCs w:val="24"/>
        </w:rPr>
        <w:t>2.1.3.3</w:t>
      </w:r>
      <w:r w:rsidR="00780D78">
        <w:rPr>
          <w:sz w:val="24"/>
          <w:szCs w:val="24"/>
        </w:rPr>
        <w:tab/>
      </w:r>
      <w:r w:rsidRPr="00C92653">
        <w:rPr>
          <w:sz w:val="24"/>
          <w:szCs w:val="24"/>
        </w:rPr>
        <w:t>Architect shall notify Owner in writing of potential complications, cost overruns, unusual conditions, and general needs that could significantly affect the Project budget and time line.</w:t>
      </w:r>
    </w:p>
    <w:p w14:paraId="2CF9C5B9" w14:textId="77777777" w:rsidR="0009569C" w:rsidRPr="00C92653" w:rsidRDefault="0009569C" w:rsidP="0034430A">
      <w:pPr>
        <w:widowControl/>
        <w:jc w:val="both"/>
        <w:rPr>
          <w:sz w:val="24"/>
          <w:szCs w:val="24"/>
        </w:rPr>
      </w:pPr>
    </w:p>
    <w:p w14:paraId="05230302" w14:textId="1356FACB" w:rsidR="0009569C" w:rsidRPr="00C92653" w:rsidRDefault="0009569C" w:rsidP="0034430A">
      <w:pPr>
        <w:widowControl/>
        <w:ind w:left="720"/>
        <w:jc w:val="both"/>
        <w:rPr>
          <w:sz w:val="24"/>
          <w:szCs w:val="24"/>
        </w:rPr>
      </w:pPr>
      <w:r w:rsidRPr="00C92653">
        <w:rPr>
          <w:b/>
          <w:bCs/>
          <w:sz w:val="24"/>
          <w:szCs w:val="24"/>
        </w:rPr>
        <w:t>2.1.3.4</w:t>
      </w:r>
      <w:r w:rsidR="00780D78">
        <w:rPr>
          <w:sz w:val="24"/>
          <w:szCs w:val="24"/>
        </w:rPr>
        <w:tab/>
      </w:r>
      <w:r w:rsidRPr="00C92653">
        <w:rPr>
          <w:sz w:val="24"/>
          <w:szCs w:val="24"/>
        </w:rPr>
        <w:t>Architect shall advise Owner in securing easements, encroachment permits, rights-of-way, dedications, infrastructures, and road improvements, coordinating with utilities and adjacent property owners.</w:t>
      </w:r>
    </w:p>
    <w:p w14:paraId="415EC252" w14:textId="77777777" w:rsidR="0009569C" w:rsidRPr="00C92653" w:rsidRDefault="0009569C" w:rsidP="0034430A">
      <w:pPr>
        <w:widowControl/>
        <w:jc w:val="both"/>
        <w:rPr>
          <w:sz w:val="24"/>
          <w:szCs w:val="24"/>
        </w:rPr>
      </w:pPr>
    </w:p>
    <w:p w14:paraId="6B519310" w14:textId="4F1741D7" w:rsidR="0009569C" w:rsidRPr="00C92653" w:rsidRDefault="00780D78" w:rsidP="0034430A">
      <w:pPr>
        <w:keepNext/>
        <w:keepLines/>
        <w:widowControl/>
        <w:tabs>
          <w:tab w:val="left" w:pos="720"/>
          <w:tab w:val="left" w:pos="1440"/>
        </w:tabs>
        <w:ind w:left="1440" w:hanging="1440"/>
        <w:jc w:val="both"/>
        <w:rPr>
          <w:sz w:val="24"/>
          <w:szCs w:val="24"/>
        </w:rPr>
      </w:pPr>
      <w:r>
        <w:rPr>
          <w:b/>
          <w:bCs/>
          <w:sz w:val="24"/>
          <w:szCs w:val="24"/>
        </w:rPr>
        <w:t xml:space="preserve">2.1.4 </w:t>
      </w:r>
      <w:r>
        <w:rPr>
          <w:b/>
          <w:bCs/>
          <w:sz w:val="24"/>
          <w:szCs w:val="24"/>
        </w:rPr>
        <w:tab/>
      </w:r>
      <w:r w:rsidR="0009569C" w:rsidRPr="00C92653">
        <w:rPr>
          <w:b/>
          <w:bCs/>
          <w:sz w:val="24"/>
          <w:szCs w:val="24"/>
        </w:rPr>
        <w:t>Schematic Plan Phase of Project.</w:t>
      </w:r>
    </w:p>
    <w:p w14:paraId="3383AD65" w14:textId="77777777" w:rsidR="0009569C" w:rsidRPr="00C92653" w:rsidRDefault="0009569C" w:rsidP="0034430A">
      <w:pPr>
        <w:keepNext/>
        <w:widowControl/>
        <w:jc w:val="both"/>
        <w:rPr>
          <w:sz w:val="24"/>
          <w:szCs w:val="24"/>
        </w:rPr>
      </w:pPr>
    </w:p>
    <w:p w14:paraId="5D9FDAC6" w14:textId="65A07DB6" w:rsidR="0009569C" w:rsidRPr="00C92653" w:rsidRDefault="0009569C" w:rsidP="0034430A">
      <w:pPr>
        <w:widowControl/>
        <w:ind w:left="720"/>
        <w:jc w:val="both"/>
        <w:rPr>
          <w:sz w:val="24"/>
          <w:szCs w:val="24"/>
        </w:rPr>
      </w:pPr>
      <w:r w:rsidRPr="00C92653">
        <w:rPr>
          <w:b/>
          <w:bCs/>
          <w:sz w:val="24"/>
          <w:szCs w:val="24"/>
        </w:rPr>
        <w:t>2.1.4.1</w:t>
      </w:r>
      <w:r w:rsidR="00780D78">
        <w:rPr>
          <w:sz w:val="24"/>
          <w:szCs w:val="24"/>
        </w:rPr>
        <w:tab/>
      </w:r>
      <w:r w:rsidRPr="00C92653">
        <w:rPr>
          <w:sz w:val="24"/>
          <w:szCs w:val="24"/>
        </w:rPr>
        <w:t>Architect shall provide a site plan and other Project-related information necessary and required for Owner’s application for funds to finance the Project to any federal, state, regional, or local agency.</w:t>
      </w:r>
    </w:p>
    <w:p w14:paraId="5898CB06" w14:textId="77777777" w:rsidR="0009569C" w:rsidRPr="00C92653" w:rsidRDefault="0009569C" w:rsidP="0034430A">
      <w:pPr>
        <w:widowControl/>
        <w:jc w:val="both"/>
        <w:rPr>
          <w:sz w:val="24"/>
          <w:szCs w:val="24"/>
        </w:rPr>
      </w:pPr>
    </w:p>
    <w:p w14:paraId="78B19100" w14:textId="4F1D9A9B" w:rsidR="0009569C" w:rsidRPr="00C92653" w:rsidRDefault="0009569C" w:rsidP="0034430A">
      <w:pPr>
        <w:widowControl/>
        <w:ind w:left="720"/>
        <w:jc w:val="both"/>
        <w:rPr>
          <w:sz w:val="24"/>
          <w:szCs w:val="24"/>
        </w:rPr>
      </w:pPr>
      <w:r w:rsidRPr="00C92653">
        <w:rPr>
          <w:b/>
          <w:bCs/>
          <w:sz w:val="24"/>
          <w:szCs w:val="24"/>
        </w:rPr>
        <w:t>2.1.4.2</w:t>
      </w:r>
      <w:r w:rsidR="00780D78">
        <w:rPr>
          <w:b/>
          <w:bCs/>
          <w:sz w:val="24"/>
          <w:szCs w:val="24"/>
        </w:rPr>
        <w:tab/>
      </w:r>
      <w:r w:rsidRPr="00C92653">
        <w:rPr>
          <w:sz w:val="24"/>
          <w:szCs w:val="24"/>
        </w:rPr>
        <w:t>In cooperation with Owner’s planners and educational committees, Architect shall prepare preliminary plans and studies, schematic drawings, site utilization plans, and phasing plans showing the scale and relationship of the components of the Project and the plot plan development at the site and the proposed architectural concept of the buildings, incorporating Owner’s educational or facility program and functional requirements.  Such drawings and plans (referred to collectively as the Schematic Plans) shall meet the requirements of the California Department of Education (CDE), regulations (California Code of Regulations, Title 5, Section 14000 et seq.), and guidelines and shall be prepared in a form suitable for submission to the CDE for approval, if applicable.  The Schematic Plans shall show all rooms incorporated in each building in the Project in single-line drawings, and shall include all revisions required by Owner or by any federal, state, regional, or local agency having jurisdiction over the Project.  All architectural representation drawings for the Project shall be in a form suitable for reproduction.</w:t>
      </w:r>
    </w:p>
    <w:p w14:paraId="4F149573" w14:textId="77777777" w:rsidR="0009569C" w:rsidRPr="00C92653" w:rsidRDefault="0009569C" w:rsidP="0034430A">
      <w:pPr>
        <w:widowControl/>
        <w:jc w:val="both"/>
        <w:rPr>
          <w:sz w:val="24"/>
          <w:szCs w:val="24"/>
        </w:rPr>
      </w:pPr>
    </w:p>
    <w:p w14:paraId="63B63EB5" w14:textId="24424F3C" w:rsidR="0009569C" w:rsidRPr="00C92653" w:rsidRDefault="0009569C" w:rsidP="0034430A">
      <w:pPr>
        <w:widowControl/>
        <w:ind w:left="720"/>
        <w:jc w:val="both"/>
        <w:rPr>
          <w:sz w:val="24"/>
          <w:szCs w:val="24"/>
        </w:rPr>
      </w:pPr>
      <w:r w:rsidRPr="00C92653">
        <w:rPr>
          <w:b/>
          <w:bCs/>
          <w:sz w:val="24"/>
          <w:szCs w:val="24"/>
        </w:rPr>
        <w:t>2.1.4.3</w:t>
      </w:r>
      <w:r w:rsidR="00780D78">
        <w:rPr>
          <w:b/>
          <w:bCs/>
          <w:sz w:val="24"/>
          <w:szCs w:val="24"/>
        </w:rPr>
        <w:tab/>
      </w:r>
      <w:r w:rsidRPr="00C92653">
        <w:rPr>
          <w:sz w:val="24"/>
          <w:szCs w:val="24"/>
        </w:rPr>
        <w:t xml:space="preserve">Architect shall establish a preliminary Project cost estimate in the format required by Owner or, if applicable, by the school construction funding agency identified by Owner.  The purpose of the cost estimate is to show probable cost in relation to Owner's budget.  If Architect perceives site considerations which impact the cost of the Project, Architect shall immediately disclose those conditions to Owner in writing.  </w:t>
      </w:r>
      <w:r w:rsidRPr="00C92653">
        <w:rPr>
          <w:sz w:val="24"/>
          <w:szCs w:val="24"/>
        </w:rPr>
        <w:lastRenderedPageBreak/>
        <w:t xml:space="preserve">Architect shall provide a preliminary written time schedule for performance of the work on the Project.  Preliminary construction budget or allowance shall represent the Architect’s best judgment as a professional familiar with the construction industry.  This analysis may be based upon current area, volume or similar conceptual estimating techniques.  The Architect shall not be required to make exhaustive or detailed estimates of project cost.  </w:t>
      </w:r>
    </w:p>
    <w:p w14:paraId="61908F1A" w14:textId="77777777" w:rsidR="0009569C" w:rsidRPr="00C92653" w:rsidRDefault="0009569C" w:rsidP="0034430A">
      <w:pPr>
        <w:widowControl/>
        <w:jc w:val="both"/>
        <w:rPr>
          <w:sz w:val="24"/>
          <w:szCs w:val="24"/>
        </w:rPr>
      </w:pPr>
    </w:p>
    <w:p w14:paraId="01CEC120" w14:textId="74CDFB2C" w:rsidR="0009569C" w:rsidRPr="00C92653" w:rsidRDefault="00780D78" w:rsidP="0034430A">
      <w:pPr>
        <w:widowControl/>
        <w:ind w:left="720"/>
        <w:jc w:val="both"/>
        <w:rPr>
          <w:sz w:val="24"/>
          <w:szCs w:val="24"/>
        </w:rPr>
      </w:pPr>
      <w:r>
        <w:rPr>
          <w:b/>
          <w:bCs/>
          <w:sz w:val="24"/>
          <w:szCs w:val="24"/>
        </w:rPr>
        <w:t>2.1.4.4</w:t>
      </w:r>
      <w:r>
        <w:rPr>
          <w:b/>
          <w:bCs/>
          <w:sz w:val="24"/>
          <w:szCs w:val="24"/>
        </w:rPr>
        <w:tab/>
      </w:r>
      <w:r w:rsidR="0009569C" w:rsidRPr="00C92653">
        <w:rPr>
          <w:sz w:val="24"/>
          <w:szCs w:val="24"/>
        </w:rPr>
        <w:t xml:space="preserve">At its own expense, Architect shall provide </w:t>
      </w:r>
      <w:r>
        <w:rPr>
          <w:sz w:val="24"/>
          <w:szCs w:val="24"/>
        </w:rPr>
        <w:t>five (5)</w:t>
      </w:r>
      <w:r w:rsidR="0009569C" w:rsidRPr="00C92653">
        <w:rPr>
          <w:sz w:val="24"/>
          <w:szCs w:val="24"/>
        </w:rPr>
        <w:t xml:space="preserve"> complete set</w:t>
      </w:r>
      <w:r>
        <w:rPr>
          <w:sz w:val="24"/>
          <w:szCs w:val="24"/>
        </w:rPr>
        <w:t>s</w:t>
      </w:r>
      <w:r w:rsidR="0009569C" w:rsidRPr="00C92653">
        <w:rPr>
          <w:sz w:val="24"/>
          <w:szCs w:val="24"/>
        </w:rPr>
        <w:t xml:space="preserve"> of the Schematic Plans for Owner’s review and approval.  Additionally, as a reimbursable expense, Architect shall provide copies of the Schematic Plans as required by any federal, state, regional, or local agencies concerned with the Project, including but not limited to the CDE, the California Department of General Services, the Division of State Architect (DSA), and any other appropriate federal, state, regional, or local regulatory bodies.  Any additional copies required shall be provided at cost to Owner.</w:t>
      </w:r>
    </w:p>
    <w:p w14:paraId="73D39295" w14:textId="77777777" w:rsidR="0009569C" w:rsidRPr="00C92653" w:rsidRDefault="0009569C" w:rsidP="0034430A">
      <w:pPr>
        <w:widowControl/>
        <w:jc w:val="both"/>
        <w:rPr>
          <w:sz w:val="24"/>
          <w:szCs w:val="24"/>
        </w:rPr>
      </w:pPr>
    </w:p>
    <w:p w14:paraId="16AB538C" w14:textId="0CA654BD" w:rsidR="0009569C" w:rsidRPr="00C92653" w:rsidRDefault="00780D78" w:rsidP="0034430A">
      <w:pPr>
        <w:keepNext/>
        <w:keepLines/>
        <w:widowControl/>
        <w:jc w:val="both"/>
        <w:rPr>
          <w:sz w:val="24"/>
          <w:szCs w:val="24"/>
        </w:rPr>
      </w:pPr>
      <w:r>
        <w:rPr>
          <w:b/>
          <w:bCs/>
          <w:sz w:val="24"/>
          <w:szCs w:val="24"/>
        </w:rPr>
        <w:t>2.1.5</w:t>
      </w:r>
      <w:r>
        <w:rPr>
          <w:b/>
          <w:bCs/>
          <w:sz w:val="24"/>
          <w:szCs w:val="24"/>
        </w:rPr>
        <w:tab/>
      </w:r>
      <w:r w:rsidR="0009569C" w:rsidRPr="00C92653">
        <w:rPr>
          <w:b/>
          <w:bCs/>
          <w:sz w:val="24"/>
          <w:szCs w:val="24"/>
        </w:rPr>
        <w:t>Design Development Phase of Project.</w:t>
      </w:r>
    </w:p>
    <w:p w14:paraId="45B0DE2D" w14:textId="77777777" w:rsidR="0009569C" w:rsidRPr="00C92653" w:rsidRDefault="0009569C" w:rsidP="0034430A">
      <w:pPr>
        <w:keepNext/>
        <w:keepLines/>
        <w:widowControl/>
        <w:jc w:val="both"/>
        <w:rPr>
          <w:sz w:val="24"/>
          <w:szCs w:val="24"/>
        </w:rPr>
      </w:pPr>
    </w:p>
    <w:p w14:paraId="2D4846A8" w14:textId="5504D0C3" w:rsidR="0009569C" w:rsidRPr="00C92653" w:rsidRDefault="0009569C" w:rsidP="0034430A">
      <w:pPr>
        <w:widowControl/>
        <w:ind w:left="720"/>
        <w:jc w:val="both"/>
        <w:rPr>
          <w:sz w:val="24"/>
          <w:szCs w:val="24"/>
        </w:rPr>
      </w:pPr>
      <w:r w:rsidRPr="00C92653">
        <w:rPr>
          <w:b/>
          <w:bCs/>
          <w:sz w:val="24"/>
          <w:szCs w:val="24"/>
        </w:rPr>
        <w:t>2.1.5.1</w:t>
      </w:r>
      <w:r w:rsidR="00780D78">
        <w:rPr>
          <w:sz w:val="24"/>
          <w:szCs w:val="24"/>
        </w:rPr>
        <w:tab/>
      </w:r>
      <w:r w:rsidRPr="00C92653">
        <w:rPr>
          <w:sz w:val="24"/>
          <w:szCs w:val="24"/>
        </w:rPr>
        <w:t>On Owner’s approval of the Schematic Plans, Architect shall prepare site and floor plans, elevations, and any other drawings and documents sufficient to fix and describe the size and character of the Project's structural, mechanical, and electrical systems, and site improvements as applicable (on and off-site) to the extent required to provide the successful completion of the Project),</w:t>
      </w:r>
      <w:r w:rsidRPr="00C92653">
        <w:rPr>
          <w:b/>
          <w:color w:val="F79646" w:themeColor="accent6"/>
          <w:sz w:val="24"/>
          <w:szCs w:val="24"/>
        </w:rPr>
        <w:t xml:space="preserve"> </w:t>
      </w:r>
      <w:r w:rsidRPr="00C92653">
        <w:rPr>
          <w:sz w:val="24"/>
          <w:szCs w:val="24"/>
        </w:rPr>
        <w:t xml:space="preserve">types and makeup of materials, and outline specifications (Design Development Documents) for presentation to Owner’s </w:t>
      </w:r>
      <w:r w:rsidR="000706B0" w:rsidRPr="00C92653">
        <w:rPr>
          <w:sz w:val="24"/>
          <w:szCs w:val="24"/>
        </w:rPr>
        <w:t>Board of Trustees</w:t>
      </w:r>
      <w:r w:rsidRPr="00C92653">
        <w:rPr>
          <w:sz w:val="24"/>
          <w:szCs w:val="24"/>
        </w:rPr>
        <w:t xml:space="preserve"> or other governing body for approval.</w:t>
      </w:r>
    </w:p>
    <w:p w14:paraId="48CB5A7F" w14:textId="77777777" w:rsidR="0009569C" w:rsidRPr="00C92653" w:rsidRDefault="0009569C" w:rsidP="0034430A">
      <w:pPr>
        <w:widowControl/>
        <w:jc w:val="both"/>
        <w:rPr>
          <w:sz w:val="24"/>
          <w:szCs w:val="24"/>
        </w:rPr>
      </w:pPr>
    </w:p>
    <w:p w14:paraId="3C5B8E35" w14:textId="596FBA41" w:rsidR="0009569C" w:rsidRPr="00C92653" w:rsidRDefault="0009569C" w:rsidP="0034430A">
      <w:pPr>
        <w:widowControl/>
        <w:ind w:left="720"/>
        <w:jc w:val="both"/>
        <w:rPr>
          <w:sz w:val="24"/>
          <w:szCs w:val="24"/>
        </w:rPr>
      </w:pPr>
      <w:r w:rsidRPr="00C92653">
        <w:rPr>
          <w:b/>
          <w:bCs/>
          <w:sz w:val="24"/>
          <w:szCs w:val="24"/>
        </w:rPr>
        <w:t>2.1.5.2</w:t>
      </w:r>
      <w:r w:rsidR="00780D78">
        <w:rPr>
          <w:sz w:val="24"/>
          <w:szCs w:val="24"/>
        </w:rPr>
        <w:tab/>
      </w:r>
      <w:r w:rsidRPr="00C92653">
        <w:rPr>
          <w:sz w:val="24"/>
          <w:szCs w:val="24"/>
        </w:rPr>
        <w:t>Architect shall provide a complete set of the Design Development Documents for Owner’s review and approval. Additionally, at Owner’s expense, Architect shall provide copies of the Design Development Documents as required by any federal, state, regional, or local agencies concerned with the Project, including but not limited to the CDE, the California Department of General Services, the DSA, and any other appropriate federal, state, local, or regional regulatory bodies.  Any additional copies required shall be provided at cost to Owner.</w:t>
      </w:r>
    </w:p>
    <w:p w14:paraId="1F6B5974" w14:textId="77777777" w:rsidR="0009569C" w:rsidRPr="00C92653" w:rsidRDefault="0009569C" w:rsidP="0034430A">
      <w:pPr>
        <w:widowControl/>
        <w:jc w:val="both"/>
        <w:rPr>
          <w:sz w:val="24"/>
          <w:szCs w:val="24"/>
        </w:rPr>
      </w:pPr>
    </w:p>
    <w:p w14:paraId="74537494" w14:textId="0057618F" w:rsidR="0009569C" w:rsidRPr="00C92653" w:rsidRDefault="0009569C" w:rsidP="0034430A">
      <w:pPr>
        <w:widowControl/>
        <w:ind w:left="720"/>
        <w:jc w:val="both"/>
        <w:rPr>
          <w:sz w:val="24"/>
          <w:szCs w:val="24"/>
        </w:rPr>
      </w:pPr>
      <w:r w:rsidRPr="00C92653">
        <w:rPr>
          <w:b/>
          <w:bCs/>
          <w:sz w:val="24"/>
          <w:szCs w:val="24"/>
        </w:rPr>
        <w:t>2.1.5.3</w:t>
      </w:r>
      <w:r w:rsidR="00780D78">
        <w:rPr>
          <w:sz w:val="24"/>
          <w:szCs w:val="24"/>
        </w:rPr>
        <w:tab/>
      </w:r>
      <w:r w:rsidRPr="00C92653">
        <w:rPr>
          <w:sz w:val="24"/>
          <w:szCs w:val="24"/>
        </w:rPr>
        <w:t>Architect shall provide Owner with an updated estimate of probable construction costs, containing detail consistent with the Design Development Documents and a breakdown based on types of materials and specifications identified in the Design Development Documents.  However, if a Construction Manager Project delivery method is selected, the Architect will only be responsible to review and provide comments regarding the estimate provided by others.  Architect’s estimate of probable construction cost will be furnished upon conventional means of analysis using model costing, square-foot or systems/assembly analysis.</w:t>
      </w:r>
    </w:p>
    <w:p w14:paraId="40AC4FDF" w14:textId="77777777" w:rsidR="0009569C" w:rsidRPr="00C92653" w:rsidRDefault="0009569C" w:rsidP="0034430A">
      <w:pPr>
        <w:widowControl/>
        <w:jc w:val="both"/>
        <w:rPr>
          <w:sz w:val="24"/>
          <w:szCs w:val="24"/>
        </w:rPr>
      </w:pPr>
    </w:p>
    <w:p w14:paraId="2D80EC77" w14:textId="61596D0F" w:rsidR="0009569C" w:rsidRPr="00C92653" w:rsidRDefault="0009569C" w:rsidP="0034430A">
      <w:pPr>
        <w:widowControl/>
        <w:ind w:left="720"/>
        <w:jc w:val="both"/>
        <w:rPr>
          <w:sz w:val="24"/>
          <w:szCs w:val="24"/>
        </w:rPr>
      </w:pPr>
      <w:r w:rsidRPr="00C92653">
        <w:rPr>
          <w:b/>
          <w:bCs/>
          <w:sz w:val="24"/>
          <w:szCs w:val="24"/>
        </w:rPr>
        <w:t>2.1.5.4</w:t>
      </w:r>
      <w:r w:rsidR="00780D78">
        <w:rPr>
          <w:sz w:val="24"/>
          <w:szCs w:val="24"/>
        </w:rPr>
        <w:tab/>
      </w:r>
      <w:r w:rsidRPr="00C92653">
        <w:rPr>
          <w:sz w:val="24"/>
          <w:szCs w:val="24"/>
        </w:rPr>
        <w:t>Architect shall provide Owner with a timetable for completion of the Project.</w:t>
      </w:r>
    </w:p>
    <w:p w14:paraId="45FC4B86" w14:textId="77777777" w:rsidR="0009569C" w:rsidRPr="00C92653" w:rsidRDefault="0009569C" w:rsidP="0034430A">
      <w:pPr>
        <w:widowControl/>
        <w:jc w:val="both"/>
        <w:rPr>
          <w:sz w:val="24"/>
          <w:szCs w:val="24"/>
        </w:rPr>
      </w:pPr>
    </w:p>
    <w:p w14:paraId="7AEA39A7" w14:textId="3F6DDE1D" w:rsidR="0009569C" w:rsidRPr="00C92653" w:rsidRDefault="00780D78" w:rsidP="0034430A">
      <w:pPr>
        <w:widowControl/>
        <w:ind w:left="720"/>
        <w:jc w:val="both"/>
        <w:rPr>
          <w:sz w:val="24"/>
          <w:szCs w:val="24"/>
        </w:rPr>
      </w:pPr>
      <w:r>
        <w:rPr>
          <w:b/>
          <w:bCs/>
          <w:sz w:val="24"/>
          <w:szCs w:val="24"/>
        </w:rPr>
        <w:t xml:space="preserve">2.1.5.5 </w:t>
      </w:r>
      <w:r>
        <w:rPr>
          <w:b/>
          <w:bCs/>
          <w:sz w:val="24"/>
          <w:szCs w:val="24"/>
        </w:rPr>
        <w:tab/>
      </w:r>
      <w:r w:rsidR="0009569C" w:rsidRPr="00C92653">
        <w:rPr>
          <w:sz w:val="24"/>
          <w:szCs w:val="24"/>
        </w:rPr>
        <w:t xml:space="preserve">Architect shall assist Owner in applying for and obtaining required approvals from DSA, or other governing authority having jurisdiction over the Project, as the case may be, and shall furnish and process all architectural and engineering information required to prepare and process applications to applicable utilities for securing priorities, </w:t>
      </w:r>
      <w:r w:rsidR="0009569C" w:rsidRPr="00C92653">
        <w:rPr>
          <w:sz w:val="24"/>
          <w:szCs w:val="24"/>
        </w:rPr>
        <w:lastRenderedPageBreak/>
        <w:t xml:space="preserve">materials, as an aid in construction of the Project, and in obtaining final Project approval and acceptance by DSA </w:t>
      </w:r>
      <w:r>
        <w:rPr>
          <w:sz w:val="24"/>
          <w:szCs w:val="24"/>
        </w:rPr>
        <w:t xml:space="preserve">or the relevant local jurisdiction </w:t>
      </w:r>
      <w:r w:rsidR="0009569C" w:rsidRPr="00C92653">
        <w:rPr>
          <w:sz w:val="24"/>
          <w:szCs w:val="24"/>
        </w:rPr>
        <w:t>as required.</w:t>
      </w:r>
    </w:p>
    <w:p w14:paraId="06B2C40B" w14:textId="77777777" w:rsidR="0009569C" w:rsidRPr="00C92653" w:rsidRDefault="0009569C" w:rsidP="0034430A">
      <w:pPr>
        <w:widowControl/>
        <w:jc w:val="both"/>
        <w:rPr>
          <w:sz w:val="24"/>
          <w:szCs w:val="24"/>
        </w:rPr>
      </w:pPr>
    </w:p>
    <w:p w14:paraId="13177D97" w14:textId="3EC4D173" w:rsidR="0009569C" w:rsidRPr="00C92653" w:rsidRDefault="0009569C" w:rsidP="0034430A">
      <w:pPr>
        <w:widowControl/>
        <w:ind w:left="720"/>
        <w:jc w:val="both"/>
        <w:rPr>
          <w:sz w:val="24"/>
          <w:szCs w:val="24"/>
        </w:rPr>
      </w:pPr>
      <w:r w:rsidRPr="00C92653">
        <w:rPr>
          <w:b/>
          <w:bCs/>
          <w:sz w:val="24"/>
          <w:szCs w:val="24"/>
        </w:rPr>
        <w:t>2.1.5.6</w:t>
      </w:r>
      <w:r w:rsidR="00780D78">
        <w:rPr>
          <w:sz w:val="24"/>
          <w:szCs w:val="24"/>
        </w:rPr>
        <w:tab/>
      </w:r>
      <w:r w:rsidRPr="00C92653">
        <w:rPr>
          <w:sz w:val="24"/>
          <w:szCs w:val="24"/>
        </w:rPr>
        <w:t>Architect shall provide a color schedule of all materials and selections of textures, finishes, and other items requiring an aesthetic decision at this phase of the Project for Owner’s review and approval.</w:t>
      </w:r>
    </w:p>
    <w:p w14:paraId="0739C80D" w14:textId="77777777" w:rsidR="0009569C" w:rsidRPr="00C92653" w:rsidRDefault="0009569C" w:rsidP="0034430A">
      <w:pPr>
        <w:widowControl/>
        <w:jc w:val="both"/>
        <w:rPr>
          <w:sz w:val="24"/>
          <w:szCs w:val="24"/>
        </w:rPr>
      </w:pPr>
    </w:p>
    <w:p w14:paraId="4EBC450E" w14:textId="50F5903F" w:rsidR="0009569C" w:rsidRPr="00C92653" w:rsidRDefault="00780D78" w:rsidP="0034430A">
      <w:pPr>
        <w:widowControl/>
        <w:jc w:val="both"/>
        <w:rPr>
          <w:sz w:val="24"/>
          <w:szCs w:val="24"/>
        </w:rPr>
      </w:pPr>
      <w:r>
        <w:rPr>
          <w:b/>
          <w:bCs/>
          <w:sz w:val="24"/>
          <w:szCs w:val="24"/>
        </w:rPr>
        <w:t>2.1.6</w:t>
      </w:r>
      <w:r>
        <w:rPr>
          <w:b/>
          <w:bCs/>
          <w:sz w:val="24"/>
          <w:szCs w:val="24"/>
        </w:rPr>
        <w:tab/>
      </w:r>
      <w:r w:rsidR="0009569C" w:rsidRPr="00C92653">
        <w:rPr>
          <w:b/>
          <w:bCs/>
          <w:sz w:val="24"/>
          <w:szCs w:val="24"/>
        </w:rPr>
        <w:t>Building Permits and Conformity to Legal Requirements.</w:t>
      </w:r>
    </w:p>
    <w:p w14:paraId="27B21BFB" w14:textId="77777777" w:rsidR="0009569C" w:rsidRPr="00C92653" w:rsidRDefault="0009569C" w:rsidP="0034430A">
      <w:pPr>
        <w:widowControl/>
        <w:jc w:val="both"/>
        <w:rPr>
          <w:sz w:val="24"/>
          <w:szCs w:val="24"/>
        </w:rPr>
      </w:pPr>
    </w:p>
    <w:p w14:paraId="76E82341" w14:textId="0382B983" w:rsidR="0009569C" w:rsidRPr="00C92653" w:rsidRDefault="0009569C" w:rsidP="0034430A">
      <w:pPr>
        <w:widowControl/>
        <w:ind w:left="720"/>
        <w:jc w:val="both"/>
        <w:rPr>
          <w:sz w:val="24"/>
          <w:szCs w:val="24"/>
        </w:rPr>
      </w:pPr>
      <w:r w:rsidRPr="00C92653">
        <w:rPr>
          <w:b/>
          <w:bCs/>
          <w:sz w:val="24"/>
          <w:szCs w:val="24"/>
        </w:rPr>
        <w:t>2.1.6.1</w:t>
      </w:r>
      <w:r w:rsidR="00780D78">
        <w:rPr>
          <w:sz w:val="24"/>
          <w:szCs w:val="24"/>
        </w:rPr>
        <w:tab/>
      </w:r>
      <w:r w:rsidRPr="00C92653">
        <w:rPr>
          <w:sz w:val="24"/>
          <w:szCs w:val="24"/>
        </w:rPr>
        <w:t>Architect shall cause drawings and specifications to conform to applicable requirements of federal</w:t>
      </w:r>
      <w:r w:rsidR="00D850DF" w:rsidRPr="00C92653">
        <w:rPr>
          <w:sz w:val="24"/>
          <w:szCs w:val="24"/>
        </w:rPr>
        <w:t>, state, regional, and local law, as applicable</w:t>
      </w:r>
      <w:r w:rsidRPr="00C92653">
        <w:rPr>
          <w:sz w:val="24"/>
          <w:szCs w:val="24"/>
        </w:rPr>
        <w:t xml:space="preserve">, DSA requirements (structural safety, fire/life safety, and access compliance sections), and requirements of the </w:t>
      </w:r>
      <w:r w:rsidR="00D850DF" w:rsidRPr="00C92653">
        <w:rPr>
          <w:sz w:val="24"/>
          <w:szCs w:val="24"/>
        </w:rPr>
        <w:t>State Department of Education</w:t>
      </w:r>
      <w:r w:rsidRPr="00C92653">
        <w:rPr>
          <w:sz w:val="24"/>
          <w:szCs w:val="24"/>
        </w:rPr>
        <w:t xml:space="preserve">, which </w:t>
      </w:r>
      <w:r w:rsidR="00780D78">
        <w:rPr>
          <w:sz w:val="24"/>
          <w:szCs w:val="24"/>
        </w:rPr>
        <w:t>are required to</w:t>
      </w:r>
      <w:r w:rsidRPr="00C92653">
        <w:rPr>
          <w:sz w:val="24"/>
          <w:szCs w:val="24"/>
        </w:rPr>
        <w:t xml:space="preserve"> approve the drawings and specifications, and shall cause the necessary copies of such drawings and specifications to be filed with th</w:t>
      </w:r>
      <w:r w:rsidR="00D850DF" w:rsidRPr="00C92653">
        <w:rPr>
          <w:sz w:val="24"/>
          <w:szCs w:val="24"/>
        </w:rPr>
        <w:t>ese bodies for approval in accordance with this Agreement</w:t>
      </w:r>
      <w:r w:rsidRPr="00C92653">
        <w:rPr>
          <w:sz w:val="24"/>
          <w:szCs w:val="24"/>
        </w:rPr>
        <w:t>.</w:t>
      </w:r>
    </w:p>
    <w:p w14:paraId="429D61DC" w14:textId="77777777" w:rsidR="0009569C" w:rsidRPr="00C92653" w:rsidRDefault="0009569C" w:rsidP="0034430A">
      <w:pPr>
        <w:widowControl/>
        <w:jc w:val="both"/>
        <w:rPr>
          <w:sz w:val="24"/>
          <w:szCs w:val="24"/>
        </w:rPr>
      </w:pPr>
    </w:p>
    <w:p w14:paraId="2AC00878" w14:textId="27EE6F9F" w:rsidR="0009569C" w:rsidRPr="00C92653" w:rsidRDefault="00780D78" w:rsidP="0034430A">
      <w:pPr>
        <w:widowControl/>
        <w:ind w:left="720"/>
        <w:jc w:val="both"/>
        <w:rPr>
          <w:sz w:val="24"/>
          <w:szCs w:val="24"/>
        </w:rPr>
      </w:pPr>
      <w:r>
        <w:rPr>
          <w:b/>
          <w:bCs/>
          <w:sz w:val="24"/>
          <w:szCs w:val="24"/>
        </w:rPr>
        <w:t>2.1.6.2</w:t>
      </w:r>
      <w:r>
        <w:rPr>
          <w:b/>
          <w:bCs/>
          <w:sz w:val="24"/>
          <w:szCs w:val="24"/>
        </w:rPr>
        <w:tab/>
      </w:r>
      <w:r w:rsidR="0009569C" w:rsidRPr="00C92653">
        <w:rPr>
          <w:sz w:val="24"/>
          <w:szCs w:val="24"/>
        </w:rPr>
        <w:t>Architect will use its best professional efforts to interpret applicable access requirements, including those of the Americans with Disabilities Act and California law, and inform Owner of any inconsistencies between federal and state accessibility regulations and requirements which are subject to conflicting interpretations of the law.</w:t>
      </w:r>
    </w:p>
    <w:p w14:paraId="2411AB61" w14:textId="77777777" w:rsidR="0009569C" w:rsidRPr="00C92653" w:rsidRDefault="0009569C" w:rsidP="0034430A">
      <w:pPr>
        <w:widowControl/>
        <w:jc w:val="both"/>
        <w:rPr>
          <w:sz w:val="24"/>
          <w:szCs w:val="24"/>
        </w:rPr>
      </w:pPr>
    </w:p>
    <w:p w14:paraId="54E85C2A" w14:textId="0E0C193E" w:rsidR="0009569C" w:rsidRPr="00C92653" w:rsidRDefault="0009569C" w:rsidP="0034430A">
      <w:pPr>
        <w:keepNext/>
        <w:keepLines/>
        <w:widowControl/>
        <w:jc w:val="both"/>
        <w:rPr>
          <w:sz w:val="24"/>
          <w:szCs w:val="24"/>
        </w:rPr>
      </w:pPr>
      <w:r w:rsidRPr="00C92653">
        <w:rPr>
          <w:b/>
          <w:bCs/>
          <w:sz w:val="24"/>
          <w:szCs w:val="24"/>
        </w:rPr>
        <w:t>2.1.7</w:t>
      </w:r>
      <w:r w:rsidR="00780D78">
        <w:rPr>
          <w:b/>
          <w:bCs/>
          <w:sz w:val="24"/>
          <w:szCs w:val="24"/>
        </w:rPr>
        <w:tab/>
      </w:r>
      <w:r w:rsidRPr="00C92653">
        <w:rPr>
          <w:b/>
          <w:bCs/>
          <w:sz w:val="24"/>
          <w:szCs w:val="24"/>
        </w:rPr>
        <w:t>Working Drawings and Specifications.</w:t>
      </w:r>
    </w:p>
    <w:p w14:paraId="71248C60" w14:textId="77777777" w:rsidR="0009569C" w:rsidRPr="00C92653" w:rsidRDefault="0009569C" w:rsidP="0034430A">
      <w:pPr>
        <w:keepNext/>
        <w:keepLines/>
        <w:widowControl/>
        <w:jc w:val="both"/>
        <w:rPr>
          <w:sz w:val="24"/>
          <w:szCs w:val="24"/>
        </w:rPr>
      </w:pPr>
    </w:p>
    <w:p w14:paraId="222A25E7" w14:textId="1DF28E22" w:rsidR="0009569C" w:rsidRPr="00C92653" w:rsidRDefault="0009569C" w:rsidP="0034430A">
      <w:pPr>
        <w:widowControl/>
        <w:ind w:left="720"/>
        <w:jc w:val="both"/>
        <w:rPr>
          <w:sz w:val="24"/>
          <w:szCs w:val="24"/>
        </w:rPr>
      </w:pPr>
      <w:r w:rsidRPr="00C92653">
        <w:rPr>
          <w:b/>
          <w:bCs/>
          <w:sz w:val="24"/>
          <w:szCs w:val="24"/>
        </w:rPr>
        <w:t>2.1.7.1</w:t>
      </w:r>
      <w:r w:rsidR="00780D78">
        <w:rPr>
          <w:sz w:val="24"/>
          <w:szCs w:val="24"/>
        </w:rPr>
        <w:tab/>
      </w:r>
      <w:r w:rsidRPr="00C92653">
        <w:rPr>
          <w:sz w:val="24"/>
          <w:szCs w:val="24"/>
        </w:rPr>
        <w:t>Upon Owner’s specific written approval of the Design Development Documents, Architect shall prepare such complete working drawings and specifications as are necessary to obtain complete bids and efficient and thorough execution of work.  Such working drawings shall be developed from the preliminary drawings approved by Owner. The completed working drawings and specifications shall set forth in detail the work to be done, materials, workmanship, finishes, and equipment required for the architectural, structural, mechanical, and electrical systems and utility service connection equipment and site work.  It shall be Owner's responsibility to supply Architect with the necessary information to determine the proper location of all improvements on existing sites, including record drawings ("as-built drawings") in Owner's possession.  Architect will make a good-faith effort to verify the accuracy of such information and as-built drawings</w:t>
      </w:r>
      <w:r w:rsidR="00D850DF" w:rsidRPr="00C92653">
        <w:rPr>
          <w:sz w:val="24"/>
          <w:szCs w:val="24"/>
        </w:rPr>
        <w:t xml:space="preserve"> by mean</w:t>
      </w:r>
      <w:r w:rsidR="00780D78">
        <w:rPr>
          <w:sz w:val="24"/>
          <w:szCs w:val="24"/>
        </w:rPr>
        <w:t>s</w:t>
      </w:r>
      <w:r w:rsidR="00D850DF" w:rsidRPr="00C92653">
        <w:rPr>
          <w:sz w:val="24"/>
          <w:szCs w:val="24"/>
        </w:rPr>
        <w:t xml:space="preserve"> of a thorough interior and exterior visual survey of site conditions</w:t>
      </w:r>
      <w:r w:rsidRPr="00C92653">
        <w:rPr>
          <w:sz w:val="24"/>
          <w:szCs w:val="24"/>
        </w:rPr>
        <w:t xml:space="preserve">.  Owner shall also make a good-faith effort to verify the accuracy of the as-built drawings and provide Architect with any supplemental information which may </w:t>
      </w:r>
      <w:r w:rsidR="00D850DF" w:rsidRPr="00C92653">
        <w:rPr>
          <w:sz w:val="24"/>
          <w:szCs w:val="24"/>
        </w:rPr>
        <w:t>not be shown</w:t>
      </w:r>
      <w:r w:rsidRPr="00C92653">
        <w:rPr>
          <w:sz w:val="24"/>
          <w:szCs w:val="24"/>
        </w:rPr>
        <w:t xml:space="preserve"> on the as-built drawings.</w:t>
      </w:r>
      <w:r w:rsidR="00780D78">
        <w:rPr>
          <w:sz w:val="24"/>
          <w:szCs w:val="24"/>
        </w:rPr>
        <w:t xml:space="preserve"> Owner does not represent that record drawings (“as-built drawings”) exist.</w:t>
      </w:r>
    </w:p>
    <w:p w14:paraId="45FCDF77" w14:textId="77777777" w:rsidR="0009569C" w:rsidRPr="00C92653" w:rsidRDefault="0009569C" w:rsidP="0034430A">
      <w:pPr>
        <w:widowControl/>
        <w:jc w:val="both"/>
        <w:rPr>
          <w:sz w:val="24"/>
          <w:szCs w:val="24"/>
        </w:rPr>
      </w:pPr>
    </w:p>
    <w:p w14:paraId="1115BC30" w14:textId="5D729BCC" w:rsidR="0009569C" w:rsidRPr="00C92653" w:rsidRDefault="00B22702" w:rsidP="0034430A">
      <w:pPr>
        <w:widowControl/>
        <w:ind w:left="720"/>
        <w:jc w:val="both"/>
        <w:rPr>
          <w:sz w:val="24"/>
          <w:szCs w:val="24"/>
        </w:rPr>
      </w:pPr>
      <w:r w:rsidRPr="00C92653">
        <w:rPr>
          <w:sz w:val="24"/>
          <w:szCs w:val="24"/>
        </w:rPr>
        <w:t>The final</w:t>
      </w:r>
      <w:r w:rsidR="0009569C" w:rsidRPr="00C92653">
        <w:rPr>
          <w:sz w:val="24"/>
          <w:szCs w:val="24"/>
        </w:rPr>
        <w:t xml:space="preserve"> working drawings and specifications must be </w:t>
      </w:r>
      <w:r w:rsidRPr="00C92653">
        <w:rPr>
          <w:sz w:val="24"/>
          <w:szCs w:val="24"/>
        </w:rPr>
        <w:t xml:space="preserve">in such form </w:t>
      </w:r>
      <w:r w:rsidR="00780D78">
        <w:rPr>
          <w:sz w:val="24"/>
          <w:szCs w:val="24"/>
        </w:rPr>
        <w:t>that</w:t>
      </w:r>
      <w:r w:rsidRPr="00C92653">
        <w:rPr>
          <w:sz w:val="24"/>
          <w:szCs w:val="24"/>
        </w:rPr>
        <w:t xml:space="preserve"> will </w:t>
      </w:r>
      <w:r w:rsidR="0009569C" w:rsidRPr="00C92653">
        <w:rPr>
          <w:sz w:val="24"/>
          <w:szCs w:val="24"/>
        </w:rPr>
        <w:t xml:space="preserve">enable Architect and Owner to secure the required permits and approvals from DSA </w:t>
      </w:r>
      <w:r w:rsidR="00780D78">
        <w:rPr>
          <w:sz w:val="24"/>
          <w:szCs w:val="24"/>
        </w:rPr>
        <w:t xml:space="preserve">or from appropriate federal, state, regional, or local regulatory bodies, utility agencies </w:t>
      </w:r>
      <w:r w:rsidR="0009569C" w:rsidRPr="00C92653">
        <w:rPr>
          <w:sz w:val="24"/>
          <w:szCs w:val="24"/>
        </w:rPr>
        <w:t>and for Owner to obtain a responsible, responsive or bona fide</w:t>
      </w:r>
      <w:r w:rsidR="0009569C" w:rsidRPr="00C92653">
        <w:rPr>
          <w:b/>
          <w:sz w:val="24"/>
          <w:szCs w:val="24"/>
        </w:rPr>
        <w:t xml:space="preserve"> </w:t>
      </w:r>
      <w:r w:rsidR="0009569C" w:rsidRPr="00C92653">
        <w:rPr>
          <w:sz w:val="24"/>
          <w:szCs w:val="24"/>
        </w:rPr>
        <w:t>bid or bids.  The working drawings shall be clear and legible, so that uniform copies can be made on standard architectural size paper, properly indexed and numbered, and sufficient to be clearly copied and assembled in a professional manner by Architect.</w:t>
      </w:r>
    </w:p>
    <w:p w14:paraId="09E13CC1" w14:textId="77777777" w:rsidR="0009569C" w:rsidRPr="00C92653" w:rsidRDefault="0009569C" w:rsidP="0034430A">
      <w:pPr>
        <w:widowControl/>
        <w:jc w:val="both"/>
        <w:rPr>
          <w:sz w:val="24"/>
          <w:szCs w:val="24"/>
        </w:rPr>
      </w:pPr>
    </w:p>
    <w:p w14:paraId="20E47E40" w14:textId="679CC806" w:rsidR="0009569C" w:rsidRPr="00C92653" w:rsidRDefault="0009569C" w:rsidP="0034430A">
      <w:pPr>
        <w:widowControl/>
        <w:ind w:left="720"/>
        <w:jc w:val="both"/>
        <w:rPr>
          <w:sz w:val="24"/>
          <w:szCs w:val="24"/>
        </w:rPr>
      </w:pPr>
      <w:r w:rsidRPr="00C92653">
        <w:rPr>
          <w:b/>
          <w:bCs/>
          <w:sz w:val="24"/>
          <w:szCs w:val="24"/>
        </w:rPr>
        <w:lastRenderedPageBreak/>
        <w:t>2.1.7.2</w:t>
      </w:r>
      <w:r w:rsidR="00D35565">
        <w:rPr>
          <w:sz w:val="24"/>
          <w:szCs w:val="24"/>
        </w:rPr>
        <w:tab/>
      </w:r>
      <w:r w:rsidRPr="00C92653">
        <w:rPr>
          <w:sz w:val="24"/>
          <w:szCs w:val="24"/>
        </w:rPr>
        <w:t xml:space="preserve">Owner shall review, study, and check the completed working drawings and specifications presented to it by Architect and make any necessary revisions or obtain approval of the final plans by Owner’s </w:t>
      </w:r>
      <w:r w:rsidR="000706B0" w:rsidRPr="00C92653">
        <w:rPr>
          <w:sz w:val="24"/>
          <w:szCs w:val="24"/>
        </w:rPr>
        <w:t>Board of Trustees</w:t>
      </w:r>
      <w:r w:rsidRPr="00C92653">
        <w:rPr>
          <w:sz w:val="24"/>
          <w:szCs w:val="24"/>
        </w:rPr>
        <w:t xml:space="preserve"> or other governing body, subject to DSA </w:t>
      </w:r>
      <w:r w:rsidR="00D35565">
        <w:rPr>
          <w:sz w:val="24"/>
          <w:szCs w:val="24"/>
        </w:rPr>
        <w:t xml:space="preserve">or other appropriate federal, state, regional, or local regulatory bodies, utility agencies </w:t>
      </w:r>
      <w:r w:rsidRPr="00C92653">
        <w:rPr>
          <w:sz w:val="24"/>
          <w:szCs w:val="24"/>
        </w:rPr>
        <w:t xml:space="preserve">approval.  Architect shall make all Owner-requested changes, additions, deletions, and corrections in the completed working drawings and specifications so long as the changes are not in conflict with the requirements of those public agencies having jurisdiction or prior approval, or are inconsistent with earlier Owner direction or Architect's professional judgment. Architect shall bring any such conflicts and/or inconsistencies to Owner’s attention.  The parties agree that, while the construction contractor will be responsible for construction methods and means, it is Architect who, as between Architect and Owner, possesses the requisite expertise to determine the constructability of the completed working drawings and specifications.  </w:t>
      </w:r>
      <w:r w:rsidR="00D35565">
        <w:rPr>
          <w:sz w:val="24"/>
          <w:szCs w:val="24"/>
        </w:rPr>
        <w:t xml:space="preserve">If a construction manager is hired, the Architect and the construction manager will determine constructability review as a team.  </w:t>
      </w:r>
      <w:r w:rsidRPr="00C92653">
        <w:rPr>
          <w:sz w:val="24"/>
          <w:szCs w:val="24"/>
        </w:rPr>
        <w:t xml:space="preserve">Architect warrants that the plans are sufficiently detailed and accurate to enable a competent contractor </w:t>
      </w:r>
      <w:r w:rsidR="00D35565">
        <w:rPr>
          <w:sz w:val="24"/>
          <w:szCs w:val="24"/>
        </w:rPr>
        <w:t xml:space="preserve">or contractors </w:t>
      </w:r>
      <w:r w:rsidRPr="00C92653">
        <w:rPr>
          <w:sz w:val="24"/>
          <w:szCs w:val="24"/>
        </w:rPr>
        <w:t>to perform the work.</w:t>
      </w:r>
    </w:p>
    <w:p w14:paraId="78CC1152" w14:textId="77777777" w:rsidR="0009569C" w:rsidRPr="00C92653" w:rsidRDefault="0009569C" w:rsidP="0034430A">
      <w:pPr>
        <w:widowControl/>
        <w:jc w:val="both"/>
        <w:rPr>
          <w:sz w:val="24"/>
          <w:szCs w:val="24"/>
        </w:rPr>
      </w:pPr>
    </w:p>
    <w:p w14:paraId="47C18035" w14:textId="7E7A9EE3" w:rsidR="0009569C" w:rsidRPr="00C92653" w:rsidRDefault="0009569C" w:rsidP="0034430A">
      <w:pPr>
        <w:widowControl/>
        <w:ind w:left="720"/>
        <w:jc w:val="both"/>
        <w:rPr>
          <w:sz w:val="24"/>
          <w:szCs w:val="24"/>
        </w:rPr>
      </w:pPr>
      <w:r w:rsidRPr="00C92653">
        <w:rPr>
          <w:b/>
          <w:bCs/>
          <w:sz w:val="24"/>
          <w:szCs w:val="24"/>
        </w:rPr>
        <w:t>2.1.7.3</w:t>
      </w:r>
      <w:r w:rsidR="00D35565">
        <w:rPr>
          <w:sz w:val="24"/>
          <w:szCs w:val="24"/>
        </w:rPr>
        <w:tab/>
      </w:r>
      <w:r w:rsidRPr="00C92653">
        <w:rPr>
          <w:sz w:val="24"/>
          <w:szCs w:val="24"/>
        </w:rPr>
        <w:t>Architect understands that should working drawings and specifications be ordered by Owner, Owner shall specify the sum of money set aside to cover the total cost of construction of the work exclusive of Architect's fees.  Should it become evident that the total construction cost will exceed the specified sum, Architect shall at once present a written statement to Owner’s Representative setting forth this fact and giving a full statement of the cost estimates on which the conclusion is based. In the event that bids received by Owner indicate the work cannot be constructed for the specified sum in accordance with the working drawings and specifications furnished by Architect, Architect shall, if requested by Owner and without extra compensation, revise the working drawings and specifications so construction can be completed for a total cost which does not exceed the specified sum or so that certain portions of the Project can be omitted, deferred, or separately bid.  The cost of revising the plans and specifications shall be borne by Owner only where Architect has given written notice in advance of bidding that the total construction cost will exceed Owner’s specified sum and where Owner has not reasonably addressed any such written notice provided by Architect.  Architect will not be required to make revisions without compensation when estimate has been provided by Construction Manager selected by Owner.</w:t>
      </w:r>
    </w:p>
    <w:p w14:paraId="65605030" w14:textId="77777777" w:rsidR="0009569C" w:rsidRPr="00C92653" w:rsidRDefault="0009569C" w:rsidP="0034430A">
      <w:pPr>
        <w:widowControl/>
        <w:jc w:val="both"/>
        <w:rPr>
          <w:sz w:val="24"/>
          <w:szCs w:val="24"/>
        </w:rPr>
      </w:pPr>
    </w:p>
    <w:p w14:paraId="3AF12099" w14:textId="032A40DE" w:rsidR="0009569C" w:rsidRDefault="0009569C" w:rsidP="0034430A">
      <w:pPr>
        <w:widowControl/>
        <w:ind w:left="720"/>
        <w:jc w:val="both"/>
        <w:rPr>
          <w:sz w:val="24"/>
          <w:szCs w:val="24"/>
        </w:rPr>
      </w:pPr>
      <w:r w:rsidRPr="00C92653">
        <w:rPr>
          <w:b/>
          <w:bCs/>
          <w:sz w:val="24"/>
          <w:szCs w:val="24"/>
        </w:rPr>
        <w:t>2.1.7.4</w:t>
      </w:r>
      <w:r w:rsidR="00D35565">
        <w:rPr>
          <w:sz w:val="24"/>
          <w:szCs w:val="24"/>
        </w:rPr>
        <w:tab/>
      </w:r>
      <w:r w:rsidRPr="00C92653">
        <w:rPr>
          <w:sz w:val="24"/>
          <w:szCs w:val="24"/>
        </w:rPr>
        <w:t xml:space="preserve">Architect shall provide </w:t>
      </w:r>
      <w:r w:rsidR="00D35565">
        <w:rPr>
          <w:sz w:val="24"/>
          <w:szCs w:val="24"/>
        </w:rPr>
        <w:t xml:space="preserve">five (5) </w:t>
      </w:r>
      <w:r w:rsidRPr="00C92653">
        <w:rPr>
          <w:sz w:val="24"/>
          <w:szCs w:val="24"/>
        </w:rPr>
        <w:t>full set</w:t>
      </w:r>
      <w:r w:rsidR="00D35565">
        <w:rPr>
          <w:sz w:val="24"/>
          <w:szCs w:val="24"/>
        </w:rPr>
        <w:t>s</w:t>
      </w:r>
      <w:r w:rsidRPr="00C92653">
        <w:rPr>
          <w:sz w:val="24"/>
          <w:szCs w:val="24"/>
        </w:rPr>
        <w:t xml:space="preserve"> of the completed working drawings and specifications for Owner’s review and approval.  Additionally, as a reimbursable</w:t>
      </w:r>
      <w:r w:rsidRPr="00C92653">
        <w:rPr>
          <w:b/>
          <w:sz w:val="24"/>
          <w:szCs w:val="24"/>
        </w:rPr>
        <w:t xml:space="preserve"> </w:t>
      </w:r>
      <w:r w:rsidRPr="00C92653">
        <w:rPr>
          <w:sz w:val="24"/>
          <w:szCs w:val="24"/>
        </w:rPr>
        <w:t>expense, Architect shall provide copies of any documents required by federal, state, regional, or local agencies concerned with the Project, including CDE and DSA.  Any additional copies required shall be provided at cost to Owner.</w:t>
      </w:r>
    </w:p>
    <w:p w14:paraId="07072C84" w14:textId="00B1621C" w:rsidR="00D35565" w:rsidRDefault="00D35565" w:rsidP="0034430A">
      <w:pPr>
        <w:widowControl/>
        <w:ind w:left="720"/>
        <w:jc w:val="both"/>
        <w:rPr>
          <w:sz w:val="24"/>
          <w:szCs w:val="24"/>
        </w:rPr>
      </w:pPr>
    </w:p>
    <w:p w14:paraId="0F14D38F" w14:textId="09A48241" w:rsidR="00D35565" w:rsidRDefault="00D35565" w:rsidP="00D35565">
      <w:pPr>
        <w:widowControl/>
        <w:ind w:left="720"/>
        <w:jc w:val="both"/>
        <w:rPr>
          <w:sz w:val="24"/>
          <w:szCs w:val="24"/>
        </w:rPr>
      </w:pPr>
      <w:r w:rsidRPr="00C92653">
        <w:rPr>
          <w:b/>
          <w:bCs/>
          <w:sz w:val="24"/>
          <w:szCs w:val="24"/>
        </w:rPr>
        <w:t>2.1.7.</w:t>
      </w:r>
      <w:r>
        <w:rPr>
          <w:b/>
          <w:bCs/>
          <w:sz w:val="24"/>
          <w:szCs w:val="24"/>
        </w:rPr>
        <w:t>5</w:t>
      </w:r>
      <w:r>
        <w:rPr>
          <w:sz w:val="24"/>
          <w:szCs w:val="24"/>
        </w:rPr>
        <w:tab/>
      </w:r>
      <w:r w:rsidRPr="00C92653">
        <w:rPr>
          <w:sz w:val="24"/>
          <w:szCs w:val="24"/>
        </w:rPr>
        <w:t xml:space="preserve">Architect shall provide </w:t>
      </w:r>
      <w:r>
        <w:rPr>
          <w:sz w:val="24"/>
          <w:szCs w:val="24"/>
        </w:rPr>
        <w:t xml:space="preserve">three (3) color schedule displays of all materials and selections of textures, finishes, and other items requiring an aesthetic decision at this phase of the Project for Owner’s review and approval. </w:t>
      </w:r>
    </w:p>
    <w:p w14:paraId="4F7C5B48" w14:textId="77777777" w:rsidR="0009569C" w:rsidRPr="00C92653" w:rsidRDefault="0009569C" w:rsidP="0034430A">
      <w:pPr>
        <w:widowControl/>
        <w:jc w:val="both"/>
        <w:rPr>
          <w:sz w:val="24"/>
          <w:szCs w:val="24"/>
        </w:rPr>
      </w:pPr>
    </w:p>
    <w:p w14:paraId="70C6C0DB" w14:textId="1EE48BB8" w:rsidR="0009569C" w:rsidRPr="00C92653" w:rsidRDefault="00D35565" w:rsidP="0034430A">
      <w:pPr>
        <w:widowControl/>
        <w:ind w:left="720"/>
        <w:jc w:val="both"/>
        <w:rPr>
          <w:sz w:val="24"/>
          <w:szCs w:val="24"/>
        </w:rPr>
      </w:pPr>
      <w:r>
        <w:rPr>
          <w:b/>
          <w:bCs/>
          <w:sz w:val="24"/>
          <w:szCs w:val="24"/>
        </w:rPr>
        <w:t>2.1.7.6</w:t>
      </w:r>
      <w:r>
        <w:rPr>
          <w:sz w:val="24"/>
          <w:szCs w:val="24"/>
        </w:rPr>
        <w:tab/>
      </w:r>
      <w:r w:rsidR="0009569C" w:rsidRPr="00C92653">
        <w:rPr>
          <w:sz w:val="24"/>
          <w:szCs w:val="24"/>
        </w:rPr>
        <w:t>Unless otherwise agreed, Architect shall provide at no addi</w:t>
      </w:r>
      <w:r>
        <w:rPr>
          <w:sz w:val="24"/>
          <w:szCs w:val="24"/>
        </w:rPr>
        <w:t>tional expense one original two-</w:t>
      </w:r>
      <w:r w:rsidR="0009569C" w:rsidRPr="00C92653">
        <w:rPr>
          <w:sz w:val="24"/>
          <w:szCs w:val="24"/>
        </w:rPr>
        <w:t xml:space="preserve">dimensional rendering of the Project suitable for public presentation, </w:t>
      </w:r>
      <w:r w:rsidR="0009569C" w:rsidRPr="00C92653">
        <w:rPr>
          <w:sz w:val="24"/>
          <w:szCs w:val="24"/>
        </w:rPr>
        <w:lastRenderedPageBreak/>
        <w:t>three 30"x40" color prints, 12 14"x17" color prints, and 15 8"x10" color prints of the rendering.</w:t>
      </w:r>
    </w:p>
    <w:p w14:paraId="13E17A63" w14:textId="77777777" w:rsidR="0009569C" w:rsidRPr="00C92653" w:rsidRDefault="0009569C" w:rsidP="0034430A">
      <w:pPr>
        <w:widowControl/>
        <w:ind w:left="720"/>
        <w:jc w:val="both"/>
        <w:rPr>
          <w:strike/>
          <w:sz w:val="24"/>
          <w:szCs w:val="24"/>
        </w:rPr>
      </w:pPr>
    </w:p>
    <w:p w14:paraId="4C20DFF0" w14:textId="3DE80B24" w:rsidR="0009569C" w:rsidRPr="00C92653" w:rsidRDefault="00D35565" w:rsidP="0034430A">
      <w:pPr>
        <w:keepNext/>
        <w:keepLines/>
        <w:widowControl/>
        <w:jc w:val="both"/>
        <w:rPr>
          <w:sz w:val="24"/>
          <w:szCs w:val="24"/>
        </w:rPr>
      </w:pPr>
      <w:r>
        <w:rPr>
          <w:b/>
          <w:bCs/>
          <w:sz w:val="24"/>
          <w:szCs w:val="24"/>
        </w:rPr>
        <w:t>2.1.8</w:t>
      </w:r>
      <w:r>
        <w:rPr>
          <w:b/>
          <w:bCs/>
          <w:sz w:val="24"/>
          <w:szCs w:val="24"/>
        </w:rPr>
        <w:tab/>
      </w:r>
      <w:r w:rsidR="0009569C" w:rsidRPr="00C92653">
        <w:rPr>
          <w:b/>
          <w:bCs/>
          <w:sz w:val="24"/>
          <w:szCs w:val="24"/>
        </w:rPr>
        <w:t>Construction Contract Documents.</w:t>
      </w:r>
    </w:p>
    <w:p w14:paraId="243BC7F7" w14:textId="77777777" w:rsidR="0009569C" w:rsidRPr="00C92653" w:rsidRDefault="0009569C" w:rsidP="0034430A">
      <w:pPr>
        <w:keepNext/>
        <w:keepLines/>
        <w:widowControl/>
        <w:jc w:val="both"/>
        <w:rPr>
          <w:sz w:val="24"/>
          <w:szCs w:val="24"/>
        </w:rPr>
      </w:pPr>
    </w:p>
    <w:p w14:paraId="2473170A" w14:textId="26C2DCE6" w:rsidR="0009569C" w:rsidRPr="00C92653" w:rsidRDefault="0009569C" w:rsidP="0034430A">
      <w:pPr>
        <w:widowControl/>
        <w:jc w:val="both"/>
        <w:rPr>
          <w:sz w:val="24"/>
          <w:szCs w:val="24"/>
        </w:rPr>
      </w:pPr>
      <w:r w:rsidRPr="00C92653">
        <w:rPr>
          <w:sz w:val="24"/>
          <w:szCs w:val="24"/>
        </w:rPr>
        <w:t xml:space="preserve">If so required by Owner, Architect shall assist Owner in the completion of construction documents, including but not limited to advertisement for bids, information for bidders, bid forms (including alternate bids as requested by Owner), bonds, general conditions, special conditions, agreement, DVBE preferences, and/or affirmative action documents, if required, and any other documents reasonably required in order to obtain bids responsive to the specifications.  All such documents shall be subject to the approval of Owner and Owner's counsel.  At the time the construction documents, which shall include the final working drawings and specifications (collectively, the “Construction Documents”), are delivered, Architect shall provide Owner with its final </w:t>
      </w:r>
      <w:r w:rsidR="00D35565">
        <w:rPr>
          <w:sz w:val="24"/>
          <w:szCs w:val="24"/>
        </w:rPr>
        <w:t xml:space="preserve">detailed </w:t>
      </w:r>
      <w:r w:rsidRPr="00C92653">
        <w:rPr>
          <w:sz w:val="24"/>
          <w:szCs w:val="24"/>
        </w:rPr>
        <w:t>estimate of probable construction cost (“Final Estimate”) consistent with previous design development documents.</w:t>
      </w:r>
    </w:p>
    <w:p w14:paraId="6E4798F8" w14:textId="77777777" w:rsidR="0009569C" w:rsidRPr="00C92653" w:rsidRDefault="0009569C" w:rsidP="0034430A">
      <w:pPr>
        <w:widowControl/>
        <w:jc w:val="both"/>
        <w:rPr>
          <w:sz w:val="24"/>
          <w:szCs w:val="24"/>
        </w:rPr>
      </w:pPr>
    </w:p>
    <w:p w14:paraId="4BC46717" w14:textId="540C5EFC" w:rsidR="0009569C" w:rsidRPr="00C92653" w:rsidRDefault="0009569C" w:rsidP="0034430A">
      <w:pPr>
        <w:widowControl/>
        <w:ind w:left="720"/>
        <w:jc w:val="both"/>
        <w:rPr>
          <w:sz w:val="24"/>
          <w:szCs w:val="24"/>
        </w:rPr>
      </w:pPr>
      <w:r w:rsidRPr="00C92653">
        <w:rPr>
          <w:b/>
          <w:sz w:val="24"/>
          <w:szCs w:val="24"/>
        </w:rPr>
        <w:t>2.1.8.1</w:t>
      </w:r>
      <w:r w:rsidR="00D35565">
        <w:rPr>
          <w:sz w:val="24"/>
          <w:szCs w:val="24"/>
        </w:rPr>
        <w:tab/>
      </w:r>
      <w:r w:rsidRPr="00C92653">
        <w:rPr>
          <w:sz w:val="24"/>
          <w:szCs w:val="24"/>
        </w:rPr>
        <w:t>Architect’s Statement of Probable Cost at the completion of final drawings and specifications shall be in sufficient elemental breakdown as to isolate and analyze general components of the project for budget and construction cost evaluation purposes.</w:t>
      </w:r>
    </w:p>
    <w:p w14:paraId="48B3C714" w14:textId="77777777" w:rsidR="0009569C" w:rsidRPr="00C92653" w:rsidRDefault="0009569C" w:rsidP="0034430A">
      <w:pPr>
        <w:widowControl/>
        <w:ind w:left="720"/>
        <w:jc w:val="both"/>
        <w:rPr>
          <w:sz w:val="24"/>
          <w:szCs w:val="24"/>
        </w:rPr>
      </w:pPr>
    </w:p>
    <w:p w14:paraId="33E92F6B" w14:textId="68FF9461" w:rsidR="0009569C" w:rsidRPr="00C92653" w:rsidRDefault="00D35565" w:rsidP="0034430A">
      <w:pPr>
        <w:widowControl/>
        <w:ind w:left="720"/>
        <w:jc w:val="both"/>
        <w:rPr>
          <w:sz w:val="24"/>
          <w:szCs w:val="24"/>
        </w:rPr>
      </w:pPr>
      <w:r>
        <w:rPr>
          <w:b/>
          <w:sz w:val="24"/>
          <w:szCs w:val="24"/>
        </w:rPr>
        <w:t>2.1.8.2</w:t>
      </w:r>
      <w:r>
        <w:rPr>
          <w:b/>
          <w:sz w:val="24"/>
          <w:szCs w:val="24"/>
        </w:rPr>
        <w:tab/>
      </w:r>
      <w:r w:rsidR="0009569C" w:rsidRPr="00C92653">
        <w:rPr>
          <w:sz w:val="24"/>
          <w:szCs w:val="24"/>
        </w:rPr>
        <w:t xml:space="preserve">In accordance with Title 24 of the California Code of Regulations, any amendments to, addenda or change orders that materially alter the approved drawings and specifications for construction shall be prepared by the Architect or Engineer in general responsible charge for the Project (ref. §4-338 Park 1, Title 24 C.C.R.).  Any amendments, modifications or changes to bidding documents, forms or procedures, and administrative contractual concerns or clarifications may be prepared by Owner’s representative or delegated authority, which do not materially alter the approved drawings and specifications. </w:t>
      </w:r>
    </w:p>
    <w:p w14:paraId="13CCFDF5" w14:textId="77777777" w:rsidR="0009569C" w:rsidRPr="00C92653" w:rsidRDefault="0009569C" w:rsidP="0034430A">
      <w:pPr>
        <w:widowControl/>
        <w:jc w:val="both"/>
        <w:rPr>
          <w:sz w:val="24"/>
          <w:szCs w:val="24"/>
        </w:rPr>
      </w:pPr>
    </w:p>
    <w:p w14:paraId="3A374A90" w14:textId="589E5312" w:rsidR="0009569C" w:rsidRPr="00C92653" w:rsidRDefault="00D35565" w:rsidP="0034430A">
      <w:pPr>
        <w:widowControl/>
        <w:jc w:val="both"/>
        <w:rPr>
          <w:sz w:val="24"/>
          <w:szCs w:val="24"/>
        </w:rPr>
      </w:pPr>
      <w:r>
        <w:rPr>
          <w:b/>
          <w:bCs/>
          <w:sz w:val="24"/>
          <w:szCs w:val="24"/>
        </w:rPr>
        <w:t>2.1.9</w:t>
      </w:r>
      <w:r>
        <w:rPr>
          <w:b/>
          <w:bCs/>
          <w:sz w:val="24"/>
          <w:szCs w:val="24"/>
        </w:rPr>
        <w:tab/>
      </w:r>
      <w:r w:rsidR="0009569C" w:rsidRPr="00C92653">
        <w:rPr>
          <w:b/>
          <w:bCs/>
          <w:sz w:val="24"/>
          <w:szCs w:val="24"/>
        </w:rPr>
        <w:t>Bid Phase.</w:t>
      </w:r>
    </w:p>
    <w:p w14:paraId="763456BE" w14:textId="77777777" w:rsidR="0009569C" w:rsidRPr="00C92653" w:rsidRDefault="0009569C" w:rsidP="0034430A">
      <w:pPr>
        <w:widowControl/>
        <w:jc w:val="both"/>
        <w:rPr>
          <w:sz w:val="24"/>
          <w:szCs w:val="24"/>
        </w:rPr>
      </w:pPr>
    </w:p>
    <w:p w14:paraId="50F0AE75" w14:textId="63331BF0" w:rsidR="0009569C" w:rsidRPr="00C92653" w:rsidRDefault="0009569C" w:rsidP="0034430A">
      <w:pPr>
        <w:widowControl/>
        <w:ind w:left="720"/>
        <w:jc w:val="both"/>
        <w:rPr>
          <w:sz w:val="24"/>
          <w:szCs w:val="24"/>
        </w:rPr>
      </w:pPr>
      <w:r w:rsidRPr="00C92653">
        <w:rPr>
          <w:b/>
          <w:bCs/>
          <w:sz w:val="24"/>
          <w:szCs w:val="24"/>
        </w:rPr>
        <w:t>2.1.9.1</w:t>
      </w:r>
      <w:r w:rsidR="00D35565">
        <w:rPr>
          <w:sz w:val="24"/>
          <w:szCs w:val="24"/>
        </w:rPr>
        <w:tab/>
      </w:r>
      <w:r w:rsidRPr="00C92653">
        <w:rPr>
          <w:sz w:val="24"/>
          <w:szCs w:val="24"/>
        </w:rPr>
        <w:t>Following Owner's approval of the Construction Documents and Final Estimate, Architect shall provide to Owner one set of reproducible construction documents.</w:t>
      </w:r>
    </w:p>
    <w:p w14:paraId="3C61AD06" w14:textId="77777777" w:rsidR="0009569C" w:rsidRPr="00C92653" w:rsidRDefault="0009569C" w:rsidP="0034430A">
      <w:pPr>
        <w:widowControl/>
        <w:jc w:val="both"/>
        <w:rPr>
          <w:sz w:val="24"/>
          <w:szCs w:val="24"/>
        </w:rPr>
      </w:pPr>
    </w:p>
    <w:p w14:paraId="0A3795F3" w14:textId="5C2FA4A4" w:rsidR="0009569C" w:rsidRPr="00C92653" w:rsidRDefault="0009569C" w:rsidP="0034430A">
      <w:pPr>
        <w:widowControl/>
        <w:ind w:left="720"/>
        <w:jc w:val="both"/>
        <w:rPr>
          <w:sz w:val="24"/>
          <w:szCs w:val="24"/>
        </w:rPr>
      </w:pPr>
      <w:r w:rsidRPr="00C92653">
        <w:rPr>
          <w:b/>
          <w:bCs/>
          <w:sz w:val="24"/>
          <w:szCs w:val="24"/>
        </w:rPr>
        <w:t>2.1.9.2</w:t>
      </w:r>
      <w:r w:rsidR="00D35565">
        <w:rPr>
          <w:sz w:val="24"/>
          <w:szCs w:val="24"/>
        </w:rPr>
        <w:tab/>
      </w:r>
      <w:r w:rsidRPr="00C92653">
        <w:rPr>
          <w:sz w:val="24"/>
          <w:szCs w:val="24"/>
        </w:rPr>
        <w:t xml:space="preserve">If the lowest responsive bid on the Project exceeds the Final Estimate by 10 percent </w:t>
      </w:r>
      <w:r w:rsidR="00D35565">
        <w:rPr>
          <w:sz w:val="24"/>
          <w:szCs w:val="24"/>
        </w:rPr>
        <w:t xml:space="preserve">of District approved final construction budget, </w:t>
      </w:r>
      <w:r w:rsidRPr="00C92653">
        <w:rPr>
          <w:sz w:val="24"/>
          <w:szCs w:val="24"/>
        </w:rPr>
        <w:t xml:space="preserve">Owner may request that Architect </w:t>
      </w:r>
      <w:r w:rsidR="00D35565">
        <w:rPr>
          <w:sz w:val="24"/>
          <w:szCs w:val="24"/>
        </w:rPr>
        <w:t xml:space="preserve">(and construction manager, if hired) </w:t>
      </w:r>
      <w:r w:rsidRPr="00C92653">
        <w:rPr>
          <w:sz w:val="24"/>
          <w:szCs w:val="24"/>
        </w:rPr>
        <w:t>amend the final drawings and specifications to rebid the Project so that bids are within 10 percent of the Final Estimate.  At Owner’s request, Architect shall provide specifications which include alternate bids as deemed advisable by Owner.</w:t>
      </w:r>
    </w:p>
    <w:p w14:paraId="11804BCB" w14:textId="77777777" w:rsidR="0009569C" w:rsidRPr="00C92653" w:rsidRDefault="0009569C" w:rsidP="0034430A">
      <w:pPr>
        <w:widowControl/>
        <w:jc w:val="both"/>
        <w:rPr>
          <w:sz w:val="24"/>
          <w:szCs w:val="24"/>
        </w:rPr>
      </w:pPr>
    </w:p>
    <w:p w14:paraId="01E86D49" w14:textId="56A5660F" w:rsidR="0009569C" w:rsidRPr="00C92653" w:rsidRDefault="0009569C" w:rsidP="0034430A">
      <w:pPr>
        <w:keepNext/>
        <w:keepLines/>
        <w:widowControl/>
        <w:jc w:val="both"/>
        <w:rPr>
          <w:sz w:val="24"/>
          <w:szCs w:val="24"/>
        </w:rPr>
      </w:pPr>
      <w:r w:rsidRPr="00C92653">
        <w:rPr>
          <w:b/>
          <w:bCs/>
          <w:sz w:val="24"/>
          <w:szCs w:val="24"/>
        </w:rPr>
        <w:t>2.1.10</w:t>
      </w:r>
      <w:r w:rsidR="00D35565">
        <w:rPr>
          <w:sz w:val="24"/>
          <w:szCs w:val="24"/>
        </w:rPr>
        <w:tab/>
      </w:r>
      <w:r w:rsidRPr="00C92653">
        <w:rPr>
          <w:b/>
          <w:bCs/>
          <w:sz w:val="24"/>
          <w:szCs w:val="24"/>
        </w:rPr>
        <w:t>Observation of Project.</w:t>
      </w:r>
    </w:p>
    <w:p w14:paraId="4CB54862" w14:textId="77777777" w:rsidR="0009569C" w:rsidRPr="00C92653" w:rsidRDefault="0009569C" w:rsidP="0034430A">
      <w:pPr>
        <w:keepNext/>
        <w:keepLines/>
        <w:widowControl/>
        <w:jc w:val="both"/>
        <w:rPr>
          <w:sz w:val="24"/>
          <w:szCs w:val="24"/>
        </w:rPr>
      </w:pPr>
    </w:p>
    <w:p w14:paraId="61A6C0A7" w14:textId="77777777" w:rsidR="0009569C" w:rsidRPr="00C92653" w:rsidRDefault="0009569C" w:rsidP="0034430A">
      <w:pPr>
        <w:keepNext/>
        <w:keepLines/>
        <w:widowControl/>
        <w:jc w:val="both"/>
        <w:rPr>
          <w:sz w:val="24"/>
          <w:szCs w:val="24"/>
        </w:rPr>
      </w:pPr>
      <w:r w:rsidRPr="00C92653">
        <w:rPr>
          <w:sz w:val="24"/>
          <w:szCs w:val="24"/>
        </w:rPr>
        <w:t>Observation of the work executed from the final working drawings and specifications shall be in person by Project Architect provided that Owner may, in its discretion, consent to such observation by another competent representative of Architect.</w:t>
      </w:r>
    </w:p>
    <w:p w14:paraId="5539AA79" w14:textId="77777777" w:rsidR="0009569C" w:rsidRPr="00C92653" w:rsidRDefault="0009569C" w:rsidP="0034430A">
      <w:pPr>
        <w:widowControl/>
        <w:jc w:val="both"/>
        <w:rPr>
          <w:sz w:val="24"/>
          <w:szCs w:val="24"/>
        </w:rPr>
      </w:pPr>
    </w:p>
    <w:p w14:paraId="204DBBB3" w14:textId="2611A085" w:rsidR="0009569C" w:rsidRPr="00C92653" w:rsidRDefault="0009569C" w:rsidP="0034430A">
      <w:pPr>
        <w:widowControl/>
        <w:jc w:val="both"/>
        <w:rPr>
          <w:sz w:val="24"/>
          <w:szCs w:val="24"/>
        </w:rPr>
      </w:pPr>
      <w:r w:rsidRPr="00C92653">
        <w:rPr>
          <w:b/>
          <w:bCs/>
          <w:sz w:val="24"/>
          <w:szCs w:val="24"/>
        </w:rPr>
        <w:lastRenderedPageBreak/>
        <w:t>2.1.11</w:t>
      </w:r>
      <w:r w:rsidR="00D35565">
        <w:rPr>
          <w:sz w:val="24"/>
          <w:szCs w:val="24"/>
        </w:rPr>
        <w:tab/>
      </w:r>
      <w:r w:rsidRPr="00C92653">
        <w:rPr>
          <w:b/>
          <w:bCs/>
          <w:sz w:val="24"/>
          <w:szCs w:val="24"/>
        </w:rPr>
        <w:t>Construction of Project.</w:t>
      </w:r>
    </w:p>
    <w:p w14:paraId="61269067" w14:textId="77777777" w:rsidR="0009569C" w:rsidRPr="00C92653" w:rsidRDefault="0009569C" w:rsidP="0034430A">
      <w:pPr>
        <w:widowControl/>
        <w:jc w:val="both"/>
        <w:rPr>
          <w:sz w:val="24"/>
          <w:szCs w:val="24"/>
        </w:rPr>
      </w:pPr>
    </w:p>
    <w:p w14:paraId="1F7E991C" w14:textId="77777777" w:rsidR="0009569C" w:rsidRPr="00C92653" w:rsidRDefault="0009569C" w:rsidP="0034430A">
      <w:pPr>
        <w:widowControl/>
        <w:jc w:val="both"/>
        <w:rPr>
          <w:sz w:val="24"/>
          <w:szCs w:val="24"/>
        </w:rPr>
      </w:pPr>
      <w:r w:rsidRPr="00C92653">
        <w:rPr>
          <w:sz w:val="24"/>
          <w:szCs w:val="24"/>
        </w:rPr>
        <w:t>Architect shall provide general administration of the Construction Documents, including but not limited to the following:</w:t>
      </w:r>
    </w:p>
    <w:p w14:paraId="56C48AE8" w14:textId="77777777" w:rsidR="0009569C" w:rsidRPr="00C92653" w:rsidRDefault="0009569C" w:rsidP="0034430A">
      <w:pPr>
        <w:widowControl/>
        <w:jc w:val="both"/>
        <w:rPr>
          <w:sz w:val="24"/>
          <w:szCs w:val="24"/>
        </w:rPr>
      </w:pPr>
    </w:p>
    <w:p w14:paraId="4D11C7EA" w14:textId="77259524" w:rsidR="0009569C" w:rsidRPr="00C92653" w:rsidRDefault="00D35565" w:rsidP="0034430A">
      <w:pPr>
        <w:widowControl/>
        <w:ind w:left="720"/>
        <w:jc w:val="both"/>
        <w:rPr>
          <w:sz w:val="24"/>
          <w:szCs w:val="24"/>
        </w:rPr>
      </w:pPr>
      <w:r>
        <w:rPr>
          <w:b/>
          <w:bCs/>
          <w:sz w:val="24"/>
          <w:szCs w:val="24"/>
        </w:rPr>
        <w:t>2.1.11.1</w:t>
      </w:r>
      <w:r>
        <w:rPr>
          <w:b/>
          <w:bCs/>
          <w:sz w:val="24"/>
          <w:szCs w:val="24"/>
        </w:rPr>
        <w:tab/>
      </w:r>
      <w:r w:rsidR="0009569C" w:rsidRPr="00C92653">
        <w:rPr>
          <w:sz w:val="24"/>
          <w:szCs w:val="24"/>
        </w:rPr>
        <w:t>Participate with Owner in a pre-construction meeting with all interested parties.</w:t>
      </w:r>
    </w:p>
    <w:p w14:paraId="3E2F297C" w14:textId="77777777" w:rsidR="0009569C" w:rsidRPr="00C92653" w:rsidRDefault="0009569C" w:rsidP="0034430A">
      <w:pPr>
        <w:widowControl/>
        <w:jc w:val="both"/>
        <w:rPr>
          <w:sz w:val="24"/>
          <w:szCs w:val="24"/>
        </w:rPr>
      </w:pPr>
    </w:p>
    <w:p w14:paraId="32574CD8" w14:textId="686097D1" w:rsidR="0009569C" w:rsidRPr="00C92653" w:rsidRDefault="00D35565" w:rsidP="0034430A">
      <w:pPr>
        <w:widowControl/>
        <w:ind w:left="720"/>
        <w:jc w:val="both"/>
        <w:rPr>
          <w:sz w:val="24"/>
          <w:szCs w:val="24"/>
        </w:rPr>
      </w:pPr>
      <w:r>
        <w:rPr>
          <w:b/>
          <w:bCs/>
          <w:sz w:val="24"/>
          <w:szCs w:val="24"/>
        </w:rPr>
        <w:t>2.1.11.2</w:t>
      </w:r>
      <w:r>
        <w:rPr>
          <w:b/>
          <w:bCs/>
          <w:sz w:val="24"/>
          <w:szCs w:val="24"/>
        </w:rPr>
        <w:tab/>
      </w:r>
      <w:r w:rsidR="0009569C" w:rsidRPr="00C92653">
        <w:rPr>
          <w:sz w:val="24"/>
          <w:szCs w:val="24"/>
        </w:rPr>
        <w:t>Conduct site visits, as often as necessary and appropriate to the stage of construction but at least biweekly, to observe contractor's work for general conformance with the plans and specifications and to confirm that work is progressing in accordance with the Construction Documents and contractor's schedule.</w:t>
      </w:r>
    </w:p>
    <w:p w14:paraId="5A2BC94B" w14:textId="77777777" w:rsidR="0009569C" w:rsidRPr="00C92653" w:rsidRDefault="0009569C" w:rsidP="0034430A">
      <w:pPr>
        <w:widowControl/>
        <w:jc w:val="both"/>
        <w:rPr>
          <w:sz w:val="24"/>
          <w:szCs w:val="24"/>
        </w:rPr>
      </w:pPr>
    </w:p>
    <w:p w14:paraId="5CD61F61" w14:textId="400CF983" w:rsidR="0009569C" w:rsidRPr="00C92653" w:rsidRDefault="00D35565" w:rsidP="0034430A">
      <w:pPr>
        <w:widowControl/>
        <w:ind w:left="720"/>
        <w:jc w:val="both"/>
        <w:rPr>
          <w:sz w:val="24"/>
          <w:szCs w:val="24"/>
        </w:rPr>
      </w:pPr>
      <w:r>
        <w:rPr>
          <w:b/>
          <w:bCs/>
          <w:sz w:val="24"/>
          <w:szCs w:val="24"/>
        </w:rPr>
        <w:t>2.1.11.3</w:t>
      </w:r>
      <w:r>
        <w:rPr>
          <w:b/>
          <w:bCs/>
          <w:sz w:val="24"/>
          <w:szCs w:val="24"/>
        </w:rPr>
        <w:tab/>
      </w:r>
      <w:r w:rsidR="0009569C" w:rsidRPr="00C92653">
        <w:rPr>
          <w:sz w:val="24"/>
          <w:szCs w:val="24"/>
        </w:rPr>
        <w:t>Conduct site visits to communicate and observe the activities of the Project Inspector of Record, mutually acceptable to Architect and Owner and employed by Owner.  Architect shall provide general direction of the work of the Inspector and coordinate</w:t>
      </w:r>
      <w:r>
        <w:rPr>
          <w:sz w:val="24"/>
          <w:szCs w:val="24"/>
        </w:rPr>
        <w:t xml:space="preserve"> with the construction manager, if applicable </w:t>
      </w:r>
      <w:r w:rsidR="0009569C" w:rsidRPr="00C92653">
        <w:rPr>
          <w:sz w:val="24"/>
          <w:szCs w:val="24"/>
        </w:rPr>
        <w:t>in the preparation of record drawings by Inspector and/or Contractor</w:t>
      </w:r>
      <w:r>
        <w:rPr>
          <w:sz w:val="24"/>
          <w:szCs w:val="24"/>
        </w:rPr>
        <w:t>(s)</w:t>
      </w:r>
      <w:r w:rsidR="0009569C" w:rsidRPr="00C92653">
        <w:rPr>
          <w:sz w:val="24"/>
          <w:szCs w:val="24"/>
        </w:rPr>
        <w:t xml:space="preserve"> indicating dimensions and location of all "as-built" conditions including but not limited to underground utility lines.</w:t>
      </w:r>
    </w:p>
    <w:p w14:paraId="1D7EC3FA" w14:textId="77777777" w:rsidR="0009569C" w:rsidRPr="00C92653" w:rsidRDefault="0009569C" w:rsidP="0034430A">
      <w:pPr>
        <w:widowControl/>
        <w:jc w:val="both"/>
        <w:rPr>
          <w:sz w:val="24"/>
          <w:szCs w:val="24"/>
        </w:rPr>
      </w:pPr>
    </w:p>
    <w:p w14:paraId="23310B57" w14:textId="4E6E812A" w:rsidR="0009569C" w:rsidRPr="00C92653" w:rsidRDefault="00D35565" w:rsidP="0034430A">
      <w:pPr>
        <w:widowControl/>
        <w:ind w:left="720"/>
        <w:jc w:val="both"/>
        <w:rPr>
          <w:sz w:val="24"/>
          <w:szCs w:val="24"/>
        </w:rPr>
      </w:pPr>
      <w:r>
        <w:rPr>
          <w:b/>
          <w:bCs/>
          <w:sz w:val="24"/>
          <w:szCs w:val="24"/>
        </w:rPr>
        <w:t>2.1.11.4</w:t>
      </w:r>
      <w:r>
        <w:rPr>
          <w:b/>
          <w:bCs/>
          <w:sz w:val="24"/>
          <w:szCs w:val="24"/>
        </w:rPr>
        <w:tab/>
      </w:r>
      <w:r w:rsidR="0009569C" w:rsidRPr="00C92653">
        <w:rPr>
          <w:sz w:val="24"/>
          <w:szCs w:val="24"/>
        </w:rPr>
        <w:t>Cause engineers and other consultants as may be hired by Architect to observe the work completed under their engineering disciplines as required, and approve and review all test results for general conformance with the original approved documents for their portion of the Project.  Construction emergency shall mean any condition that potentially could have immediate adverse effects on the health, safety and welfare of current building occupants or nearby persons.</w:t>
      </w:r>
    </w:p>
    <w:p w14:paraId="2B8CC0F4" w14:textId="77777777" w:rsidR="0009569C" w:rsidRPr="00C92653" w:rsidRDefault="0009569C" w:rsidP="0034430A">
      <w:pPr>
        <w:widowControl/>
        <w:ind w:left="720"/>
        <w:jc w:val="both"/>
        <w:rPr>
          <w:sz w:val="24"/>
          <w:szCs w:val="24"/>
        </w:rPr>
      </w:pPr>
    </w:p>
    <w:p w14:paraId="51D31AE5" w14:textId="701B78CF" w:rsidR="0009569C" w:rsidRPr="00C92653" w:rsidRDefault="0009569C" w:rsidP="0034430A">
      <w:pPr>
        <w:widowControl/>
        <w:ind w:left="720"/>
        <w:jc w:val="both"/>
        <w:rPr>
          <w:sz w:val="24"/>
          <w:szCs w:val="24"/>
        </w:rPr>
      </w:pPr>
      <w:r w:rsidRPr="00C92653">
        <w:rPr>
          <w:b/>
          <w:bCs/>
          <w:sz w:val="24"/>
          <w:szCs w:val="24"/>
        </w:rPr>
        <w:t>2.1.1</w:t>
      </w:r>
      <w:r w:rsidR="00D35565">
        <w:rPr>
          <w:b/>
          <w:bCs/>
          <w:sz w:val="24"/>
          <w:szCs w:val="24"/>
        </w:rPr>
        <w:t>1.5</w:t>
      </w:r>
      <w:r w:rsidR="00D35565">
        <w:rPr>
          <w:b/>
          <w:bCs/>
          <w:sz w:val="24"/>
          <w:szCs w:val="24"/>
        </w:rPr>
        <w:tab/>
      </w:r>
      <w:r w:rsidRPr="00C92653">
        <w:rPr>
          <w:sz w:val="24"/>
          <w:szCs w:val="24"/>
        </w:rPr>
        <w:t>Make regular reports as may be required by applicable federal, state, regional, or local agencies.</w:t>
      </w:r>
    </w:p>
    <w:p w14:paraId="2ABB9D42" w14:textId="77777777" w:rsidR="0009569C" w:rsidRPr="00C92653" w:rsidRDefault="0009569C" w:rsidP="0034430A">
      <w:pPr>
        <w:widowControl/>
        <w:jc w:val="both"/>
        <w:rPr>
          <w:sz w:val="24"/>
          <w:szCs w:val="24"/>
        </w:rPr>
      </w:pPr>
    </w:p>
    <w:p w14:paraId="7A8CAD30" w14:textId="024C06E5" w:rsidR="0009569C" w:rsidRPr="00C92653" w:rsidRDefault="00D35565" w:rsidP="0034430A">
      <w:pPr>
        <w:widowControl/>
        <w:ind w:left="720"/>
        <w:jc w:val="both"/>
        <w:rPr>
          <w:sz w:val="24"/>
          <w:szCs w:val="24"/>
        </w:rPr>
      </w:pPr>
      <w:r>
        <w:rPr>
          <w:b/>
          <w:bCs/>
          <w:sz w:val="24"/>
          <w:szCs w:val="24"/>
        </w:rPr>
        <w:t>2.1.11.6</w:t>
      </w:r>
      <w:r>
        <w:rPr>
          <w:b/>
          <w:bCs/>
          <w:sz w:val="24"/>
          <w:szCs w:val="24"/>
        </w:rPr>
        <w:tab/>
      </w:r>
      <w:r w:rsidR="0009569C" w:rsidRPr="00C92653">
        <w:rPr>
          <w:sz w:val="24"/>
          <w:szCs w:val="24"/>
        </w:rPr>
        <w:t>Attend all appropriate construction management meetings and provide written reports to Owner after each construction meeting to keep Owner informed of the progress of the work.  Such meetings shall occur at a frequency necessary for the progress of the work, but no less than biweekly.</w:t>
      </w:r>
    </w:p>
    <w:p w14:paraId="01DCFDD5" w14:textId="77777777" w:rsidR="0009569C" w:rsidRPr="00C92653" w:rsidRDefault="0009569C" w:rsidP="0034430A">
      <w:pPr>
        <w:widowControl/>
        <w:jc w:val="both"/>
        <w:rPr>
          <w:sz w:val="24"/>
          <w:szCs w:val="24"/>
        </w:rPr>
      </w:pPr>
    </w:p>
    <w:p w14:paraId="16027D5E" w14:textId="40043383" w:rsidR="0009569C" w:rsidRPr="00C92653" w:rsidRDefault="00D35565" w:rsidP="0034430A">
      <w:pPr>
        <w:widowControl/>
        <w:ind w:left="720"/>
        <w:jc w:val="both"/>
        <w:rPr>
          <w:sz w:val="24"/>
          <w:szCs w:val="24"/>
        </w:rPr>
      </w:pPr>
      <w:r>
        <w:rPr>
          <w:b/>
          <w:bCs/>
          <w:sz w:val="24"/>
          <w:szCs w:val="24"/>
        </w:rPr>
        <w:t>2.1.11.7</w:t>
      </w:r>
      <w:r>
        <w:rPr>
          <w:b/>
          <w:bCs/>
          <w:sz w:val="24"/>
          <w:szCs w:val="24"/>
        </w:rPr>
        <w:tab/>
      </w:r>
      <w:r w:rsidR="0009569C" w:rsidRPr="00C92653">
        <w:rPr>
          <w:sz w:val="24"/>
          <w:szCs w:val="24"/>
        </w:rPr>
        <w:t>Make written reports to Owner as necessary to inform Owner of problems arising during construction, changes contemplated as a result of each such problem, and progress of work.</w:t>
      </w:r>
    </w:p>
    <w:p w14:paraId="78904056" w14:textId="77777777" w:rsidR="0009569C" w:rsidRPr="00C92653" w:rsidRDefault="0009569C" w:rsidP="0034430A">
      <w:pPr>
        <w:widowControl/>
        <w:jc w:val="both"/>
        <w:rPr>
          <w:sz w:val="24"/>
          <w:szCs w:val="24"/>
        </w:rPr>
      </w:pPr>
    </w:p>
    <w:p w14:paraId="51011522" w14:textId="74CD2427" w:rsidR="0009569C" w:rsidRPr="00C92653" w:rsidRDefault="00D35565" w:rsidP="0034430A">
      <w:pPr>
        <w:widowControl/>
        <w:ind w:left="720"/>
        <w:jc w:val="both"/>
        <w:rPr>
          <w:sz w:val="24"/>
          <w:szCs w:val="24"/>
        </w:rPr>
      </w:pPr>
      <w:r>
        <w:rPr>
          <w:b/>
          <w:bCs/>
          <w:sz w:val="24"/>
          <w:szCs w:val="24"/>
        </w:rPr>
        <w:t>2.1.11.8</w:t>
      </w:r>
      <w:r>
        <w:rPr>
          <w:b/>
          <w:bCs/>
          <w:sz w:val="24"/>
          <w:szCs w:val="24"/>
        </w:rPr>
        <w:tab/>
      </w:r>
      <w:r w:rsidR="0009569C" w:rsidRPr="00C92653">
        <w:rPr>
          <w:sz w:val="24"/>
          <w:szCs w:val="24"/>
        </w:rPr>
        <w:t xml:space="preserve">Keep records of construction progress and time schedules and </w:t>
      </w:r>
      <w:r w:rsidR="003B3DDB" w:rsidRPr="00C92653">
        <w:rPr>
          <w:sz w:val="24"/>
          <w:szCs w:val="24"/>
        </w:rPr>
        <w:t>advice</w:t>
      </w:r>
      <w:r w:rsidR="0009569C" w:rsidRPr="00C92653">
        <w:rPr>
          <w:sz w:val="24"/>
          <w:szCs w:val="24"/>
        </w:rPr>
        <w:t xml:space="preserve"> contractor and Owner of any substantial deviations from the time schedule which could delay timely completion of the Project.</w:t>
      </w:r>
    </w:p>
    <w:p w14:paraId="319496CA" w14:textId="77777777" w:rsidR="0009569C" w:rsidRPr="00C92653" w:rsidRDefault="0009569C" w:rsidP="0034430A">
      <w:pPr>
        <w:widowControl/>
        <w:jc w:val="both"/>
        <w:rPr>
          <w:sz w:val="24"/>
          <w:szCs w:val="24"/>
        </w:rPr>
      </w:pPr>
    </w:p>
    <w:p w14:paraId="2C698A44" w14:textId="019EB0AD" w:rsidR="0009569C" w:rsidRPr="00C92653" w:rsidRDefault="00D35565" w:rsidP="0034430A">
      <w:pPr>
        <w:widowControl/>
        <w:ind w:left="720"/>
        <w:jc w:val="both"/>
        <w:rPr>
          <w:sz w:val="24"/>
          <w:szCs w:val="24"/>
        </w:rPr>
      </w:pPr>
      <w:r>
        <w:rPr>
          <w:b/>
          <w:bCs/>
          <w:sz w:val="24"/>
          <w:szCs w:val="24"/>
        </w:rPr>
        <w:t>2.1.11.9</w:t>
      </w:r>
      <w:r>
        <w:rPr>
          <w:b/>
          <w:bCs/>
          <w:sz w:val="24"/>
          <w:szCs w:val="24"/>
        </w:rPr>
        <w:tab/>
      </w:r>
      <w:r w:rsidR="0009569C" w:rsidRPr="00C92653">
        <w:rPr>
          <w:sz w:val="24"/>
          <w:szCs w:val="24"/>
        </w:rPr>
        <w:t>In a timely manner, check and process all required material and test reports and report to the DSA and</w:t>
      </w:r>
      <w:r>
        <w:rPr>
          <w:sz w:val="24"/>
          <w:szCs w:val="24"/>
        </w:rPr>
        <w:t>/or</w:t>
      </w:r>
      <w:r w:rsidR="0009569C" w:rsidRPr="00C92653">
        <w:rPr>
          <w:sz w:val="24"/>
          <w:szCs w:val="24"/>
        </w:rPr>
        <w:t xml:space="preserve"> other governing agenc</w:t>
      </w:r>
      <w:r>
        <w:rPr>
          <w:sz w:val="24"/>
          <w:szCs w:val="24"/>
        </w:rPr>
        <w:t>ies</w:t>
      </w:r>
      <w:r w:rsidR="0009569C" w:rsidRPr="00C92653">
        <w:rPr>
          <w:sz w:val="24"/>
          <w:szCs w:val="24"/>
        </w:rPr>
        <w:t xml:space="preserve"> having jurisdiction over the Project, as the case may be, the contractor, and Owner any deficiencies in material as reflected by those reports, with recommendations for correction of any deficiencies.</w:t>
      </w:r>
    </w:p>
    <w:p w14:paraId="67EA2619" w14:textId="77777777" w:rsidR="0009569C" w:rsidRPr="00C92653" w:rsidRDefault="0009569C" w:rsidP="0034430A">
      <w:pPr>
        <w:widowControl/>
        <w:jc w:val="both"/>
        <w:rPr>
          <w:sz w:val="24"/>
          <w:szCs w:val="24"/>
        </w:rPr>
      </w:pPr>
    </w:p>
    <w:p w14:paraId="1CC46D4B" w14:textId="0C349EC3" w:rsidR="0009569C" w:rsidRPr="00C92653" w:rsidRDefault="00D35565" w:rsidP="0034430A">
      <w:pPr>
        <w:widowControl/>
        <w:ind w:left="720"/>
        <w:jc w:val="both"/>
        <w:rPr>
          <w:sz w:val="24"/>
          <w:szCs w:val="24"/>
        </w:rPr>
      </w:pPr>
      <w:r>
        <w:rPr>
          <w:b/>
          <w:bCs/>
          <w:sz w:val="24"/>
          <w:szCs w:val="24"/>
        </w:rPr>
        <w:lastRenderedPageBreak/>
        <w:t>2.1.11.10</w:t>
      </w:r>
      <w:r>
        <w:rPr>
          <w:b/>
          <w:bCs/>
          <w:sz w:val="24"/>
          <w:szCs w:val="24"/>
        </w:rPr>
        <w:tab/>
      </w:r>
      <w:r w:rsidR="0009569C" w:rsidRPr="00C92653">
        <w:rPr>
          <w:sz w:val="24"/>
          <w:szCs w:val="24"/>
        </w:rPr>
        <w:t>In a timely manner, review and respond to all requested schedules, submittals, shop drawings, samples, other information requests, and other submissions of the contractor, or the subcontractors through the contractor, for compliance with design and specifications and to facilitate</w:t>
      </w:r>
      <w:r w:rsidR="0009569C" w:rsidRPr="00C92653">
        <w:rPr>
          <w:color w:val="00B050"/>
          <w:sz w:val="24"/>
          <w:szCs w:val="24"/>
        </w:rPr>
        <w:t xml:space="preserve"> </w:t>
      </w:r>
      <w:r w:rsidR="0009569C" w:rsidRPr="00C92653">
        <w:rPr>
          <w:sz w:val="24"/>
          <w:szCs w:val="24"/>
        </w:rPr>
        <w:t>timely and uninterrupted progress of the work.</w:t>
      </w:r>
    </w:p>
    <w:p w14:paraId="36A1926A" w14:textId="77777777" w:rsidR="0009569C" w:rsidRPr="00C92653" w:rsidRDefault="0009569C" w:rsidP="0034430A">
      <w:pPr>
        <w:widowControl/>
        <w:jc w:val="both"/>
        <w:rPr>
          <w:sz w:val="24"/>
          <w:szCs w:val="24"/>
        </w:rPr>
      </w:pPr>
    </w:p>
    <w:p w14:paraId="6F7AC0E0" w14:textId="3A7675DB" w:rsidR="0009569C" w:rsidRPr="00C92653" w:rsidRDefault="00D35565" w:rsidP="0034430A">
      <w:pPr>
        <w:widowControl/>
        <w:ind w:left="720"/>
        <w:jc w:val="both"/>
        <w:rPr>
          <w:sz w:val="24"/>
          <w:szCs w:val="24"/>
        </w:rPr>
      </w:pPr>
      <w:r>
        <w:rPr>
          <w:b/>
          <w:bCs/>
          <w:sz w:val="24"/>
          <w:szCs w:val="24"/>
        </w:rPr>
        <w:t>2.1.11.11</w:t>
      </w:r>
      <w:r>
        <w:rPr>
          <w:b/>
          <w:bCs/>
          <w:sz w:val="24"/>
          <w:szCs w:val="24"/>
        </w:rPr>
        <w:tab/>
      </w:r>
      <w:r w:rsidR="0009569C" w:rsidRPr="00C92653">
        <w:rPr>
          <w:sz w:val="24"/>
          <w:szCs w:val="24"/>
        </w:rPr>
        <w:t>As discussed with Owner, promptly reject work or materials which do not conform to the Construction Documents and notify Owner of any rejection.</w:t>
      </w:r>
    </w:p>
    <w:p w14:paraId="53463F72" w14:textId="77777777" w:rsidR="0009569C" w:rsidRPr="00C92653" w:rsidRDefault="0009569C" w:rsidP="0034430A">
      <w:pPr>
        <w:widowControl/>
        <w:jc w:val="both"/>
        <w:rPr>
          <w:sz w:val="24"/>
          <w:szCs w:val="24"/>
        </w:rPr>
      </w:pPr>
    </w:p>
    <w:p w14:paraId="48FCCBCF" w14:textId="3864559D" w:rsidR="0009569C" w:rsidRPr="00C92653" w:rsidRDefault="00D35565" w:rsidP="0034430A">
      <w:pPr>
        <w:widowControl/>
        <w:ind w:left="720"/>
        <w:jc w:val="both"/>
        <w:rPr>
          <w:sz w:val="24"/>
          <w:szCs w:val="24"/>
        </w:rPr>
      </w:pPr>
      <w:r>
        <w:rPr>
          <w:b/>
          <w:bCs/>
          <w:sz w:val="24"/>
          <w:szCs w:val="24"/>
        </w:rPr>
        <w:t>2.1.11.12</w:t>
      </w:r>
      <w:r>
        <w:rPr>
          <w:b/>
          <w:bCs/>
          <w:sz w:val="24"/>
          <w:szCs w:val="24"/>
        </w:rPr>
        <w:tab/>
      </w:r>
      <w:r w:rsidR="0009569C" w:rsidRPr="00C92653">
        <w:rPr>
          <w:sz w:val="24"/>
          <w:szCs w:val="24"/>
        </w:rPr>
        <w:t>In a timely manner, consult with Owner with regard to substitution of materials, equipment, and laboratory reports thereon prior to Owner’s final, written approval of any substitutions.</w:t>
      </w:r>
    </w:p>
    <w:p w14:paraId="2523A469" w14:textId="77777777" w:rsidR="0009569C" w:rsidRPr="00C92653" w:rsidRDefault="0009569C" w:rsidP="0034430A">
      <w:pPr>
        <w:widowControl/>
        <w:jc w:val="both"/>
        <w:rPr>
          <w:sz w:val="24"/>
          <w:szCs w:val="24"/>
        </w:rPr>
      </w:pPr>
    </w:p>
    <w:p w14:paraId="63670C4F" w14:textId="004C0C6F" w:rsidR="0009569C" w:rsidRPr="00C92653" w:rsidRDefault="00D35565" w:rsidP="0034430A">
      <w:pPr>
        <w:widowControl/>
        <w:ind w:left="720"/>
        <w:jc w:val="both"/>
        <w:rPr>
          <w:sz w:val="24"/>
          <w:szCs w:val="24"/>
        </w:rPr>
      </w:pPr>
      <w:r>
        <w:rPr>
          <w:b/>
          <w:bCs/>
          <w:sz w:val="24"/>
          <w:szCs w:val="24"/>
        </w:rPr>
        <w:t>2.1.11.13</w:t>
      </w:r>
      <w:r>
        <w:rPr>
          <w:b/>
          <w:bCs/>
          <w:sz w:val="24"/>
          <w:szCs w:val="24"/>
        </w:rPr>
        <w:tab/>
      </w:r>
      <w:r w:rsidR="0009569C" w:rsidRPr="00C92653">
        <w:rPr>
          <w:sz w:val="24"/>
          <w:szCs w:val="24"/>
        </w:rPr>
        <w:t xml:space="preserve">Prepare all documents and/or drawings made necessary by errors and omissions in the originally approved drawings or specifications and any modifications as may be necessary to meet unanticipated conditions encountered during </w:t>
      </w:r>
      <w:r w:rsidR="003B3DDB" w:rsidRPr="00C92653">
        <w:rPr>
          <w:sz w:val="24"/>
          <w:szCs w:val="24"/>
        </w:rPr>
        <w:t>construction that</w:t>
      </w:r>
      <w:r w:rsidR="0009569C" w:rsidRPr="00C92653">
        <w:rPr>
          <w:sz w:val="24"/>
          <w:szCs w:val="24"/>
        </w:rPr>
        <w:t xml:space="preserve"> would have been detected by reasonable investigation as outlined in Article 2.1.7.1, at no additional expense to Owner.  Architect’s responsibility to bear the cost of necessary modifications arising from unanticipated conditions applies only to those conditions that should have been anticipated by a reasonable architect or its subcontractors, consultants, or employees in the performance of its duties under this Agreement.  However, any documents and/or drawings required due to unforeseeable changed conditions, contractor error or Owner changes shall be subject to additional fees.</w:t>
      </w:r>
    </w:p>
    <w:p w14:paraId="03502D70" w14:textId="77777777" w:rsidR="0009569C" w:rsidRPr="00C92653" w:rsidRDefault="0009569C" w:rsidP="0034430A">
      <w:pPr>
        <w:widowControl/>
        <w:jc w:val="both"/>
        <w:rPr>
          <w:sz w:val="24"/>
          <w:szCs w:val="24"/>
        </w:rPr>
      </w:pPr>
    </w:p>
    <w:p w14:paraId="35EBC308" w14:textId="2B95BEF9" w:rsidR="0009569C" w:rsidRPr="00C92653" w:rsidRDefault="00D35565" w:rsidP="0034430A">
      <w:pPr>
        <w:widowControl/>
        <w:ind w:left="720"/>
        <w:jc w:val="both"/>
        <w:rPr>
          <w:sz w:val="24"/>
          <w:szCs w:val="24"/>
        </w:rPr>
      </w:pPr>
      <w:r>
        <w:rPr>
          <w:b/>
          <w:bCs/>
          <w:sz w:val="24"/>
          <w:szCs w:val="24"/>
        </w:rPr>
        <w:t>2.1.11.14</w:t>
      </w:r>
      <w:r>
        <w:rPr>
          <w:b/>
          <w:bCs/>
          <w:sz w:val="24"/>
          <w:szCs w:val="24"/>
        </w:rPr>
        <w:tab/>
      </w:r>
      <w:r w:rsidR="0009569C" w:rsidRPr="00C92653">
        <w:rPr>
          <w:sz w:val="24"/>
          <w:szCs w:val="24"/>
        </w:rPr>
        <w:t xml:space="preserve">In a timely manner, evaluate and notify Owner in writing of any change requests, material change or changes, requested or necessary, in the plans and specifications of the Project  (written notification may be accomplished by providing a copy of any request).  Architect shall not order contractors to make any changes affecting contract price without Owner’s written approval of a change order pursuant to the terms of the Construction Documents.  On its own responsibility and pending approval of Owner’s </w:t>
      </w:r>
      <w:r w:rsidR="000706B0" w:rsidRPr="00C92653">
        <w:rPr>
          <w:sz w:val="24"/>
          <w:szCs w:val="24"/>
        </w:rPr>
        <w:t>Board of Trustees</w:t>
      </w:r>
      <w:r w:rsidR="0009569C" w:rsidRPr="00C92653">
        <w:rPr>
          <w:sz w:val="24"/>
          <w:szCs w:val="24"/>
        </w:rPr>
        <w:t xml:space="preserve"> or other governing body, Architect may order changes necessary at the time to meet construction emergencies if written approval by Owner’s Representative is first secured.</w:t>
      </w:r>
    </w:p>
    <w:p w14:paraId="30A5DD3B" w14:textId="77777777" w:rsidR="0009569C" w:rsidRPr="00C92653" w:rsidRDefault="0009569C" w:rsidP="0034430A">
      <w:pPr>
        <w:widowControl/>
        <w:jc w:val="both"/>
        <w:rPr>
          <w:sz w:val="24"/>
          <w:szCs w:val="24"/>
        </w:rPr>
      </w:pPr>
    </w:p>
    <w:p w14:paraId="6624EA50" w14:textId="45A355AB" w:rsidR="0009569C" w:rsidRPr="00C92653" w:rsidRDefault="00D35565" w:rsidP="0034430A">
      <w:pPr>
        <w:widowControl/>
        <w:ind w:left="720"/>
        <w:jc w:val="both"/>
        <w:rPr>
          <w:sz w:val="24"/>
          <w:szCs w:val="24"/>
        </w:rPr>
      </w:pPr>
      <w:r>
        <w:rPr>
          <w:b/>
          <w:bCs/>
          <w:sz w:val="24"/>
          <w:szCs w:val="24"/>
        </w:rPr>
        <w:t>2.1.11.15</w:t>
      </w:r>
      <w:r>
        <w:rPr>
          <w:b/>
          <w:bCs/>
          <w:sz w:val="24"/>
          <w:szCs w:val="24"/>
        </w:rPr>
        <w:tab/>
      </w:r>
      <w:r w:rsidR="0009569C" w:rsidRPr="00C92653">
        <w:rPr>
          <w:sz w:val="24"/>
          <w:szCs w:val="24"/>
        </w:rPr>
        <w:t>Examine, verify, and approve</w:t>
      </w:r>
      <w:r>
        <w:rPr>
          <w:sz w:val="24"/>
          <w:szCs w:val="24"/>
        </w:rPr>
        <w:t>, in coordination with the construction manager, if applicable all</w:t>
      </w:r>
      <w:r w:rsidR="0009569C" w:rsidRPr="00C92653">
        <w:rPr>
          <w:sz w:val="24"/>
          <w:szCs w:val="24"/>
        </w:rPr>
        <w:t xml:space="preserve"> contractor applications for payment and issue certificates for payment for work and materials approved by the inspector which reflect Architect’s</w:t>
      </w:r>
      <w:r>
        <w:rPr>
          <w:sz w:val="24"/>
          <w:szCs w:val="24"/>
        </w:rPr>
        <w:t xml:space="preserve"> and construction manager’s</w:t>
      </w:r>
      <w:r w:rsidR="0009569C" w:rsidRPr="00C92653">
        <w:rPr>
          <w:sz w:val="24"/>
          <w:szCs w:val="24"/>
        </w:rPr>
        <w:t xml:space="preserve"> recommendation as to any amount which should be retained or deducted from those payments under the terms of the Construction Documents or for some other reason.</w:t>
      </w:r>
    </w:p>
    <w:p w14:paraId="313DDCA6" w14:textId="77777777" w:rsidR="0009569C" w:rsidRPr="00C92653" w:rsidRDefault="0009569C" w:rsidP="0034430A">
      <w:pPr>
        <w:widowControl/>
        <w:jc w:val="both"/>
        <w:rPr>
          <w:sz w:val="24"/>
          <w:szCs w:val="24"/>
        </w:rPr>
      </w:pPr>
    </w:p>
    <w:p w14:paraId="2D46A120" w14:textId="0EC58600" w:rsidR="0009569C" w:rsidRPr="00C92653" w:rsidRDefault="00335052" w:rsidP="0034430A">
      <w:pPr>
        <w:widowControl/>
        <w:ind w:left="720"/>
        <w:jc w:val="both"/>
        <w:rPr>
          <w:sz w:val="24"/>
          <w:szCs w:val="24"/>
        </w:rPr>
      </w:pPr>
      <w:r>
        <w:rPr>
          <w:b/>
          <w:bCs/>
          <w:sz w:val="24"/>
          <w:szCs w:val="24"/>
        </w:rPr>
        <w:t>2.1.11.16</w:t>
      </w:r>
      <w:r>
        <w:rPr>
          <w:b/>
          <w:bCs/>
          <w:sz w:val="24"/>
          <w:szCs w:val="24"/>
        </w:rPr>
        <w:tab/>
      </w:r>
      <w:r w:rsidR="0009569C" w:rsidRPr="00C92653">
        <w:rPr>
          <w:sz w:val="24"/>
          <w:szCs w:val="24"/>
        </w:rPr>
        <w:t>Coordinate final color and product selection with Owner's original design concept.</w:t>
      </w:r>
    </w:p>
    <w:p w14:paraId="09A013C8" w14:textId="77777777" w:rsidR="0009569C" w:rsidRPr="00C92653" w:rsidRDefault="0009569C" w:rsidP="0034430A">
      <w:pPr>
        <w:widowControl/>
        <w:jc w:val="both"/>
        <w:rPr>
          <w:sz w:val="24"/>
          <w:szCs w:val="24"/>
        </w:rPr>
      </w:pPr>
    </w:p>
    <w:p w14:paraId="5D239A40" w14:textId="645CB156" w:rsidR="0009569C" w:rsidRPr="00C92653" w:rsidRDefault="00335052" w:rsidP="0034430A">
      <w:pPr>
        <w:widowControl/>
        <w:ind w:left="720"/>
        <w:jc w:val="both"/>
        <w:rPr>
          <w:sz w:val="24"/>
          <w:szCs w:val="24"/>
        </w:rPr>
      </w:pPr>
      <w:r>
        <w:rPr>
          <w:b/>
          <w:bCs/>
          <w:sz w:val="24"/>
          <w:szCs w:val="24"/>
        </w:rPr>
        <w:t>2.1.11.17</w:t>
      </w:r>
      <w:r>
        <w:rPr>
          <w:b/>
          <w:bCs/>
          <w:sz w:val="24"/>
          <w:szCs w:val="24"/>
        </w:rPr>
        <w:tab/>
      </w:r>
      <w:r w:rsidR="0009569C" w:rsidRPr="00C92653">
        <w:rPr>
          <w:sz w:val="24"/>
          <w:szCs w:val="24"/>
        </w:rPr>
        <w:t>Determine date of completion.</w:t>
      </w:r>
    </w:p>
    <w:p w14:paraId="39E164BD" w14:textId="77777777" w:rsidR="0009569C" w:rsidRPr="00C92653" w:rsidRDefault="0009569C" w:rsidP="0034430A">
      <w:pPr>
        <w:widowControl/>
        <w:jc w:val="both"/>
        <w:rPr>
          <w:sz w:val="24"/>
          <w:szCs w:val="24"/>
        </w:rPr>
      </w:pPr>
    </w:p>
    <w:p w14:paraId="16E2782F" w14:textId="271280D3" w:rsidR="0009569C" w:rsidRPr="00C92653" w:rsidRDefault="00335052" w:rsidP="0034430A">
      <w:pPr>
        <w:widowControl/>
        <w:ind w:left="720"/>
        <w:jc w:val="both"/>
        <w:rPr>
          <w:sz w:val="24"/>
          <w:szCs w:val="24"/>
        </w:rPr>
      </w:pPr>
      <w:r>
        <w:rPr>
          <w:b/>
          <w:bCs/>
          <w:sz w:val="24"/>
          <w:szCs w:val="24"/>
        </w:rPr>
        <w:t>2.1.11.18</w:t>
      </w:r>
      <w:r>
        <w:rPr>
          <w:b/>
          <w:bCs/>
          <w:sz w:val="24"/>
          <w:szCs w:val="24"/>
        </w:rPr>
        <w:tab/>
      </w:r>
      <w:r w:rsidR="0009569C" w:rsidRPr="00C92653">
        <w:rPr>
          <w:sz w:val="24"/>
          <w:szCs w:val="24"/>
        </w:rPr>
        <w:t>After being notified the Project is nearing completion, Architect shall inspect the Project and review the punch-list prepared by the contractor</w:t>
      </w:r>
      <w:r>
        <w:rPr>
          <w:sz w:val="24"/>
          <w:szCs w:val="24"/>
        </w:rPr>
        <w:t xml:space="preserve"> or construction manager, if applicable, </w:t>
      </w:r>
      <w:r w:rsidR="0009569C" w:rsidRPr="00C92653">
        <w:rPr>
          <w:sz w:val="24"/>
          <w:szCs w:val="24"/>
        </w:rPr>
        <w:t xml:space="preserve">including minor items ("punch-list items").  Architect shall notify </w:t>
      </w:r>
      <w:r w:rsidR="0009569C" w:rsidRPr="00C92653">
        <w:rPr>
          <w:sz w:val="24"/>
          <w:szCs w:val="24"/>
        </w:rPr>
        <w:lastRenderedPageBreak/>
        <w:t>contractor</w:t>
      </w:r>
      <w:r>
        <w:rPr>
          <w:sz w:val="24"/>
          <w:szCs w:val="24"/>
        </w:rPr>
        <w:t>/construction manager</w:t>
      </w:r>
      <w:r w:rsidR="0009569C" w:rsidRPr="00C92653">
        <w:rPr>
          <w:sz w:val="24"/>
          <w:szCs w:val="24"/>
        </w:rPr>
        <w:t xml:space="preserve"> in writing that all deficiencies and punch-list items must be corrected prior to acceptance of the Project and final payment.  Owner shall be notified of all deficiencies and punch-list items.</w:t>
      </w:r>
    </w:p>
    <w:p w14:paraId="09296E88" w14:textId="77777777" w:rsidR="0009569C" w:rsidRPr="00C92653" w:rsidRDefault="0009569C" w:rsidP="0034430A">
      <w:pPr>
        <w:widowControl/>
        <w:jc w:val="both"/>
        <w:rPr>
          <w:sz w:val="24"/>
          <w:szCs w:val="24"/>
        </w:rPr>
      </w:pPr>
    </w:p>
    <w:p w14:paraId="15820783" w14:textId="19C3F0CC" w:rsidR="0009569C" w:rsidRPr="00C92653" w:rsidRDefault="00335052" w:rsidP="0034430A">
      <w:pPr>
        <w:widowControl/>
        <w:ind w:left="720"/>
        <w:jc w:val="both"/>
        <w:rPr>
          <w:sz w:val="24"/>
          <w:szCs w:val="24"/>
        </w:rPr>
      </w:pPr>
      <w:r>
        <w:rPr>
          <w:b/>
          <w:bCs/>
          <w:sz w:val="24"/>
          <w:szCs w:val="24"/>
        </w:rPr>
        <w:t>2.1.11.19</w:t>
      </w:r>
      <w:r>
        <w:rPr>
          <w:b/>
          <w:bCs/>
          <w:sz w:val="24"/>
          <w:szCs w:val="24"/>
        </w:rPr>
        <w:tab/>
      </w:r>
      <w:r w:rsidR="0009569C" w:rsidRPr="00C92653">
        <w:rPr>
          <w:sz w:val="24"/>
          <w:szCs w:val="24"/>
        </w:rPr>
        <w:t xml:space="preserve">Review materials assembled by the contractor </w:t>
      </w:r>
      <w:r>
        <w:rPr>
          <w:sz w:val="24"/>
          <w:szCs w:val="24"/>
        </w:rPr>
        <w:t xml:space="preserve">or construction manager, if applicable, </w:t>
      </w:r>
      <w:r w:rsidR="0009569C" w:rsidRPr="00C92653">
        <w:rPr>
          <w:sz w:val="24"/>
          <w:szCs w:val="24"/>
        </w:rPr>
        <w:t>and assemble for and provide to Owner written warranties, guarantees, owner's manuals, instruction books, diagrams, record drawings ("Final Working Drawings"), and any other materials required from the contractors and subcontractors in accordance with the Construction Documents.</w:t>
      </w:r>
    </w:p>
    <w:p w14:paraId="3866F798" w14:textId="77777777" w:rsidR="0009569C" w:rsidRPr="00C92653" w:rsidRDefault="0009569C" w:rsidP="0034430A">
      <w:pPr>
        <w:widowControl/>
        <w:jc w:val="both"/>
        <w:rPr>
          <w:sz w:val="24"/>
          <w:szCs w:val="24"/>
        </w:rPr>
      </w:pPr>
    </w:p>
    <w:p w14:paraId="6135553D" w14:textId="661DF48A" w:rsidR="0009569C" w:rsidRPr="00C92653" w:rsidRDefault="00335052" w:rsidP="0034430A">
      <w:pPr>
        <w:widowControl/>
        <w:ind w:left="720"/>
        <w:jc w:val="both"/>
        <w:rPr>
          <w:sz w:val="24"/>
          <w:szCs w:val="24"/>
        </w:rPr>
      </w:pPr>
      <w:r>
        <w:rPr>
          <w:b/>
          <w:bCs/>
          <w:sz w:val="24"/>
          <w:szCs w:val="24"/>
        </w:rPr>
        <w:t>2.1.11.20</w:t>
      </w:r>
      <w:r>
        <w:rPr>
          <w:b/>
          <w:bCs/>
          <w:sz w:val="24"/>
          <w:szCs w:val="24"/>
        </w:rPr>
        <w:tab/>
      </w:r>
      <w:r w:rsidR="0009569C" w:rsidRPr="00C92653">
        <w:rPr>
          <w:sz w:val="24"/>
          <w:szCs w:val="24"/>
        </w:rPr>
        <w:t>Make any further observations of the Project reasonably necessary to confirm completion of punch-list items and to issue Architect's Certificate of Completion and final certificate for payment.</w:t>
      </w:r>
    </w:p>
    <w:p w14:paraId="5613E8E4" w14:textId="77777777" w:rsidR="0009569C" w:rsidRPr="00C92653" w:rsidRDefault="0009569C" w:rsidP="0034430A">
      <w:pPr>
        <w:widowControl/>
        <w:jc w:val="both"/>
        <w:rPr>
          <w:sz w:val="24"/>
          <w:szCs w:val="24"/>
        </w:rPr>
      </w:pPr>
    </w:p>
    <w:p w14:paraId="54DA439A" w14:textId="3A57F7AA" w:rsidR="0009569C" w:rsidRPr="00C92653" w:rsidRDefault="00335052" w:rsidP="0034430A">
      <w:pPr>
        <w:widowControl/>
        <w:ind w:left="720"/>
        <w:jc w:val="both"/>
        <w:rPr>
          <w:sz w:val="24"/>
          <w:szCs w:val="24"/>
        </w:rPr>
      </w:pPr>
      <w:r>
        <w:rPr>
          <w:b/>
          <w:bCs/>
          <w:sz w:val="24"/>
          <w:szCs w:val="24"/>
        </w:rPr>
        <w:t>2.1.11.21</w:t>
      </w:r>
      <w:r>
        <w:rPr>
          <w:b/>
          <w:bCs/>
          <w:sz w:val="24"/>
          <w:szCs w:val="24"/>
        </w:rPr>
        <w:tab/>
      </w:r>
      <w:r w:rsidR="0009569C" w:rsidRPr="00C92653">
        <w:rPr>
          <w:sz w:val="24"/>
          <w:szCs w:val="24"/>
        </w:rPr>
        <w:t>Cause engineers and other consultants as may be hired by Architect to file required documentation necessary to close out the Project with governmental authorities.</w:t>
      </w:r>
    </w:p>
    <w:p w14:paraId="54603D71" w14:textId="77777777" w:rsidR="0009569C" w:rsidRPr="00C92653" w:rsidRDefault="0009569C" w:rsidP="0034430A">
      <w:pPr>
        <w:widowControl/>
        <w:jc w:val="both"/>
        <w:rPr>
          <w:sz w:val="24"/>
          <w:szCs w:val="24"/>
        </w:rPr>
      </w:pPr>
    </w:p>
    <w:p w14:paraId="0B21F15E" w14:textId="29A67B2C" w:rsidR="0009569C" w:rsidRPr="00C92653" w:rsidRDefault="00335052" w:rsidP="0034430A">
      <w:pPr>
        <w:keepNext/>
        <w:keepLines/>
        <w:widowControl/>
        <w:ind w:left="720"/>
        <w:jc w:val="both"/>
        <w:rPr>
          <w:sz w:val="24"/>
          <w:szCs w:val="24"/>
        </w:rPr>
      </w:pPr>
      <w:r>
        <w:rPr>
          <w:b/>
          <w:bCs/>
          <w:sz w:val="24"/>
          <w:szCs w:val="24"/>
        </w:rPr>
        <w:t>2.1.11.22</w:t>
      </w:r>
      <w:r>
        <w:rPr>
          <w:b/>
          <w:bCs/>
          <w:sz w:val="24"/>
          <w:szCs w:val="24"/>
        </w:rPr>
        <w:tab/>
      </w:r>
      <w:r w:rsidR="0009569C" w:rsidRPr="00C92653">
        <w:rPr>
          <w:b/>
          <w:bCs/>
          <w:sz w:val="24"/>
          <w:szCs w:val="24"/>
        </w:rPr>
        <w:t>Record Set of Final Working Drawings.</w:t>
      </w:r>
    </w:p>
    <w:p w14:paraId="30356A68" w14:textId="77777777" w:rsidR="0009569C" w:rsidRPr="00C92653" w:rsidRDefault="0009569C" w:rsidP="0034430A">
      <w:pPr>
        <w:keepNext/>
        <w:widowControl/>
        <w:jc w:val="both"/>
        <w:rPr>
          <w:sz w:val="24"/>
          <w:szCs w:val="24"/>
        </w:rPr>
      </w:pPr>
    </w:p>
    <w:p w14:paraId="0C3FE7A9" w14:textId="5834D4B4" w:rsidR="0009569C" w:rsidRPr="00C92653" w:rsidRDefault="00335052" w:rsidP="0034430A">
      <w:pPr>
        <w:widowControl/>
        <w:ind w:left="1440"/>
        <w:jc w:val="both"/>
        <w:rPr>
          <w:sz w:val="24"/>
          <w:szCs w:val="24"/>
        </w:rPr>
      </w:pPr>
      <w:r>
        <w:rPr>
          <w:b/>
          <w:bCs/>
          <w:sz w:val="24"/>
          <w:szCs w:val="24"/>
        </w:rPr>
        <w:t>2.1.11.22.1</w:t>
      </w:r>
      <w:r>
        <w:rPr>
          <w:b/>
          <w:bCs/>
          <w:sz w:val="24"/>
          <w:szCs w:val="24"/>
        </w:rPr>
        <w:tab/>
      </w:r>
      <w:r w:rsidR="0009569C" w:rsidRPr="00C92653">
        <w:rPr>
          <w:sz w:val="24"/>
          <w:szCs w:val="24"/>
        </w:rPr>
        <w:t>On projects utilizing a Construction Manager, not later than</w:t>
      </w:r>
      <w:r w:rsidR="004116DA" w:rsidRPr="00C92653">
        <w:rPr>
          <w:sz w:val="24"/>
          <w:szCs w:val="24"/>
        </w:rPr>
        <w:t xml:space="preserve"> one-hundred-twenty</w:t>
      </w:r>
      <w:r w:rsidR="0009569C" w:rsidRPr="00C92653">
        <w:rPr>
          <w:sz w:val="24"/>
          <w:szCs w:val="24"/>
        </w:rPr>
        <w:t xml:space="preserve"> </w:t>
      </w:r>
      <w:r w:rsidR="004116DA" w:rsidRPr="00C92653">
        <w:rPr>
          <w:sz w:val="24"/>
          <w:szCs w:val="24"/>
        </w:rPr>
        <w:t>(1</w:t>
      </w:r>
      <w:r w:rsidR="0009569C" w:rsidRPr="00C92653">
        <w:rPr>
          <w:sz w:val="24"/>
          <w:szCs w:val="24"/>
        </w:rPr>
        <w:t>20</w:t>
      </w:r>
      <w:r w:rsidR="004116DA" w:rsidRPr="00C92653">
        <w:rPr>
          <w:sz w:val="24"/>
          <w:szCs w:val="24"/>
        </w:rPr>
        <w:t>)</w:t>
      </w:r>
      <w:r w:rsidR="0009569C" w:rsidRPr="00C92653">
        <w:rPr>
          <w:sz w:val="24"/>
          <w:szCs w:val="24"/>
        </w:rPr>
        <w:t xml:space="preserve"> days after Architect’s receipt of marked-up working drawings from the Construction Manager, Architect shall review and forward the record set of Final Working Drawings and specifications to Owner.  The record set of Final Working Drawings shall indicate all changes made on the Project, by change order or otherwise, and all information called for in the specifications, producing a record set of drawings which show, among other things, the location of all concealed pipe, buried conduit runs, and other similar elements within the completed Project based upon the information supplied to Architect by the Construction Manager and Inspector.  Architect shall review the record set of Final Working Drawings to ensure that they are a correct representation of the information supplied to Architect by the Construction Manager.</w:t>
      </w:r>
    </w:p>
    <w:p w14:paraId="0AA6E3A3" w14:textId="77777777" w:rsidR="0009569C" w:rsidRPr="00C92653" w:rsidRDefault="0009569C" w:rsidP="0034430A">
      <w:pPr>
        <w:widowControl/>
        <w:jc w:val="both"/>
        <w:rPr>
          <w:sz w:val="24"/>
          <w:szCs w:val="24"/>
        </w:rPr>
      </w:pPr>
    </w:p>
    <w:p w14:paraId="3F77A241" w14:textId="04A73ECA" w:rsidR="0009569C" w:rsidRPr="00C92653" w:rsidRDefault="00335052" w:rsidP="0034430A">
      <w:pPr>
        <w:widowControl/>
        <w:ind w:left="1440"/>
        <w:jc w:val="both"/>
        <w:rPr>
          <w:sz w:val="24"/>
          <w:szCs w:val="24"/>
        </w:rPr>
      </w:pPr>
      <w:r>
        <w:rPr>
          <w:b/>
          <w:bCs/>
          <w:sz w:val="24"/>
          <w:szCs w:val="24"/>
        </w:rPr>
        <w:t>2.1.11.22.2</w:t>
      </w:r>
      <w:r>
        <w:rPr>
          <w:b/>
          <w:bCs/>
          <w:sz w:val="24"/>
          <w:szCs w:val="24"/>
        </w:rPr>
        <w:tab/>
      </w:r>
      <w:r w:rsidR="0009569C" w:rsidRPr="00C92653">
        <w:rPr>
          <w:sz w:val="24"/>
          <w:szCs w:val="24"/>
        </w:rPr>
        <w:t>On projects not utilizing a Construction Manager, not later than</w:t>
      </w:r>
      <w:r w:rsidR="004116DA" w:rsidRPr="00C92653">
        <w:rPr>
          <w:sz w:val="24"/>
          <w:szCs w:val="24"/>
        </w:rPr>
        <w:t xml:space="preserve"> thirty</w:t>
      </w:r>
      <w:r w:rsidR="0009569C" w:rsidRPr="00C92653">
        <w:rPr>
          <w:sz w:val="24"/>
          <w:szCs w:val="24"/>
        </w:rPr>
        <w:t xml:space="preserve"> </w:t>
      </w:r>
      <w:r w:rsidR="004116DA" w:rsidRPr="00C92653">
        <w:rPr>
          <w:sz w:val="24"/>
          <w:szCs w:val="24"/>
        </w:rPr>
        <w:t>(</w:t>
      </w:r>
      <w:r w:rsidR="0009569C" w:rsidRPr="00C92653">
        <w:rPr>
          <w:sz w:val="24"/>
          <w:szCs w:val="24"/>
        </w:rPr>
        <w:t>30</w:t>
      </w:r>
      <w:r w:rsidR="004116DA" w:rsidRPr="00C92653">
        <w:rPr>
          <w:sz w:val="24"/>
          <w:szCs w:val="24"/>
        </w:rPr>
        <w:t>)</w:t>
      </w:r>
      <w:r w:rsidR="0009569C" w:rsidRPr="00C92653">
        <w:rPr>
          <w:sz w:val="24"/>
          <w:szCs w:val="24"/>
        </w:rPr>
        <w:t xml:space="preserve"> days after Architect’s receipt of marked-up working drawings from the contractor, Architect shall review and forward the record set of Final Working Drawings and specifications to Owner.  The record set of Final Working Drawings shall indicate all changes made on the Project, by change order or otherwise, and all information called for in the specifications, producing a record set of drawings which show, among other things, the location of all concealed pipe, buried conduit runs, and other similar elements within the completed Project based upon the information supplied to Architect by contractor and Inspector.  Architect shall review to ensure that the record set of Final Working Drawings is a correct representation of the information supplied to Architect by the Inspector and the contractor and shall request</w:t>
      </w:r>
      <w:r w:rsidR="0009569C" w:rsidRPr="00C92653">
        <w:rPr>
          <w:color w:val="0070C0"/>
          <w:sz w:val="24"/>
          <w:szCs w:val="24"/>
        </w:rPr>
        <w:t xml:space="preserve"> </w:t>
      </w:r>
      <w:r w:rsidR="0009569C" w:rsidRPr="00C92653">
        <w:rPr>
          <w:sz w:val="24"/>
          <w:szCs w:val="24"/>
        </w:rPr>
        <w:t>the certificates of the Inspector and the contractor that the record set of Final Working Drawings is correct.</w:t>
      </w:r>
    </w:p>
    <w:p w14:paraId="6B9880BC" w14:textId="77777777" w:rsidR="0009569C" w:rsidRPr="00C92653" w:rsidRDefault="0009569C" w:rsidP="0034430A">
      <w:pPr>
        <w:widowControl/>
        <w:jc w:val="both"/>
        <w:rPr>
          <w:sz w:val="24"/>
          <w:szCs w:val="24"/>
        </w:rPr>
      </w:pPr>
    </w:p>
    <w:p w14:paraId="548FA66E" w14:textId="39FB340D" w:rsidR="0009569C" w:rsidRPr="00C92653" w:rsidRDefault="00335052" w:rsidP="0034430A">
      <w:pPr>
        <w:widowControl/>
        <w:ind w:left="1440"/>
        <w:jc w:val="both"/>
        <w:rPr>
          <w:sz w:val="24"/>
          <w:szCs w:val="24"/>
        </w:rPr>
      </w:pPr>
      <w:r>
        <w:rPr>
          <w:b/>
          <w:bCs/>
          <w:sz w:val="24"/>
          <w:szCs w:val="24"/>
        </w:rPr>
        <w:t>2.1.11.22.3</w:t>
      </w:r>
      <w:r>
        <w:rPr>
          <w:b/>
          <w:bCs/>
          <w:sz w:val="24"/>
          <w:szCs w:val="24"/>
        </w:rPr>
        <w:tab/>
      </w:r>
      <w:r w:rsidR="0009569C" w:rsidRPr="00C92653">
        <w:rPr>
          <w:sz w:val="24"/>
          <w:szCs w:val="24"/>
        </w:rPr>
        <w:t xml:space="preserve">Upon approval of the completed as-built drawings by Owner’s Representative, Architect shall forward to Owner a complete set of reproducible </w:t>
      </w:r>
      <w:r w:rsidR="0009569C" w:rsidRPr="00C92653">
        <w:rPr>
          <w:sz w:val="24"/>
          <w:szCs w:val="24"/>
        </w:rPr>
        <w:lastRenderedPageBreak/>
        <w:t>duplicates of the original drawings corrected to "as-built" condition.  The duplicates shall be of such quality that clear and legible prints may be made without appreciable and objectionable loss of detail.</w:t>
      </w:r>
    </w:p>
    <w:p w14:paraId="25F0A6CD" w14:textId="77777777" w:rsidR="0009569C" w:rsidRPr="00C92653" w:rsidRDefault="0009569C" w:rsidP="0034430A">
      <w:pPr>
        <w:widowControl/>
        <w:jc w:val="both"/>
        <w:rPr>
          <w:sz w:val="24"/>
          <w:szCs w:val="24"/>
        </w:rPr>
      </w:pPr>
    </w:p>
    <w:p w14:paraId="1C3BBBF9" w14:textId="79A5EBCC" w:rsidR="0009569C" w:rsidRPr="00C92653" w:rsidRDefault="00335052" w:rsidP="0034430A">
      <w:pPr>
        <w:widowControl/>
        <w:ind w:left="1440"/>
        <w:jc w:val="both"/>
        <w:rPr>
          <w:sz w:val="24"/>
          <w:szCs w:val="24"/>
        </w:rPr>
      </w:pPr>
      <w:r>
        <w:rPr>
          <w:b/>
          <w:bCs/>
          <w:sz w:val="24"/>
          <w:szCs w:val="24"/>
        </w:rPr>
        <w:t>2.1.11.22.4</w:t>
      </w:r>
      <w:r>
        <w:rPr>
          <w:b/>
          <w:bCs/>
          <w:sz w:val="24"/>
          <w:szCs w:val="24"/>
        </w:rPr>
        <w:tab/>
      </w:r>
      <w:r w:rsidR="0009569C" w:rsidRPr="00C92653">
        <w:rPr>
          <w:sz w:val="24"/>
          <w:szCs w:val="24"/>
        </w:rPr>
        <w:t>In addition to the set of reproducible duplicates referred to above, Architect shall provide Owner with two</w:t>
      </w:r>
      <w:r w:rsidR="004116DA" w:rsidRPr="00C92653">
        <w:rPr>
          <w:sz w:val="24"/>
          <w:szCs w:val="24"/>
        </w:rPr>
        <w:t xml:space="preserve"> (2)</w:t>
      </w:r>
      <w:r w:rsidR="0009569C" w:rsidRPr="00C92653">
        <w:rPr>
          <w:sz w:val="24"/>
          <w:szCs w:val="24"/>
        </w:rPr>
        <w:t xml:space="preserve"> copies of the “as-built” drawings electronically in a format designated by Owner.  </w:t>
      </w:r>
    </w:p>
    <w:p w14:paraId="3AA70D75" w14:textId="77777777" w:rsidR="0009569C" w:rsidRPr="00C92653" w:rsidRDefault="0009569C" w:rsidP="0034430A">
      <w:pPr>
        <w:widowControl/>
        <w:jc w:val="both"/>
        <w:rPr>
          <w:sz w:val="24"/>
          <w:szCs w:val="24"/>
        </w:rPr>
      </w:pPr>
    </w:p>
    <w:p w14:paraId="35BC1EB7" w14:textId="42713A46" w:rsidR="0009569C" w:rsidRPr="00C92653" w:rsidRDefault="00335052" w:rsidP="0034430A">
      <w:pPr>
        <w:widowControl/>
        <w:ind w:left="1440"/>
        <w:jc w:val="both"/>
        <w:rPr>
          <w:sz w:val="24"/>
          <w:szCs w:val="24"/>
        </w:rPr>
      </w:pPr>
      <w:r>
        <w:rPr>
          <w:b/>
          <w:bCs/>
          <w:sz w:val="24"/>
          <w:szCs w:val="24"/>
        </w:rPr>
        <w:t>2.1.11.22.5</w:t>
      </w:r>
      <w:r>
        <w:rPr>
          <w:b/>
          <w:bCs/>
          <w:sz w:val="24"/>
          <w:szCs w:val="24"/>
        </w:rPr>
        <w:tab/>
      </w:r>
      <w:r w:rsidR="0009569C" w:rsidRPr="00C92653">
        <w:rPr>
          <w:sz w:val="24"/>
          <w:szCs w:val="24"/>
        </w:rPr>
        <w:t>Prior to receipt of final payment, Architect shall forward to Owner one clear and legible set of reproductions of the computations, the original copy of the specifications, the as-built drawings, the final verified progress report pursuant to Title 21 of the California Code of Regulations, and Architect's Certificate of Completion.</w:t>
      </w:r>
    </w:p>
    <w:p w14:paraId="0CF32AD3" w14:textId="77777777" w:rsidR="0009569C" w:rsidRPr="00C92653" w:rsidRDefault="0009569C" w:rsidP="0034430A">
      <w:pPr>
        <w:widowControl/>
        <w:jc w:val="both"/>
        <w:rPr>
          <w:sz w:val="24"/>
          <w:szCs w:val="24"/>
        </w:rPr>
      </w:pPr>
    </w:p>
    <w:p w14:paraId="67BE9A0C" w14:textId="2D262202" w:rsidR="0009569C" w:rsidRPr="00C92653" w:rsidRDefault="00335052" w:rsidP="0034430A">
      <w:pPr>
        <w:widowControl/>
        <w:ind w:left="720"/>
        <w:jc w:val="both"/>
        <w:rPr>
          <w:strike/>
          <w:color w:val="0070C0"/>
          <w:sz w:val="24"/>
          <w:szCs w:val="24"/>
        </w:rPr>
      </w:pPr>
      <w:r>
        <w:rPr>
          <w:b/>
          <w:bCs/>
          <w:sz w:val="24"/>
          <w:szCs w:val="24"/>
        </w:rPr>
        <w:t>2.1.11.23</w:t>
      </w:r>
      <w:r>
        <w:rPr>
          <w:b/>
          <w:bCs/>
          <w:sz w:val="24"/>
          <w:szCs w:val="24"/>
        </w:rPr>
        <w:tab/>
      </w:r>
      <w:r w:rsidR="0009569C" w:rsidRPr="00C92653">
        <w:rPr>
          <w:sz w:val="24"/>
          <w:szCs w:val="24"/>
        </w:rPr>
        <w:t>Architect shall provide advice to Owner on apparent deficiencies in construction during the one-year warranty period following acceptance of work.</w:t>
      </w:r>
    </w:p>
    <w:p w14:paraId="16289D72" w14:textId="77777777" w:rsidR="0009569C" w:rsidRPr="00C92653" w:rsidRDefault="0009569C" w:rsidP="0034430A">
      <w:pPr>
        <w:widowControl/>
        <w:jc w:val="both"/>
        <w:rPr>
          <w:sz w:val="24"/>
          <w:szCs w:val="24"/>
        </w:rPr>
      </w:pPr>
    </w:p>
    <w:p w14:paraId="2F2CE526" w14:textId="0166F076" w:rsidR="0009569C" w:rsidRPr="00C92653" w:rsidRDefault="00975400" w:rsidP="0034430A">
      <w:pPr>
        <w:widowControl/>
        <w:ind w:left="1440"/>
        <w:jc w:val="both"/>
        <w:rPr>
          <w:sz w:val="24"/>
          <w:szCs w:val="24"/>
        </w:rPr>
      </w:pPr>
      <w:r>
        <w:rPr>
          <w:b/>
          <w:bCs/>
          <w:sz w:val="24"/>
          <w:szCs w:val="24"/>
        </w:rPr>
        <w:t>2.1.11.23.1</w:t>
      </w:r>
      <w:r>
        <w:rPr>
          <w:b/>
          <w:bCs/>
          <w:sz w:val="24"/>
          <w:szCs w:val="24"/>
        </w:rPr>
        <w:tab/>
      </w:r>
      <w:r w:rsidR="0009569C" w:rsidRPr="00C92653">
        <w:rPr>
          <w:sz w:val="24"/>
          <w:szCs w:val="24"/>
        </w:rPr>
        <w:t>Architect and Architect’s consultants shall provide assistance to the Owner in preparing a six-month written evaluation of the Project’s finish hardware and HVAC systems.</w:t>
      </w:r>
    </w:p>
    <w:p w14:paraId="685FA843" w14:textId="77777777" w:rsidR="0009569C" w:rsidRPr="00C92653" w:rsidRDefault="0009569C" w:rsidP="0034430A">
      <w:pPr>
        <w:widowControl/>
        <w:jc w:val="both"/>
        <w:rPr>
          <w:sz w:val="24"/>
          <w:szCs w:val="24"/>
        </w:rPr>
      </w:pPr>
    </w:p>
    <w:p w14:paraId="38C6FACA" w14:textId="271C44E8" w:rsidR="0009569C" w:rsidRPr="00C92653" w:rsidRDefault="00975400" w:rsidP="0034430A">
      <w:pPr>
        <w:widowControl/>
        <w:ind w:left="1440"/>
        <w:jc w:val="both"/>
        <w:rPr>
          <w:sz w:val="24"/>
          <w:szCs w:val="24"/>
        </w:rPr>
      </w:pPr>
      <w:r>
        <w:rPr>
          <w:b/>
          <w:bCs/>
          <w:sz w:val="24"/>
          <w:szCs w:val="24"/>
        </w:rPr>
        <w:t>2.1.11.23.2</w:t>
      </w:r>
      <w:r>
        <w:rPr>
          <w:b/>
          <w:bCs/>
          <w:sz w:val="24"/>
          <w:szCs w:val="24"/>
        </w:rPr>
        <w:tab/>
      </w:r>
      <w:r w:rsidR="0009569C" w:rsidRPr="00C92653">
        <w:rPr>
          <w:sz w:val="24"/>
          <w:szCs w:val="24"/>
        </w:rPr>
        <w:t>Architect and Architect’s consultants shall provide assistance to Owner in preparing an 11-month written evaluation of items of repair, replacement, etc., for warranty items.</w:t>
      </w:r>
    </w:p>
    <w:p w14:paraId="448FF92A" w14:textId="77777777" w:rsidR="0009569C" w:rsidRPr="00C92653" w:rsidRDefault="0009569C" w:rsidP="0034430A">
      <w:pPr>
        <w:widowControl/>
        <w:jc w:val="both"/>
        <w:rPr>
          <w:sz w:val="24"/>
          <w:szCs w:val="24"/>
        </w:rPr>
      </w:pPr>
    </w:p>
    <w:p w14:paraId="62569BAB" w14:textId="09EAEE33" w:rsidR="0009569C" w:rsidRPr="00C92653" w:rsidRDefault="00975400" w:rsidP="0034430A">
      <w:pPr>
        <w:widowControl/>
        <w:jc w:val="both"/>
        <w:rPr>
          <w:sz w:val="24"/>
          <w:szCs w:val="24"/>
        </w:rPr>
      </w:pPr>
      <w:r>
        <w:rPr>
          <w:b/>
          <w:bCs/>
          <w:sz w:val="24"/>
          <w:szCs w:val="24"/>
        </w:rPr>
        <w:t>2.2</w:t>
      </w:r>
      <w:r>
        <w:rPr>
          <w:b/>
          <w:bCs/>
          <w:sz w:val="24"/>
          <w:szCs w:val="24"/>
        </w:rPr>
        <w:tab/>
      </w:r>
      <w:r w:rsidR="0009569C" w:rsidRPr="00C92653">
        <w:rPr>
          <w:b/>
          <w:bCs/>
          <w:sz w:val="24"/>
          <w:szCs w:val="24"/>
        </w:rPr>
        <w:t>Additional Services of Architect.</w:t>
      </w:r>
    </w:p>
    <w:p w14:paraId="2F9EE00A" w14:textId="77777777" w:rsidR="0009569C" w:rsidRPr="00C92653" w:rsidRDefault="0009569C" w:rsidP="0034430A">
      <w:pPr>
        <w:widowControl/>
        <w:jc w:val="both"/>
        <w:rPr>
          <w:sz w:val="24"/>
          <w:szCs w:val="24"/>
        </w:rPr>
      </w:pPr>
    </w:p>
    <w:p w14:paraId="7D05AF34" w14:textId="77777777" w:rsidR="0009569C" w:rsidRPr="00C92653" w:rsidRDefault="0009569C" w:rsidP="0034430A">
      <w:pPr>
        <w:widowControl/>
        <w:jc w:val="both"/>
        <w:rPr>
          <w:sz w:val="24"/>
          <w:szCs w:val="24"/>
        </w:rPr>
      </w:pPr>
      <w:r w:rsidRPr="00C92653">
        <w:rPr>
          <w:sz w:val="24"/>
          <w:szCs w:val="24"/>
        </w:rPr>
        <w:t xml:space="preserve">At Owner’s request, Architect may be asked to perform services not otherwise included in this Agreement and/or services not customarily furnished in accordance with generally accepted architectural practice.  Owner may agree to pay Architect for such services if those services cause Architect additional expense through no fault or neglect on the part of Architect.  No additional compensation shall be paid to Architect for performing such services unless Owner and Architect agree in writing as to the amount of compensation for such services prior to the services being rendered.  </w:t>
      </w:r>
    </w:p>
    <w:p w14:paraId="5E1F5A58" w14:textId="77777777" w:rsidR="0009569C" w:rsidRPr="00C92653" w:rsidRDefault="0009569C" w:rsidP="0034430A">
      <w:pPr>
        <w:widowControl/>
        <w:jc w:val="both"/>
        <w:rPr>
          <w:sz w:val="24"/>
          <w:szCs w:val="24"/>
        </w:rPr>
      </w:pPr>
    </w:p>
    <w:p w14:paraId="73D9D6EE" w14:textId="0530FB7F" w:rsidR="0009569C" w:rsidRPr="00C92653" w:rsidRDefault="00975400" w:rsidP="0034430A">
      <w:pPr>
        <w:widowControl/>
        <w:ind w:left="720"/>
        <w:jc w:val="both"/>
        <w:rPr>
          <w:sz w:val="24"/>
          <w:szCs w:val="24"/>
        </w:rPr>
      </w:pPr>
      <w:r>
        <w:rPr>
          <w:b/>
          <w:bCs/>
          <w:sz w:val="24"/>
          <w:szCs w:val="24"/>
        </w:rPr>
        <w:t>2.2.1</w:t>
      </w:r>
      <w:r>
        <w:rPr>
          <w:b/>
          <w:bCs/>
          <w:sz w:val="24"/>
          <w:szCs w:val="24"/>
        </w:rPr>
        <w:tab/>
      </w:r>
      <w:r w:rsidR="0009569C" w:rsidRPr="00C92653">
        <w:rPr>
          <w:sz w:val="24"/>
          <w:szCs w:val="24"/>
        </w:rPr>
        <w:t>Plan preparation and/or administration of work on portions of the Project separately bid (not applicable to projects utilizing Multi-Prime Construction Management).</w:t>
      </w:r>
    </w:p>
    <w:p w14:paraId="0717570F" w14:textId="77777777" w:rsidR="0009569C" w:rsidRPr="00C92653" w:rsidRDefault="0009569C" w:rsidP="0034430A">
      <w:pPr>
        <w:widowControl/>
        <w:jc w:val="both"/>
        <w:rPr>
          <w:sz w:val="24"/>
          <w:szCs w:val="24"/>
        </w:rPr>
      </w:pPr>
    </w:p>
    <w:p w14:paraId="257391D3" w14:textId="2C6A0AFA" w:rsidR="0009569C" w:rsidRPr="00C92653" w:rsidRDefault="00975400" w:rsidP="0034430A">
      <w:pPr>
        <w:widowControl/>
        <w:ind w:left="720"/>
        <w:jc w:val="both"/>
        <w:rPr>
          <w:sz w:val="24"/>
          <w:szCs w:val="24"/>
        </w:rPr>
      </w:pPr>
      <w:r>
        <w:rPr>
          <w:b/>
          <w:bCs/>
          <w:sz w:val="24"/>
          <w:szCs w:val="24"/>
        </w:rPr>
        <w:t>2.2.2</w:t>
      </w:r>
      <w:r>
        <w:rPr>
          <w:b/>
          <w:bCs/>
          <w:sz w:val="24"/>
          <w:szCs w:val="24"/>
        </w:rPr>
        <w:tab/>
      </w:r>
      <w:r w:rsidR="0009569C" w:rsidRPr="00C92653">
        <w:rPr>
          <w:sz w:val="24"/>
          <w:szCs w:val="24"/>
        </w:rPr>
        <w:t>Assistance to Owner in selection of moveable furniture, equipment, or items which are not included in Construction Documents.</w:t>
      </w:r>
    </w:p>
    <w:p w14:paraId="5DAE080B" w14:textId="77777777" w:rsidR="0009569C" w:rsidRPr="00C92653" w:rsidRDefault="0009569C" w:rsidP="0034430A">
      <w:pPr>
        <w:widowControl/>
        <w:ind w:left="720"/>
        <w:jc w:val="both"/>
        <w:rPr>
          <w:sz w:val="24"/>
          <w:szCs w:val="24"/>
        </w:rPr>
      </w:pPr>
    </w:p>
    <w:p w14:paraId="78777744" w14:textId="461D6852" w:rsidR="0009569C" w:rsidRPr="00C92653" w:rsidRDefault="0009569C" w:rsidP="0034430A">
      <w:pPr>
        <w:widowControl/>
        <w:ind w:left="720"/>
        <w:jc w:val="both"/>
        <w:rPr>
          <w:sz w:val="24"/>
          <w:szCs w:val="24"/>
        </w:rPr>
      </w:pPr>
      <w:r w:rsidRPr="00C92653">
        <w:rPr>
          <w:b/>
          <w:bCs/>
          <w:sz w:val="24"/>
          <w:szCs w:val="24"/>
        </w:rPr>
        <w:t>2.2.3</w:t>
      </w:r>
      <w:r w:rsidR="00975400">
        <w:rPr>
          <w:sz w:val="24"/>
          <w:szCs w:val="24"/>
        </w:rPr>
        <w:tab/>
      </w:r>
      <w:r w:rsidRPr="00C92653">
        <w:rPr>
          <w:sz w:val="24"/>
          <w:szCs w:val="24"/>
        </w:rPr>
        <w:t>Services caused by contractor’s late submission of substitution requests, by the delinquency, default, or insolvency of contractor, or by major defects in contractor’s work in performance of the construction contract.</w:t>
      </w:r>
    </w:p>
    <w:p w14:paraId="1A2773C7" w14:textId="77777777" w:rsidR="0009569C" w:rsidRPr="00C92653" w:rsidRDefault="0009569C" w:rsidP="0034430A">
      <w:pPr>
        <w:widowControl/>
        <w:ind w:left="720"/>
        <w:jc w:val="both"/>
        <w:rPr>
          <w:strike/>
          <w:color w:val="0070C0"/>
          <w:sz w:val="24"/>
          <w:szCs w:val="24"/>
        </w:rPr>
      </w:pPr>
    </w:p>
    <w:p w14:paraId="7691475F" w14:textId="590BAEFC" w:rsidR="0009569C" w:rsidRPr="00C92653" w:rsidRDefault="00975400" w:rsidP="0034430A">
      <w:pPr>
        <w:widowControl/>
        <w:ind w:left="720"/>
        <w:jc w:val="both"/>
        <w:rPr>
          <w:sz w:val="24"/>
          <w:szCs w:val="24"/>
        </w:rPr>
      </w:pPr>
      <w:r>
        <w:rPr>
          <w:b/>
          <w:bCs/>
          <w:sz w:val="24"/>
          <w:szCs w:val="24"/>
        </w:rPr>
        <w:t>2.2.4</w:t>
      </w:r>
      <w:r>
        <w:rPr>
          <w:b/>
          <w:bCs/>
          <w:sz w:val="24"/>
          <w:szCs w:val="24"/>
        </w:rPr>
        <w:tab/>
      </w:r>
      <w:r w:rsidR="0009569C" w:rsidRPr="00C92653">
        <w:rPr>
          <w:sz w:val="24"/>
          <w:szCs w:val="24"/>
        </w:rPr>
        <w:t>Substantial subsequent revisions in drawings, specifications, or other project documents when required as a result of:</w:t>
      </w:r>
    </w:p>
    <w:p w14:paraId="3E6BFC8D" w14:textId="77777777" w:rsidR="0009569C" w:rsidRPr="00C92653" w:rsidRDefault="0009569C" w:rsidP="0034430A">
      <w:pPr>
        <w:widowControl/>
        <w:jc w:val="both"/>
        <w:rPr>
          <w:sz w:val="24"/>
          <w:szCs w:val="24"/>
        </w:rPr>
      </w:pPr>
    </w:p>
    <w:p w14:paraId="4FC47C92" w14:textId="67FFE8F2" w:rsidR="0009569C" w:rsidRPr="00C92653" w:rsidRDefault="0009569C" w:rsidP="0034430A">
      <w:pPr>
        <w:widowControl/>
        <w:ind w:left="1440"/>
        <w:jc w:val="both"/>
        <w:rPr>
          <w:sz w:val="24"/>
          <w:szCs w:val="24"/>
        </w:rPr>
      </w:pPr>
      <w:r w:rsidRPr="00C92653">
        <w:rPr>
          <w:b/>
          <w:bCs/>
          <w:sz w:val="24"/>
          <w:szCs w:val="24"/>
        </w:rPr>
        <w:lastRenderedPageBreak/>
        <w:t>2.2.4.1</w:t>
      </w:r>
      <w:r w:rsidR="00975400">
        <w:rPr>
          <w:sz w:val="24"/>
          <w:szCs w:val="24"/>
        </w:rPr>
        <w:tab/>
      </w:r>
      <w:r w:rsidRPr="00C92653">
        <w:rPr>
          <w:sz w:val="24"/>
          <w:szCs w:val="24"/>
        </w:rPr>
        <w:t>Changes requested by Owner;</w:t>
      </w:r>
    </w:p>
    <w:p w14:paraId="3FEBD497" w14:textId="77777777" w:rsidR="0009569C" w:rsidRPr="00C92653" w:rsidRDefault="0009569C" w:rsidP="0034430A">
      <w:pPr>
        <w:widowControl/>
        <w:jc w:val="both"/>
        <w:rPr>
          <w:sz w:val="24"/>
          <w:szCs w:val="24"/>
        </w:rPr>
      </w:pPr>
    </w:p>
    <w:p w14:paraId="55477FBE" w14:textId="5B5806A3" w:rsidR="0009569C" w:rsidRPr="00C92653" w:rsidRDefault="0009569C" w:rsidP="0034430A">
      <w:pPr>
        <w:widowControl/>
        <w:ind w:left="1440"/>
        <w:jc w:val="both"/>
        <w:rPr>
          <w:sz w:val="24"/>
          <w:szCs w:val="24"/>
        </w:rPr>
      </w:pPr>
      <w:r w:rsidRPr="00C92653">
        <w:rPr>
          <w:b/>
          <w:bCs/>
          <w:sz w:val="24"/>
          <w:szCs w:val="24"/>
        </w:rPr>
        <w:t>2.2.4.2</w:t>
      </w:r>
      <w:r w:rsidR="00975400">
        <w:rPr>
          <w:sz w:val="24"/>
          <w:szCs w:val="24"/>
        </w:rPr>
        <w:tab/>
      </w:r>
      <w:r w:rsidRPr="00C92653">
        <w:rPr>
          <w:sz w:val="24"/>
          <w:szCs w:val="24"/>
        </w:rPr>
        <w:t>Revisions being inconsistent with prior written approvals or instructions due to causes beyond Architect’s control;</w:t>
      </w:r>
    </w:p>
    <w:p w14:paraId="32FC8287" w14:textId="77777777" w:rsidR="0009569C" w:rsidRPr="00C92653" w:rsidRDefault="0009569C" w:rsidP="0034430A">
      <w:pPr>
        <w:widowControl/>
        <w:jc w:val="both"/>
        <w:rPr>
          <w:sz w:val="24"/>
          <w:szCs w:val="24"/>
        </w:rPr>
      </w:pPr>
    </w:p>
    <w:p w14:paraId="1C283B1A" w14:textId="19C4E5AC" w:rsidR="0009569C" w:rsidRPr="00C92653" w:rsidRDefault="0009569C" w:rsidP="0034430A">
      <w:pPr>
        <w:widowControl/>
        <w:ind w:left="1440"/>
        <w:jc w:val="both"/>
        <w:rPr>
          <w:sz w:val="24"/>
          <w:szCs w:val="24"/>
        </w:rPr>
      </w:pPr>
      <w:r w:rsidRPr="00C92653">
        <w:rPr>
          <w:b/>
          <w:bCs/>
          <w:sz w:val="24"/>
          <w:szCs w:val="24"/>
        </w:rPr>
        <w:t>2.2.4.3</w:t>
      </w:r>
      <w:r w:rsidR="00975400">
        <w:rPr>
          <w:sz w:val="24"/>
          <w:szCs w:val="24"/>
        </w:rPr>
        <w:tab/>
      </w:r>
      <w:r w:rsidRPr="00C92653">
        <w:rPr>
          <w:sz w:val="24"/>
          <w:szCs w:val="24"/>
        </w:rPr>
        <w:t>An approved contractor substitution request.</w:t>
      </w:r>
    </w:p>
    <w:p w14:paraId="4E7027EA" w14:textId="77777777" w:rsidR="0009569C" w:rsidRPr="00C92653" w:rsidRDefault="0009569C" w:rsidP="0034430A">
      <w:pPr>
        <w:widowControl/>
        <w:jc w:val="both"/>
        <w:rPr>
          <w:sz w:val="24"/>
          <w:szCs w:val="24"/>
        </w:rPr>
      </w:pPr>
    </w:p>
    <w:p w14:paraId="3FB8232F" w14:textId="20AF2155" w:rsidR="0009569C" w:rsidRPr="00C92653" w:rsidRDefault="00975400" w:rsidP="0034430A">
      <w:pPr>
        <w:widowControl/>
        <w:ind w:left="720"/>
        <w:jc w:val="both"/>
        <w:rPr>
          <w:sz w:val="24"/>
          <w:szCs w:val="24"/>
        </w:rPr>
      </w:pPr>
      <w:r>
        <w:rPr>
          <w:b/>
          <w:bCs/>
          <w:sz w:val="24"/>
          <w:szCs w:val="24"/>
        </w:rPr>
        <w:t>2.2.5</w:t>
      </w:r>
      <w:r>
        <w:rPr>
          <w:b/>
          <w:bCs/>
          <w:sz w:val="24"/>
          <w:szCs w:val="24"/>
        </w:rPr>
        <w:tab/>
      </w:r>
      <w:r w:rsidR="0009569C" w:rsidRPr="00C92653">
        <w:rPr>
          <w:sz w:val="24"/>
          <w:szCs w:val="24"/>
        </w:rPr>
        <w:t>Serving as an expert witness on Owner's behalf.</w:t>
      </w:r>
    </w:p>
    <w:p w14:paraId="162AA07D" w14:textId="77777777" w:rsidR="0009569C" w:rsidRPr="00C92653" w:rsidRDefault="0009569C" w:rsidP="0034430A">
      <w:pPr>
        <w:widowControl/>
        <w:jc w:val="both"/>
        <w:rPr>
          <w:sz w:val="24"/>
          <w:szCs w:val="24"/>
        </w:rPr>
      </w:pPr>
    </w:p>
    <w:p w14:paraId="7C5B89CA" w14:textId="2B44DBB9" w:rsidR="0009569C" w:rsidRPr="00C92653" w:rsidRDefault="00975400" w:rsidP="0034430A">
      <w:pPr>
        <w:widowControl/>
        <w:ind w:left="720"/>
        <w:jc w:val="both"/>
        <w:rPr>
          <w:sz w:val="24"/>
          <w:szCs w:val="24"/>
        </w:rPr>
      </w:pPr>
      <w:r>
        <w:rPr>
          <w:b/>
          <w:bCs/>
          <w:sz w:val="24"/>
          <w:szCs w:val="24"/>
        </w:rPr>
        <w:t>2.2.6</w:t>
      </w:r>
      <w:r>
        <w:rPr>
          <w:b/>
          <w:bCs/>
          <w:sz w:val="24"/>
          <w:szCs w:val="24"/>
        </w:rPr>
        <w:tab/>
      </w:r>
      <w:r w:rsidR="0009569C" w:rsidRPr="00C92653">
        <w:rPr>
          <w:sz w:val="24"/>
          <w:szCs w:val="24"/>
        </w:rPr>
        <w:t>Observation of repair of damages to the Project.</w:t>
      </w:r>
    </w:p>
    <w:p w14:paraId="5EC1F4EE" w14:textId="77777777" w:rsidR="0009569C" w:rsidRPr="00C92653" w:rsidRDefault="0009569C" w:rsidP="0034430A">
      <w:pPr>
        <w:widowControl/>
        <w:jc w:val="both"/>
        <w:rPr>
          <w:sz w:val="24"/>
          <w:szCs w:val="24"/>
        </w:rPr>
      </w:pPr>
    </w:p>
    <w:p w14:paraId="51DE33B0" w14:textId="6D503386" w:rsidR="0009569C" w:rsidRPr="00C92653" w:rsidRDefault="00975400" w:rsidP="0034430A">
      <w:pPr>
        <w:widowControl/>
        <w:ind w:left="720"/>
        <w:jc w:val="both"/>
        <w:rPr>
          <w:sz w:val="24"/>
          <w:szCs w:val="24"/>
        </w:rPr>
      </w:pPr>
      <w:r>
        <w:rPr>
          <w:b/>
          <w:bCs/>
          <w:sz w:val="24"/>
          <w:szCs w:val="24"/>
        </w:rPr>
        <w:t>2.2.7</w:t>
      </w:r>
      <w:r>
        <w:rPr>
          <w:b/>
          <w:bCs/>
          <w:sz w:val="24"/>
          <w:szCs w:val="24"/>
        </w:rPr>
        <w:tab/>
      </w:r>
      <w:r w:rsidR="0009569C" w:rsidRPr="00C92653">
        <w:rPr>
          <w:bCs/>
          <w:sz w:val="24"/>
          <w:szCs w:val="24"/>
        </w:rPr>
        <w:t>A</w:t>
      </w:r>
      <w:r w:rsidR="0009569C" w:rsidRPr="00C92653">
        <w:rPr>
          <w:sz w:val="24"/>
          <w:szCs w:val="24"/>
        </w:rPr>
        <w:t>dditional work required for environmental conditions, i.e., asbestos, unforeseen site conditions.</w:t>
      </w:r>
    </w:p>
    <w:p w14:paraId="5471CFFC" w14:textId="77777777" w:rsidR="0009569C" w:rsidRPr="00C92653" w:rsidRDefault="0009569C" w:rsidP="0034430A">
      <w:pPr>
        <w:widowControl/>
        <w:jc w:val="both"/>
        <w:rPr>
          <w:sz w:val="24"/>
          <w:szCs w:val="24"/>
        </w:rPr>
      </w:pPr>
    </w:p>
    <w:p w14:paraId="2D44E9B7" w14:textId="141C19D5" w:rsidR="00665110" w:rsidRDefault="00975400" w:rsidP="0034430A">
      <w:pPr>
        <w:widowControl/>
        <w:ind w:left="720"/>
        <w:jc w:val="both"/>
        <w:rPr>
          <w:sz w:val="24"/>
          <w:szCs w:val="24"/>
        </w:rPr>
      </w:pPr>
      <w:r>
        <w:rPr>
          <w:b/>
          <w:bCs/>
          <w:sz w:val="24"/>
          <w:szCs w:val="24"/>
        </w:rPr>
        <w:t>2.2.8</w:t>
      </w:r>
      <w:r>
        <w:rPr>
          <w:b/>
          <w:bCs/>
          <w:sz w:val="24"/>
          <w:szCs w:val="24"/>
        </w:rPr>
        <w:tab/>
      </w:r>
      <w:r w:rsidR="0009569C" w:rsidRPr="00C92653">
        <w:rPr>
          <w:sz w:val="24"/>
          <w:szCs w:val="24"/>
        </w:rPr>
        <w:t xml:space="preserve">Additional site reviews or other work required solely as a result of the fault of Owner more than </w:t>
      </w:r>
      <w:r w:rsidR="004116DA" w:rsidRPr="00C92653">
        <w:rPr>
          <w:sz w:val="24"/>
          <w:szCs w:val="24"/>
        </w:rPr>
        <w:t>sixty (</w:t>
      </w:r>
      <w:r w:rsidR="0009569C" w:rsidRPr="00C92653">
        <w:rPr>
          <w:sz w:val="24"/>
          <w:szCs w:val="24"/>
        </w:rPr>
        <w:t>60</w:t>
      </w:r>
      <w:r w:rsidR="004116DA" w:rsidRPr="00C92653">
        <w:rPr>
          <w:sz w:val="24"/>
          <w:szCs w:val="24"/>
        </w:rPr>
        <w:t>)</w:t>
      </w:r>
      <w:r w:rsidR="0009569C" w:rsidRPr="00C92653">
        <w:rPr>
          <w:sz w:val="24"/>
          <w:szCs w:val="24"/>
        </w:rPr>
        <w:t xml:space="preserve"> calendar days past the schedule</w:t>
      </w:r>
      <w:r w:rsidR="00665110">
        <w:rPr>
          <w:sz w:val="24"/>
          <w:szCs w:val="24"/>
        </w:rPr>
        <w:t>d date of project completion.</w:t>
      </w:r>
    </w:p>
    <w:p w14:paraId="47C6CBED" w14:textId="77777777" w:rsidR="0009569C" w:rsidRPr="00C92653" w:rsidRDefault="0009569C" w:rsidP="0034430A">
      <w:pPr>
        <w:widowControl/>
        <w:jc w:val="both"/>
        <w:rPr>
          <w:sz w:val="24"/>
          <w:szCs w:val="24"/>
        </w:rPr>
      </w:pPr>
    </w:p>
    <w:p w14:paraId="308A10A6" w14:textId="77777777" w:rsidR="0009569C" w:rsidRPr="00C92653" w:rsidRDefault="0009569C" w:rsidP="0034430A">
      <w:pPr>
        <w:widowControl/>
        <w:jc w:val="both"/>
        <w:rPr>
          <w:sz w:val="24"/>
          <w:szCs w:val="24"/>
        </w:rPr>
      </w:pPr>
      <w:r w:rsidRPr="00C92653">
        <w:rPr>
          <w:b/>
          <w:bCs/>
          <w:sz w:val="24"/>
          <w:szCs w:val="24"/>
        </w:rPr>
        <w:t>ARTICLE 3.  OWNER’S RESPONSIBILITIES.</w:t>
      </w:r>
    </w:p>
    <w:p w14:paraId="3BAD8A12" w14:textId="77777777" w:rsidR="0009569C" w:rsidRPr="00C92653" w:rsidRDefault="0009569C" w:rsidP="0034430A">
      <w:pPr>
        <w:widowControl/>
        <w:jc w:val="both"/>
        <w:rPr>
          <w:sz w:val="24"/>
          <w:szCs w:val="24"/>
        </w:rPr>
      </w:pPr>
    </w:p>
    <w:p w14:paraId="0B969F3F" w14:textId="77777777" w:rsidR="0009569C" w:rsidRPr="00C92653" w:rsidRDefault="0009569C" w:rsidP="0034430A">
      <w:pPr>
        <w:widowControl/>
        <w:jc w:val="both"/>
        <w:rPr>
          <w:sz w:val="24"/>
          <w:szCs w:val="24"/>
        </w:rPr>
      </w:pPr>
      <w:r w:rsidRPr="00C92653">
        <w:rPr>
          <w:sz w:val="24"/>
          <w:szCs w:val="24"/>
        </w:rPr>
        <w:t>Owner's responsibilities shall include the following:</w:t>
      </w:r>
    </w:p>
    <w:p w14:paraId="2C67EB09" w14:textId="77777777" w:rsidR="0009569C" w:rsidRPr="00C92653" w:rsidRDefault="0009569C" w:rsidP="0034430A">
      <w:pPr>
        <w:widowControl/>
        <w:jc w:val="both"/>
        <w:rPr>
          <w:sz w:val="24"/>
          <w:szCs w:val="24"/>
        </w:rPr>
      </w:pPr>
    </w:p>
    <w:p w14:paraId="29B0861F" w14:textId="71C16627" w:rsidR="0009569C" w:rsidRPr="00C92653" w:rsidRDefault="00975400" w:rsidP="0034430A">
      <w:pPr>
        <w:widowControl/>
        <w:jc w:val="both"/>
        <w:rPr>
          <w:sz w:val="24"/>
          <w:szCs w:val="24"/>
        </w:rPr>
      </w:pPr>
      <w:r>
        <w:rPr>
          <w:b/>
          <w:bCs/>
          <w:sz w:val="24"/>
          <w:szCs w:val="24"/>
        </w:rPr>
        <w:t>3.1</w:t>
      </w:r>
      <w:r>
        <w:rPr>
          <w:b/>
          <w:bCs/>
          <w:sz w:val="24"/>
          <w:szCs w:val="24"/>
        </w:rPr>
        <w:tab/>
      </w:r>
      <w:r w:rsidR="0009569C" w:rsidRPr="00C92653">
        <w:rPr>
          <w:sz w:val="24"/>
          <w:szCs w:val="24"/>
        </w:rPr>
        <w:t>Make available to Architect all necessary data and information concerning the purpose and requirements of the Project, including realistic scheduling and budget limitations.</w:t>
      </w:r>
    </w:p>
    <w:p w14:paraId="74162288" w14:textId="77777777" w:rsidR="0009569C" w:rsidRPr="00C92653" w:rsidRDefault="0009569C" w:rsidP="0034430A">
      <w:pPr>
        <w:widowControl/>
        <w:jc w:val="both"/>
        <w:rPr>
          <w:sz w:val="24"/>
          <w:szCs w:val="24"/>
        </w:rPr>
      </w:pPr>
    </w:p>
    <w:p w14:paraId="1037C25B" w14:textId="7A24824E" w:rsidR="0009569C" w:rsidRPr="00C92653" w:rsidRDefault="00975400" w:rsidP="0034430A">
      <w:pPr>
        <w:widowControl/>
        <w:jc w:val="both"/>
        <w:rPr>
          <w:sz w:val="24"/>
          <w:szCs w:val="24"/>
        </w:rPr>
      </w:pPr>
      <w:r>
        <w:rPr>
          <w:b/>
          <w:bCs/>
          <w:sz w:val="24"/>
          <w:szCs w:val="24"/>
        </w:rPr>
        <w:t>3.2</w:t>
      </w:r>
      <w:r>
        <w:rPr>
          <w:b/>
          <w:bCs/>
          <w:sz w:val="24"/>
          <w:szCs w:val="24"/>
        </w:rPr>
        <w:tab/>
      </w:r>
      <w:r w:rsidR="0009569C" w:rsidRPr="00C92653">
        <w:rPr>
          <w:sz w:val="24"/>
          <w:szCs w:val="24"/>
        </w:rPr>
        <w:t>Depending upon the scope of the Project, furnish Architect with, or direct Architect to procure at Owner’s expense, a survey of the Project site prepared by a registered surveyor or civil engineer and any other record documents which shall indicate existing structures, land features, improvements, sewer, water, gas, electrical and utility lines, topographical information and boundary dimensions of the site, and any other pertinent information.  Owner shall also provide a soils investigation report and a geological report if required by law.</w:t>
      </w:r>
    </w:p>
    <w:p w14:paraId="4627D5C7" w14:textId="77777777" w:rsidR="0009569C" w:rsidRPr="00C92653" w:rsidRDefault="0009569C" w:rsidP="0034430A">
      <w:pPr>
        <w:widowControl/>
        <w:jc w:val="both"/>
        <w:rPr>
          <w:sz w:val="24"/>
          <w:szCs w:val="24"/>
        </w:rPr>
      </w:pPr>
    </w:p>
    <w:p w14:paraId="01412065" w14:textId="0A59488E" w:rsidR="0009569C" w:rsidRPr="00C92653" w:rsidRDefault="00975400" w:rsidP="0034430A">
      <w:pPr>
        <w:widowControl/>
        <w:jc w:val="both"/>
        <w:rPr>
          <w:sz w:val="24"/>
          <w:szCs w:val="24"/>
        </w:rPr>
      </w:pPr>
      <w:r>
        <w:rPr>
          <w:b/>
          <w:bCs/>
          <w:sz w:val="24"/>
          <w:szCs w:val="24"/>
        </w:rPr>
        <w:t>3.3</w:t>
      </w:r>
      <w:r>
        <w:rPr>
          <w:b/>
          <w:bCs/>
          <w:sz w:val="24"/>
          <w:szCs w:val="24"/>
        </w:rPr>
        <w:tab/>
      </w:r>
      <w:r w:rsidR="0009569C" w:rsidRPr="00C92653">
        <w:rPr>
          <w:sz w:val="24"/>
          <w:szCs w:val="24"/>
        </w:rPr>
        <w:t xml:space="preserve">Upon mutual agreement with Architect, </w:t>
      </w:r>
      <w:r>
        <w:rPr>
          <w:sz w:val="24"/>
          <w:szCs w:val="24"/>
        </w:rPr>
        <w:t xml:space="preserve">for Projects under DSA jurisdiction or, as otherwise desired by Owner, </w:t>
      </w:r>
      <w:r w:rsidR="0009569C" w:rsidRPr="00C92653">
        <w:rPr>
          <w:sz w:val="24"/>
          <w:szCs w:val="24"/>
        </w:rPr>
        <w:t>appoint and pay an</w:t>
      </w:r>
      <w:r>
        <w:rPr>
          <w:sz w:val="24"/>
          <w:szCs w:val="24"/>
        </w:rPr>
        <w:t xml:space="preserve"> Inspector of Record.</w:t>
      </w:r>
      <w:r w:rsidR="0009569C" w:rsidRPr="00C92653">
        <w:rPr>
          <w:sz w:val="24"/>
          <w:szCs w:val="24"/>
        </w:rPr>
        <w:t xml:space="preserve">  The Inspector shall be qualified and approved by Architect and by the DSA, with its work under the general direction of Architect.  The Inspector shall be responsible to Owner and act in accordance with Owner’s policies.  The project administration by Architect and its engineers shall be in addition to the continuous personal supervision by the Inspector.</w:t>
      </w:r>
    </w:p>
    <w:p w14:paraId="3A8461CA" w14:textId="77777777" w:rsidR="0009569C" w:rsidRPr="00C92653" w:rsidRDefault="0009569C" w:rsidP="0034430A">
      <w:pPr>
        <w:widowControl/>
        <w:jc w:val="both"/>
        <w:rPr>
          <w:sz w:val="24"/>
          <w:szCs w:val="24"/>
        </w:rPr>
      </w:pPr>
    </w:p>
    <w:p w14:paraId="03A8447A" w14:textId="34E15796" w:rsidR="0009569C" w:rsidRPr="00C92653" w:rsidRDefault="00975400" w:rsidP="0034430A">
      <w:pPr>
        <w:widowControl/>
        <w:jc w:val="both"/>
        <w:rPr>
          <w:sz w:val="24"/>
          <w:szCs w:val="24"/>
        </w:rPr>
      </w:pPr>
      <w:r>
        <w:rPr>
          <w:b/>
          <w:bCs/>
          <w:sz w:val="24"/>
          <w:szCs w:val="24"/>
        </w:rPr>
        <w:t>3.4</w:t>
      </w:r>
      <w:r>
        <w:rPr>
          <w:b/>
          <w:bCs/>
          <w:sz w:val="24"/>
          <w:szCs w:val="24"/>
        </w:rPr>
        <w:tab/>
      </w:r>
      <w:r w:rsidR="0009569C" w:rsidRPr="00C92653">
        <w:rPr>
          <w:sz w:val="24"/>
          <w:szCs w:val="24"/>
        </w:rPr>
        <w:t>Assist Architect in distributing plans to bidders and conducting the opening of bids on the Project, if applicable.</w:t>
      </w:r>
    </w:p>
    <w:p w14:paraId="69579CD6" w14:textId="77777777" w:rsidR="0009569C" w:rsidRPr="00C92653" w:rsidRDefault="0009569C" w:rsidP="0034430A">
      <w:pPr>
        <w:widowControl/>
        <w:jc w:val="both"/>
        <w:rPr>
          <w:sz w:val="24"/>
          <w:szCs w:val="24"/>
        </w:rPr>
      </w:pPr>
    </w:p>
    <w:p w14:paraId="6128B780" w14:textId="236F76B8" w:rsidR="0009569C" w:rsidRPr="00C92653" w:rsidRDefault="00975400" w:rsidP="0034430A">
      <w:pPr>
        <w:widowControl/>
        <w:jc w:val="both"/>
        <w:rPr>
          <w:sz w:val="24"/>
          <w:szCs w:val="24"/>
        </w:rPr>
      </w:pPr>
      <w:r>
        <w:rPr>
          <w:b/>
          <w:bCs/>
          <w:sz w:val="24"/>
          <w:szCs w:val="24"/>
        </w:rPr>
        <w:t>3.5</w:t>
      </w:r>
      <w:r>
        <w:rPr>
          <w:b/>
          <w:bCs/>
          <w:sz w:val="24"/>
          <w:szCs w:val="24"/>
        </w:rPr>
        <w:tab/>
      </w:r>
      <w:r w:rsidR="0009569C" w:rsidRPr="00C92653">
        <w:rPr>
          <w:sz w:val="24"/>
          <w:szCs w:val="24"/>
        </w:rPr>
        <w:t>Conduct chemical, mechanical, or other tests required for proper design of the Project; furnish such surveys, borings, test pits, and other tests as may be necessary to reveal conditions of the site which must be known for proper development of the required drawings and specifications and determine soil condition.</w:t>
      </w:r>
    </w:p>
    <w:p w14:paraId="721489B5" w14:textId="77777777" w:rsidR="0009569C" w:rsidRPr="00C92653" w:rsidRDefault="0009569C" w:rsidP="0034430A">
      <w:pPr>
        <w:widowControl/>
        <w:jc w:val="both"/>
        <w:rPr>
          <w:sz w:val="24"/>
          <w:szCs w:val="24"/>
        </w:rPr>
      </w:pPr>
    </w:p>
    <w:p w14:paraId="18F3C74A" w14:textId="40229DA4" w:rsidR="0009569C" w:rsidRPr="00C92653" w:rsidRDefault="00975400" w:rsidP="0034430A">
      <w:pPr>
        <w:widowControl/>
        <w:jc w:val="both"/>
        <w:rPr>
          <w:sz w:val="24"/>
          <w:szCs w:val="24"/>
        </w:rPr>
      </w:pPr>
      <w:r>
        <w:rPr>
          <w:b/>
          <w:bCs/>
          <w:sz w:val="24"/>
          <w:szCs w:val="24"/>
        </w:rPr>
        <w:t>3.6</w:t>
      </w:r>
      <w:r>
        <w:rPr>
          <w:b/>
          <w:bCs/>
          <w:sz w:val="24"/>
          <w:szCs w:val="24"/>
        </w:rPr>
        <w:tab/>
      </w:r>
      <w:r w:rsidR="0009569C" w:rsidRPr="00C92653">
        <w:rPr>
          <w:sz w:val="24"/>
          <w:szCs w:val="24"/>
        </w:rPr>
        <w:t>Retain a testing service for materials testing and inspection as required by Title 21 of the California Code of Regulations.</w:t>
      </w:r>
    </w:p>
    <w:p w14:paraId="5B310FF6" w14:textId="77777777" w:rsidR="0009569C" w:rsidRPr="00C92653" w:rsidRDefault="0009569C" w:rsidP="0034430A">
      <w:pPr>
        <w:widowControl/>
        <w:jc w:val="both"/>
        <w:rPr>
          <w:sz w:val="24"/>
          <w:szCs w:val="24"/>
        </w:rPr>
      </w:pPr>
    </w:p>
    <w:p w14:paraId="043E4569" w14:textId="5FE4BF99" w:rsidR="0009569C" w:rsidRPr="00C92653" w:rsidRDefault="00975400" w:rsidP="0034430A">
      <w:pPr>
        <w:widowControl/>
        <w:jc w:val="both"/>
        <w:rPr>
          <w:sz w:val="24"/>
          <w:szCs w:val="24"/>
        </w:rPr>
      </w:pPr>
      <w:r>
        <w:rPr>
          <w:b/>
          <w:bCs/>
          <w:sz w:val="24"/>
          <w:szCs w:val="24"/>
        </w:rPr>
        <w:t>3.7</w:t>
      </w:r>
      <w:r>
        <w:rPr>
          <w:b/>
          <w:bCs/>
          <w:sz w:val="24"/>
          <w:szCs w:val="24"/>
        </w:rPr>
        <w:tab/>
      </w:r>
      <w:r w:rsidR="0009569C" w:rsidRPr="00C92653">
        <w:rPr>
          <w:sz w:val="24"/>
          <w:szCs w:val="24"/>
        </w:rPr>
        <w:t>Directly pay or reimburse the payment of all fees required by any reviewing or licensing agency.</w:t>
      </w:r>
    </w:p>
    <w:p w14:paraId="63F975FB" w14:textId="77777777" w:rsidR="0009569C" w:rsidRPr="00C92653" w:rsidRDefault="0009569C" w:rsidP="0034430A">
      <w:pPr>
        <w:widowControl/>
        <w:jc w:val="both"/>
        <w:rPr>
          <w:sz w:val="24"/>
          <w:szCs w:val="24"/>
        </w:rPr>
      </w:pPr>
    </w:p>
    <w:p w14:paraId="742FF7CC" w14:textId="4EF5B215" w:rsidR="0009569C" w:rsidRPr="00C92653" w:rsidRDefault="00975400" w:rsidP="0034430A">
      <w:pPr>
        <w:widowControl/>
        <w:jc w:val="both"/>
        <w:rPr>
          <w:sz w:val="24"/>
          <w:szCs w:val="24"/>
        </w:rPr>
      </w:pPr>
      <w:r>
        <w:rPr>
          <w:b/>
          <w:bCs/>
          <w:sz w:val="24"/>
          <w:szCs w:val="24"/>
        </w:rPr>
        <w:t>3.8</w:t>
      </w:r>
      <w:r>
        <w:rPr>
          <w:b/>
          <w:bCs/>
          <w:sz w:val="24"/>
          <w:szCs w:val="24"/>
        </w:rPr>
        <w:tab/>
      </w:r>
      <w:r w:rsidR="0009569C" w:rsidRPr="00C92653">
        <w:rPr>
          <w:sz w:val="24"/>
          <w:szCs w:val="24"/>
        </w:rPr>
        <w:t xml:space="preserve">Designate a representative authorized to act as liaison between Architect and Owner </w:t>
      </w:r>
      <w:r>
        <w:rPr>
          <w:sz w:val="24"/>
          <w:szCs w:val="24"/>
        </w:rPr>
        <w:t xml:space="preserve">and/or construction manager, if applicable, </w:t>
      </w:r>
      <w:r w:rsidR="0009569C" w:rsidRPr="00C92653">
        <w:rPr>
          <w:sz w:val="24"/>
          <w:szCs w:val="24"/>
        </w:rPr>
        <w:t xml:space="preserve">in administration of this Agreement and the Construction Documents.  Owner’s authorized representative shall assist Architect </w:t>
      </w:r>
      <w:r>
        <w:rPr>
          <w:sz w:val="24"/>
          <w:szCs w:val="24"/>
        </w:rPr>
        <w:t xml:space="preserve">and/or construction manager, if applicable </w:t>
      </w:r>
      <w:r w:rsidR="0009569C" w:rsidRPr="00C92653">
        <w:rPr>
          <w:sz w:val="24"/>
          <w:szCs w:val="24"/>
        </w:rPr>
        <w:t>in conducting inspections and preparing the list of deficiencies and shall accompany Architect and contractor on the final inspection.</w:t>
      </w:r>
    </w:p>
    <w:p w14:paraId="6F42303D" w14:textId="77777777" w:rsidR="0009569C" w:rsidRPr="00C92653" w:rsidRDefault="0009569C" w:rsidP="0034430A">
      <w:pPr>
        <w:widowControl/>
        <w:jc w:val="both"/>
        <w:rPr>
          <w:sz w:val="24"/>
          <w:szCs w:val="24"/>
        </w:rPr>
      </w:pPr>
    </w:p>
    <w:p w14:paraId="594179FD" w14:textId="18AF3503" w:rsidR="0009569C" w:rsidRPr="00C92653" w:rsidRDefault="00975400" w:rsidP="0034430A">
      <w:pPr>
        <w:widowControl/>
        <w:jc w:val="both"/>
        <w:rPr>
          <w:sz w:val="24"/>
          <w:szCs w:val="24"/>
        </w:rPr>
      </w:pPr>
      <w:r>
        <w:rPr>
          <w:b/>
          <w:bCs/>
          <w:sz w:val="24"/>
          <w:szCs w:val="24"/>
        </w:rPr>
        <w:t>3.9</w:t>
      </w:r>
      <w:r>
        <w:rPr>
          <w:b/>
          <w:bCs/>
          <w:sz w:val="24"/>
          <w:szCs w:val="24"/>
        </w:rPr>
        <w:tab/>
      </w:r>
      <w:r w:rsidR="0009569C" w:rsidRPr="00C92653">
        <w:rPr>
          <w:sz w:val="24"/>
          <w:szCs w:val="24"/>
        </w:rPr>
        <w:t>Review all documents submitted by Architect, including change orders and other items requiring Owner’s approval; advise Architect of decisions pertaining to those documents within a reasonable time after submission.</w:t>
      </w:r>
    </w:p>
    <w:p w14:paraId="3FF1B30E" w14:textId="77777777" w:rsidR="0009569C" w:rsidRPr="00C92653" w:rsidRDefault="0009569C" w:rsidP="0034430A">
      <w:pPr>
        <w:widowControl/>
        <w:jc w:val="both"/>
        <w:rPr>
          <w:sz w:val="24"/>
          <w:szCs w:val="24"/>
        </w:rPr>
      </w:pPr>
    </w:p>
    <w:p w14:paraId="366EF940" w14:textId="7FD3FE69" w:rsidR="0009569C" w:rsidRPr="00C92653" w:rsidRDefault="00975400" w:rsidP="0034430A">
      <w:pPr>
        <w:widowControl/>
        <w:jc w:val="both"/>
        <w:rPr>
          <w:sz w:val="24"/>
          <w:szCs w:val="24"/>
        </w:rPr>
      </w:pPr>
      <w:r>
        <w:rPr>
          <w:b/>
          <w:bCs/>
          <w:sz w:val="24"/>
          <w:szCs w:val="24"/>
        </w:rPr>
        <w:t>3.10</w:t>
      </w:r>
      <w:r>
        <w:rPr>
          <w:b/>
          <w:bCs/>
          <w:sz w:val="24"/>
          <w:szCs w:val="24"/>
        </w:rPr>
        <w:tab/>
      </w:r>
      <w:r w:rsidR="0009569C" w:rsidRPr="00C92653">
        <w:rPr>
          <w:sz w:val="24"/>
          <w:szCs w:val="24"/>
        </w:rPr>
        <w:t>Notify Architect if any deficiencies in material or workmanship become apparent during contractor's warranty period.</w:t>
      </w:r>
    </w:p>
    <w:p w14:paraId="5A5CEBEF" w14:textId="77777777" w:rsidR="0009569C" w:rsidRPr="00C92653" w:rsidRDefault="0009569C" w:rsidP="0034430A">
      <w:pPr>
        <w:widowControl/>
        <w:jc w:val="both"/>
        <w:rPr>
          <w:sz w:val="24"/>
          <w:szCs w:val="24"/>
        </w:rPr>
      </w:pPr>
    </w:p>
    <w:p w14:paraId="39D407F1" w14:textId="77777777" w:rsidR="0009569C" w:rsidRPr="00C92653" w:rsidRDefault="0009569C" w:rsidP="0034430A">
      <w:pPr>
        <w:keepNext/>
        <w:keepLines/>
        <w:widowControl/>
        <w:jc w:val="both"/>
        <w:rPr>
          <w:sz w:val="24"/>
          <w:szCs w:val="24"/>
        </w:rPr>
      </w:pPr>
      <w:r w:rsidRPr="00C92653">
        <w:rPr>
          <w:b/>
          <w:bCs/>
          <w:sz w:val="24"/>
          <w:szCs w:val="24"/>
        </w:rPr>
        <w:t xml:space="preserve">ARTICLE 4.  ARCHITECT'S FEE. </w:t>
      </w:r>
    </w:p>
    <w:p w14:paraId="16417368" w14:textId="77777777" w:rsidR="0009569C" w:rsidRPr="00C92653" w:rsidRDefault="0009569C" w:rsidP="0034430A">
      <w:pPr>
        <w:keepNext/>
        <w:keepLines/>
        <w:widowControl/>
        <w:jc w:val="both"/>
        <w:rPr>
          <w:sz w:val="24"/>
          <w:szCs w:val="24"/>
        </w:rPr>
      </w:pPr>
    </w:p>
    <w:p w14:paraId="67F521DD" w14:textId="17AC6A01" w:rsidR="0009569C" w:rsidRPr="00C92653" w:rsidRDefault="00975400" w:rsidP="0034430A">
      <w:pPr>
        <w:keepNext/>
        <w:keepLines/>
        <w:widowControl/>
        <w:jc w:val="both"/>
        <w:rPr>
          <w:b/>
          <w:color w:val="F79646" w:themeColor="accent6"/>
          <w:sz w:val="24"/>
          <w:szCs w:val="24"/>
        </w:rPr>
      </w:pPr>
      <w:r>
        <w:rPr>
          <w:b/>
          <w:bCs/>
          <w:sz w:val="24"/>
          <w:szCs w:val="24"/>
        </w:rPr>
        <w:t>4.1</w:t>
      </w:r>
      <w:r>
        <w:rPr>
          <w:b/>
          <w:bCs/>
          <w:sz w:val="24"/>
          <w:szCs w:val="24"/>
        </w:rPr>
        <w:tab/>
      </w:r>
      <w:r w:rsidR="0009569C" w:rsidRPr="00C92653">
        <w:rPr>
          <w:sz w:val="24"/>
          <w:szCs w:val="24"/>
        </w:rPr>
        <w:t>For performance of all services rendered, Owner shall pay to Architect the amount specified in Exhibit </w:t>
      </w:r>
      <w:r>
        <w:rPr>
          <w:sz w:val="24"/>
          <w:szCs w:val="24"/>
        </w:rPr>
        <w:t>“</w:t>
      </w:r>
      <w:r w:rsidR="0009569C" w:rsidRPr="00C92653">
        <w:rPr>
          <w:sz w:val="24"/>
          <w:szCs w:val="24"/>
        </w:rPr>
        <w:t>A</w:t>
      </w:r>
      <w:r>
        <w:rPr>
          <w:sz w:val="24"/>
          <w:szCs w:val="24"/>
        </w:rPr>
        <w:t>”</w:t>
      </w:r>
      <w:r w:rsidR="0009569C" w:rsidRPr="00C92653">
        <w:rPr>
          <w:sz w:val="24"/>
          <w:szCs w:val="24"/>
        </w:rPr>
        <w:t xml:space="preserve"> incorporated herein by reference, which constitutes complete payment for Architect's services under this Agreement.</w:t>
      </w:r>
    </w:p>
    <w:p w14:paraId="42210742" w14:textId="77777777" w:rsidR="0009569C" w:rsidRPr="00C92653" w:rsidRDefault="0009569C" w:rsidP="0034430A">
      <w:pPr>
        <w:widowControl/>
        <w:jc w:val="both"/>
        <w:rPr>
          <w:sz w:val="24"/>
          <w:szCs w:val="24"/>
        </w:rPr>
      </w:pPr>
    </w:p>
    <w:p w14:paraId="08203F01" w14:textId="24BAC074" w:rsidR="0009569C" w:rsidRPr="00C92653" w:rsidRDefault="00975400" w:rsidP="0034430A">
      <w:pPr>
        <w:widowControl/>
        <w:ind w:left="720"/>
        <w:jc w:val="both"/>
        <w:rPr>
          <w:sz w:val="24"/>
          <w:szCs w:val="24"/>
        </w:rPr>
      </w:pPr>
      <w:r>
        <w:rPr>
          <w:b/>
          <w:bCs/>
          <w:sz w:val="24"/>
          <w:szCs w:val="24"/>
        </w:rPr>
        <w:t>4.1.1</w:t>
      </w:r>
      <w:r>
        <w:rPr>
          <w:b/>
          <w:bCs/>
          <w:sz w:val="24"/>
          <w:szCs w:val="24"/>
        </w:rPr>
        <w:tab/>
      </w:r>
      <w:r w:rsidR="0009569C" w:rsidRPr="00C92653">
        <w:rPr>
          <w:sz w:val="24"/>
          <w:szCs w:val="24"/>
        </w:rPr>
        <w:t>Unless otherwise agreed in writing, Architect’s compensation is not contingent on Owner obtaining funding for the Project.</w:t>
      </w:r>
    </w:p>
    <w:p w14:paraId="581DBC8A" w14:textId="77777777" w:rsidR="0009569C" w:rsidRPr="00C92653" w:rsidRDefault="0009569C" w:rsidP="0034430A">
      <w:pPr>
        <w:widowControl/>
        <w:jc w:val="both"/>
        <w:rPr>
          <w:sz w:val="24"/>
          <w:szCs w:val="24"/>
        </w:rPr>
      </w:pPr>
    </w:p>
    <w:p w14:paraId="07D6D64C" w14:textId="56D45301" w:rsidR="0009569C" w:rsidRPr="00C92653" w:rsidRDefault="0009569C" w:rsidP="0034430A">
      <w:pPr>
        <w:widowControl/>
        <w:ind w:left="720"/>
        <w:jc w:val="both"/>
        <w:rPr>
          <w:sz w:val="24"/>
          <w:szCs w:val="24"/>
        </w:rPr>
      </w:pPr>
      <w:r w:rsidRPr="00C92653">
        <w:rPr>
          <w:b/>
          <w:bCs/>
          <w:sz w:val="24"/>
          <w:szCs w:val="24"/>
        </w:rPr>
        <w:t>4.1.2</w:t>
      </w:r>
      <w:r w:rsidR="00975400">
        <w:rPr>
          <w:sz w:val="24"/>
          <w:szCs w:val="24"/>
        </w:rPr>
        <w:tab/>
      </w:r>
      <w:r w:rsidRPr="00C92653">
        <w:rPr>
          <w:sz w:val="24"/>
          <w:szCs w:val="24"/>
        </w:rPr>
        <w:t xml:space="preserve">Unless otherwise agreed, </w:t>
      </w:r>
      <w:r w:rsidR="009764FC">
        <w:rPr>
          <w:sz w:val="24"/>
          <w:szCs w:val="24"/>
        </w:rPr>
        <w:t xml:space="preserve">the </w:t>
      </w:r>
      <w:r w:rsidR="009764FC" w:rsidRPr="00FE0571">
        <w:rPr>
          <w:sz w:val="24"/>
          <w:szCs w:val="24"/>
        </w:rPr>
        <w:t xml:space="preserve">Architect’s fixed fee is based on the design development phase total project construction cost estimate agreed to by Owner and Architect utilizing the </w:t>
      </w:r>
      <w:r w:rsidR="009764FC">
        <w:rPr>
          <w:sz w:val="24"/>
          <w:szCs w:val="24"/>
        </w:rPr>
        <w:t xml:space="preserve">applicable </w:t>
      </w:r>
      <w:r w:rsidR="009764FC" w:rsidRPr="00FE0571">
        <w:rPr>
          <w:sz w:val="24"/>
          <w:szCs w:val="24"/>
        </w:rPr>
        <w:t>fee schedule</w:t>
      </w:r>
      <w:r w:rsidR="009764FC">
        <w:rPr>
          <w:sz w:val="24"/>
          <w:szCs w:val="24"/>
        </w:rPr>
        <w:t xml:space="preserve"> in</w:t>
      </w:r>
      <w:r w:rsidR="009764FC" w:rsidRPr="00FE0571">
        <w:rPr>
          <w:sz w:val="24"/>
          <w:szCs w:val="24"/>
        </w:rPr>
        <w:t xml:space="preserve"> Exhibit A</w:t>
      </w:r>
      <w:r w:rsidR="009764FC">
        <w:rPr>
          <w:sz w:val="24"/>
          <w:szCs w:val="24"/>
        </w:rPr>
        <w:t xml:space="preserve"> to this Agreement</w:t>
      </w:r>
      <w:r w:rsidRPr="00C92653">
        <w:rPr>
          <w:sz w:val="24"/>
          <w:szCs w:val="24"/>
        </w:rPr>
        <w:t>.</w:t>
      </w:r>
      <w:r w:rsidR="009764FC">
        <w:rPr>
          <w:sz w:val="24"/>
          <w:szCs w:val="24"/>
        </w:rPr>
        <w:t xml:space="preserve"> </w:t>
      </w:r>
    </w:p>
    <w:p w14:paraId="57E7E51E" w14:textId="77777777" w:rsidR="0009569C" w:rsidRPr="00C92653" w:rsidRDefault="0009569C" w:rsidP="0034430A">
      <w:pPr>
        <w:widowControl/>
        <w:jc w:val="both"/>
        <w:rPr>
          <w:sz w:val="24"/>
          <w:szCs w:val="24"/>
        </w:rPr>
      </w:pPr>
    </w:p>
    <w:p w14:paraId="764DA2FC" w14:textId="380B3FB7" w:rsidR="0009569C" w:rsidRDefault="00975400" w:rsidP="0034430A">
      <w:pPr>
        <w:widowControl/>
        <w:ind w:left="720"/>
        <w:jc w:val="both"/>
        <w:rPr>
          <w:sz w:val="24"/>
          <w:szCs w:val="24"/>
        </w:rPr>
      </w:pPr>
      <w:r>
        <w:rPr>
          <w:b/>
          <w:bCs/>
          <w:sz w:val="24"/>
          <w:szCs w:val="24"/>
        </w:rPr>
        <w:t>4.1.3</w:t>
      </w:r>
      <w:r>
        <w:rPr>
          <w:b/>
          <w:bCs/>
          <w:sz w:val="24"/>
          <w:szCs w:val="24"/>
        </w:rPr>
        <w:tab/>
      </w:r>
      <w:r w:rsidR="0009569C" w:rsidRPr="00C92653">
        <w:rPr>
          <w:sz w:val="24"/>
          <w:szCs w:val="24"/>
        </w:rPr>
        <w:t xml:space="preserve">When Architect’s compensation is based on a percentage of </w:t>
      </w:r>
      <w:r w:rsidR="009764FC" w:rsidRPr="00FE0571">
        <w:rPr>
          <w:sz w:val="24"/>
          <w:szCs w:val="24"/>
        </w:rPr>
        <w:t>the design development phase total project construction cost estimate</w:t>
      </w:r>
      <w:r w:rsidR="0009569C" w:rsidRPr="00C92653">
        <w:rPr>
          <w:sz w:val="24"/>
          <w:szCs w:val="24"/>
        </w:rPr>
        <w:t xml:space="preserve"> and any portion of the Project is </w:t>
      </w:r>
      <w:r w:rsidR="009764FC">
        <w:rPr>
          <w:sz w:val="24"/>
          <w:szCs w:val="24"/>
        </w:rPr>
        <w:t xml:space="preserve">thereafter </w:t>
      </w:r>
      <w:r w:rsidR="0009569C" w:rsidRPr="00C92653">
        <w:rPr>
          <w:sz w:val="24"/>
          <w:szCs w:val="24"/>
        </w:rPr>
        <w:t xml:space="preserve">deleted or otherwise not constructed, compensation for that </w:t>
      </w:r>
      <w:r w:rsidR="009764FC">
        <w:rPr>
          <w:sz w:val="24"/>
          <w:szCs w:val="24"/>
        </w:rPr>
        <w:t xml:space="preserve">deleted </w:t>
      </w:r>
      <w:r w:rsidR="0009569C" w:rsidRPr="00C92653">
        <w:rPr>
          <w:sz w:val="24"/>
          <w:szCs w:val="24"/>
        </w:rPr>
        <w:t xml:space="preserve">portion of the Project shall be payable to the extent services </w:t>
      </w:r>
      <w:r w:rsidR="009764FC">
        <w:rPr>
          <w:sz w:val="24"/>
          <w:szCs w:val="24"/>
        </w:rPr>
        <w:t>we</w:t>
      </w:r>
      <w:r w:rsidR="0009569C" w:rsidRPr="00C92653">
        <w:rPr>
          <w:sz w:val="24"/>
          <w:szCs w:val="24"/>
        </w:rPr>
        <w:t xml:space="preserve">re performed </w:t>
      </w:r>
      <w:r w:rsidR="009764FC">
        <w:rPr>
          <w:sz w:val="24"/>
          <w:szCs w:val="24"/>
        </w:rPr>
        <w:t xml:space="preserve">by Architect </w:t>
      </w:r>
      <w:r w:rsidR="0009569C" w:rsidRPr="00C92653">
        <w:rPr>
          <w:sz w:val="24"/>
          <w:szCs w:val="24"/>
        </w:rPr>
        <w:t xml:space="preserve">on that </w:t>
      </w:r>
      <w:r w:rsidR="009764FC">
        <w:rPr>
          <w:sz w:val="24"/>
          <w:szCs w:val="24"/>
        </w:rPr>
        <w:t xml:space="preserve">deleted </w:t>
      </w:r>
      <w:r w:rsidR="0009569C" w:rsidRPr="00C92653">
        <w:rPr>
          <w:sz w:val="24"/>
          <w:szCs w:val="24"/>
        </w:rPr>
        <w:t xml:space="preserve">portion </w:t>
      </w:r>
      <w:r w:rsidR="009764FC">
        <w:rPr>
          <w:sz w:val="24"/>
          <w:szCs w:val="24"/>
        </w:rPr>
        <w:t xml:space="preserve">of the Project </w:t>
      </w:r>
      <w:r w:rsidR="0009569C" w:rsidRPr="00C92653">
        <w:rPr>
          <w:sz w:val="24"/>
          <w:szCs w:val="24"/>
        </w:rPr>
        <w:t>based on the lowest bona fide bid or estimate.</w:t>
      </w:r>
    </w:p>
    <w:p w14:paraId="36F51122" w14:textId="77777777" w:rsidR="009764FC" w:rsidRDefault="009764FC" w:rsidP="0034430A">
      <w:pPr>
        <w:widowControl/>
        <w:ind w:left="720"/>
        <w:jc w:val="both"/>
        <w:rPr>
          <w:sz w:val="24"/>
          <w:szCs w:val="24"/>
        </w:rPr>
      </w:pPr>
    </w:p>
    <w:p w14:paraId="5D20709C" w14:textId="68CC15D5" w:rsidR="009764FC" w:rsidRPr="00C92653" w:rsidRDefault="009764FC" w:rsidP="0034430A">
      <w:pPr>
        <w:widowControl/>
        <w:ind w:left="720"/>
        <w:jc w:val="both"/>
        <w:rPr>
          <w:sz w:val="24"/>
          <w:szCs w:val="24"/>
        </w:rPr>
      </w:pPr>
      <w:r w:rsidRPr="009764FC">
        <w:rPr>
          <w:b/>
          <w:bCs/>
          <w:sz w:val="24"/>
          <w:szCs w:val="24"/>
        </w:rPr>
        <w:t>4.1.4</w:t>
      </w:r>
      <w:r w:rsidRPr="009764FC">
        <w:rPr>
          <w:b/>
          <w:bCs/>
          <w:sz w:val="24"/>
          <w:szCs w:val="24"/>
        </w:rPr>
        <w:tab/>
      </w:r>
      <w:r>
        <w:rPr>
          <w:sz w:val="24"/>
          <w:szCs w:val="24"/>
        </w:rPr>
        <w:t xml:space="preserve">When Architect’s compensation is based </w:t>
      </w:r>
      <w:r w:rsidRPr="00C92653">
        <w:rPr>
          <w:sz w:val="24"/>
          <w:szCs w:val="24"/>
        </w:rPr>
        <w:t xml:space="preserve">on a percentage of </w:t>
      </w:r>
      <w:r w:rsidRPr="00FE0571">
        <w:rPr>
          <w:sz w:val="24"/>
          <w:szCs w:val="24"/>
        </w:rPr>
        <w:t>the design development phase total project construction cost estimate</w:t>
      </w:r>
      <w:r w:rsidRPr="00C92653">
        <w:rPr>
          <w:sz w:val="24"/>
          <w:szCs w:val="24"/>
        </w:rPr>
        <w:t xml:space="preserve"> and</w:t>
      </w:r>
      <w:r>
        <w:rPr>
          <w:sz w:val="24"/>
          <w:szCs w:val="24"/>
        </w:rPr>
        <w:t xml:space="preserve"> Owner elects to add additional portions of work to the Project after the design development phase, Architect’s compensation shall be as agreed by Owner and Architect in writing, and shall be added to the design development phase total project construction cost estimate as if the added work was originally included during the design development phase.</w:t>
      </w:r>
    </w:p>
    <w:p w14:paraId="1B729DC0" w14:textId="77777777" w:rsidR="0009569C" w:rsidRPr="00C92653" w:rsidRDefault="0009569C" w:rsidP="0034430A">
      <w:pPr>
        <w:widowControl/>
        <w:jc w:val="both"/>
        <w:rPr>
          <w:sz w:val="24"/>
          <w:szCs w:val="24"/>
        </w:rPr>
      </w:pPr>
    </w:p>
    <w:p w14:paraId="171AA080" w14:textId="43BD598B" w:rsidR="0009569C" w:rsidRPr="00C92653" w:rsidRDefault="00975400" w:rsidP="0034430A">
      <w:pPr>
        <w:widowControl/>
        <w:jc w:val="both"/>
        <w:rPr>
          <w:sz w:val="24"/>
          <w:szCs w:val="24"/>
        </w:rPr>
      </w:pPr>
      <w:r>
        <w:rPr>
          <w:b/>
          <w:bCs/>
          <w:sz w:val="24"/>
          <w:szCs w:val="24"/>
        </w:rPr>
        <w:t>4.2</w:t>
      </w:r>
      <w:r>
        <w:rPr>
          <w:b/>
          <w:bCs/>
          <w:sz w:val="24"/>
          <w:szCs w:val="24"/>
        </w:rPr>
        <w:tab/>
      </w:r>
      <w:r w:rsidR="0009569C" w:rsidRPr="00C92653">
        <w:rPr>
          <w:b/>
          <w:bCs/>
          <w:sz w:val="24"/>
          <w:szCs w:val="24"/>
        </w:rPr>
        <w:t xml:space="preserve">Payment for Additional Services.  </w:t>
      </w:r>
      <w:r w:rsidR="0009569C" w:rsidRPr="00C92653">
        <w:rPr>
          <w:sz w:val="24"/>
          <w:szCs w:val="24"/>
        </w:rPr>
        <w:t xml:space="preserve">Architect shall be paid for additional services not originally contemplated by the parties to this Agreement as follows, provided the additional services have received advance written approval by Owner's </w:t>
      </w:r>
      <w:r w:rsidR="000706B0" w:rsidRPr="00C92653">
        <w:rPr>
          <w:sz w:val="24"/>
          <w:szCs w:val="24"/>
        </w:rPr>
        <w:t>Board of Trustees</w:t>
      </w:r>
      <w:r w:rsidR="0009569C" w:rsidRPr="00C92653">
        <w:rPr>
          <w:sz w:val="24"/>
          <w:szCs w:val="24"/>
        </w:rPr>
        <w:t xml:space="preserve"> or other governing body:</w:t>
      </w:r>
    </w:p>
    <w:p w14:paraId="738C087E" w14:textId="77777777" w:rsidR="0009569C" w:rsidRPr="00C92653" w:rsidRDefault="0009569C" w:rsidP="0034430A">
      <w:pPr>
        <w:widowControl/>
        <w:jc w:val="both"/>
        <w:rPr>
          <w:sz w:val="24"/>
          <w:szCs w:val="24"/>
        </w:rPr>
      </w:pPr>
    </w:p>
    <w:p w14:paraId="5E2EBA3D" w14:textId="5EC5241C" w:rsidR="0009569C" w:rsidRPr="00C92653" w:rsidRDefault="0009569C" w:rsidP="0034430A">
      <w:pPr>
        <w:widowControl/>
        <w:ind w:left="720"/>
        <w:jc w:val="both"/>
        <w:rPr>
          <w:sz w:val="24"/>
          <w:szCs w:val="24"/>
        </w:rPr>
      </w:pPr>
      <w:r w:rsidRPr="00C92653">
        <w:rPr>
          <w:b/>
          <w:bCs/>
          <w:sz w:val="24"/>
          <w:szCs w:val="24"/>
        </w:rPr>
        <w:lastRenderedPageBreak/>
        <w:t>4.</w:t>
      </w:r>
      <w:r w:rsidR="00975400">
        <w:rPr>
          <w:b/>
          <w:bCs/>
          <w:sz w:val="24"/>
          <w:szCs w:val="24"/>
        </w:rPr>
        <w:t>2.1</w:t>
      </w:r>
      <w:r w:rsidR="00975400">
        <w:rPr>
          <w:b/>
          <w:bCs/>
          <w:sz w:val="24"/>
          <w:szCs w:val="24"/>
        </w:rPr>
        <w:tab/>
      </w:r>
      <w:r w:rsidRPr="00C92653">
        <w:rPr>
          <w:sz w:val="24"/>
          <w:szCs w:val="24"/>
        </w:rPr>
        <w:t>For services in addition to Architect’s basic services, the required written approval shall specify the fee for those services, which may be a flat amount or Architect's standard hourly rates.</w:t>
      </w:r>
    </w:p>
    <w:p w14:paraId="41ABA8BA" w14:textId="77777777" w:rsidR="0009569C" w:rsidRPr="00C92653" w:rsidRDefault="0009569C" w:rsidP="0034430A">
      <w:pPr>
        <w:widowControl/>
        <w:jc w:val="both"/>
        <w:rPr>
          <w:sz w:val="24"/>
          <w:szCs w:val="24"/>
        </w:rPr>
      </w:pPr>
    </w:p>
    <w:p w14:paraId="7174B6FE" w14:textId="7AB522C4" w:rsidR="0009569C" w:rsidRPr="00C92653" w:rsidRDefault="00975400" w:rsidP="0034430A">
      <w:pPr>
        <w:widowControl/>
        <w:ind w:left="720"/>
        <w:jc w:val="both"/>
        <w:rPr>
          <w:sz w:val="24"/>
          <w:szCs w:val="24"/>
        </w:rPr>
      </w:pPr>
      <w:r>
        <w:rPr>
          <w:b/>
          <w:bCs/>
          <w:sz w:val="24"/>
          <w:szCs w:val="24"/>
        </w:rPr>
        <w:t>4.2.2</w:t>
      </w:r>
      <w:r>
        <w:rPr>
          <w:b/>
          <w:bCs/>
          <w:sz w:val="24"/>
          <w:szCs w:val="24"/>
        </w:rPr>
        <w:tab/>
      </w:r>
      <w:r w:rsidR="0009569C" w:rsidRPr="00C92653">
        <w:rPr>
          <w:sz w:val="24"/>
          <w:szCs w:val="24"/>
        </w:rPr>
        <w:t>With the required prior approval, special consultants may</w:t>
      </w:r>
      <w:r w:rsidR="0009569C" w:rsidRPr="00C92653">
        <w:rPr>
          <w:color w:val="0070C0"/>
          <w:sz w:val="24"/>
          <w:szCs w:val="24"/>
        </w:rPr>
        <w:t xml:space="preserve"> </w:t>
      </w:r>
      <w:r w:rsidR="0009569C" w:rsidRPr="00C92653">
        <w:rPr>
          <w:sz w:val="24"/>
          <w:szCs w:val="24"/>
        </w:rPr>
        <w:t xml:space="preserve">be paid at a multiple of </w:t>
      </w:r>
      <w:bookmarkStart w:id="14" w:name="Text10"/>
      <w:r w:rsidR="0009569C" w:rsidRPr="00C92653">
        <w:rPr>
          <w:sz w:val="24"/>
          <w:szCs w:val="24"/>
        </w:rPr>
        <w:fldChar w:fldCharType="begin">
          <w:ffData>
            <w:name w:val="Text10"/>
            <w:enabled/>
            <w:calcOnExit w:val="0"/>
            <w:textInput/>
          </w:ffData>
        </w:fldChar>
      </w:r>
      <w:r w:rsidR="0009569C" w:rsidRPr="00C92653">
        <w:rPr>
          <w:sz w:val="24"/>
          <w:szCs w:val="24"/>
        </w:rPr>
        <w:instrText xml:space="preserve"> FORMTEXT </w:instrText>
      </w:r>
      <w:r w:rsidR="0009569C" w:rsidRPr="00C92653">
        <w:rPr>
          <w:sz w:val="24"/>
          <w:szCs w:val="24"/>
        </w:rPr>
      </w:r>
      <w:r w:rsidR="0009569C" w:rsidRPr="00C92653">
        <w:rPr>
          <w:sz w:val="24"/>
          <w:szCs w:val="24"/>
        </w:rPr>
        <w:fldChar w:fldCharType="separate"/>
      </w:r>
      <w:r w:rsidR="0009569C" w:rsidRPr="00C92653">
        <w:rPr>
          <w:noProof/>
          <w:sz w:val="24"/>
          <w:szCs w:val="24"/>
        </w:rPr>
        <w:t> </w:t>
      </w:r>
      <w:r w:rsidR="0009569C" w:rsidRPr="00C92653">
        <w:rPr>
          <w:noProof/>
          <w:sz w:val="24"/>
          <w:szCs w:val="24"/>
        </w:rPr>
        <w:t> </w:t>
      </w:r>
      <w:r w:rsidR="0009569C" w:rsidRPr="00C92653">
        <w:rPr>
          <w:noProof/>
          <w:sz w:val="24"/>
          <w:szCs w:val="24"/>
        </w:rPr>
        <w:t> </w:t>
      </w:r>
      <w:r w:rsidR="0009569C" w:rsidRPr="00C92653">
        <w:rPr>
          <w:noProof/>
          <w:sz w:val="24"/>
          <w:szCs w:val="24"/>
        </w:rPr>
        <w:t> </w:t>
      </w:r>
      <w:r w:rsidR="0009569C" w:rsidRPr="00C92653">
        <w:rPr>
          <w:noProof/>
          <w:sz w:val="24"/>
          <w:szCs w:val="24"/>
        </w:rPr>
        <w:t> </w:t>
      </w:r>
      <w:r w:rsidR="0009569C" w:rsidRPr="00C92653">
        <w:rPr>
          <w:sz w:val="24"/>
          <w:szCs w:val="24"/>
        </w:rPr>
        <w:fldChar w:fldCharType="end"/>
      </w:r>
      <w:bookmarkEnd w:id="14"/>
      <w:r w:rsidR="0009569C" w:rsidRPr="00C92653">
        <w:rPr>
          <w:sz w:val="24"/>
          <w:szCs w:val="24"/>
        </w:rPr>
        <w:t xml:space="preserve"> times the amount billed to Architect by the special consultants. </w:t>
      </w:r>
    </w:p>
    <w:p w14:paraId="259D1CCB" w14:textId="77777777" w:rsidR="0009569C" w:rsidRPr="00C92653" w:rsidRDefault="0009569C" w:rsidP="0034430A">
      <w:pPr>
        <w:widowControl/>
        <w:ind w:left="720"/>
        <w:jc w:val="both"/>
        <w:rPr>
          <w:sz w:val="24"/>
          <w:szCs w:val="24"/>
        </w:rPr>
      </w:pPr>
    </w:p>
    <w:p w14:paraId="17666E97" w14:textId="54305D39" w:rsidR="0009569C" w:rsidRPr="00C92653" w:rsidRDefault="00975400" w:rsidP="0034430A">
      <w:pPr>
        <w:widowControl/>
        <w:ind w:left="720"/>
        <w:jc w:val="both"/>
        <w:rPr>
          <w:sz w:val="24"/>
          <w:szCs w:val="24"/>
        </w:rPr>
      </w:pPr>
      <w:r>
        <w:rPr>
          <w:b/>
          <w:sz w:val="24"/>
          <w:szCs w:val="24"/>
        </w:rPr>
        <w:t>4.2.3</w:t>
      </w:r>
      <w:r>
        <w:rPr>
          <w:b/>
          <w:sz w:val="24"/>
          <w:szCs w:val="24"/>
        </w:rPr>
        <w:tab/>
      </w:r>
      <w:r w:rsidR="0009569C" w:rsidRPr="00C92653">
        <w:rPr>
          <w:sz w:val="24"/>
          <w:szCs w:val="24"/>
        </w:rPr>
        <w:t>Hourly rates as indicated on the attached Standard Hourly Rate Schedule, including annual adjustments, plus reimbursable expenses for services beyond those required in 2.1.3.1.</w:t>
      </w:r>
    </w:p>
    <w:p w14:paraId="4FAD5E56" w14:textId="77777777" w:rsidR="0009569C" w:rsidRPr="00C92653" w:rsidRDefault="0009569C" w:rsidP="0034430A">
      <w:pPr>
        <w:widowControl/>
        <w:ind w:left="720"/>
        <w:jc w:val="both"/>
        <w:rPr>
          <w:sz w:val="24"/>
          <w:szCs w:val="24"/>
        </w:rPr>
      </w:pPr>
    </w:p>
    <w:p w14:paraId="4908EE05" w14:textId="5641C868" w:rsidR="0009569C" w:rsidRPr="00C92653" w:rsidRDefault="0009569C" w:rsidP="0034430A">
      <w:pPr>
        <w:widowControl/>
        <w:ind w:left="720"/>
        <w:jc w:val="both"/>
        <w:rPr>
          <w:sz w:val="24"/>
          <w:szCs w:val="24"/>
        </w:rPr>
      </w:pPr>
      <w:r w:rsidRPr="00C92653">
        <w:rPr>
          <w:b/>
          <w:sz w:val="24"/>
          <w:szCs w:val="24"/>
        </w:rPr>
        <w:t>4.2.</w:t>
      </w:r>
      <w:r w:rsidR="00975400">
        <w:rPr>
          <w:b/>
          <w:sz w:val="24"/>
          <w:szCs w:val="24"/>
        </w:rPr>
        <w:t>4</w:t>
      </w:r>
      <w:r w:rsidR="00975400">
        <w:rPr>
          <w:b/>
          <w:sz w:val="24"/>
          <w:szCs w:val="24"/>
        </w:rPr>
        <w:tab/>
      </w:r>
      <w:r w:rsidRPr="00C92653">
        <w:rPr>
          <w:sz w:val="24"/>
          <w:szCs w:val="24"/>
        </w:rPr>
        <w:t>Hourly rates as indicated on the attached Standard Hourly Rate Schedule, including annual adjustments, plus reimbursable expenses for services not included in 2.1.3.2.</w:t>
      </w:r>
    </w:p>
    <w:p w14:paraId="76A01B6B" w14:textId="77777777" w:rsidR="0009569C" w:rsidRPr="00C92653" w:rsidRDefault="0009569C" w:rsidP="0034430A">
      <w:pPr>
        <w:widowControl/>
        <w:jc w:val="both"/>
        <w:rPr>
          <w:sz w:val="24"/>
          <w:szCs w:val="24"/>
        </w:rPr>
      </w:pPr>
    </w:p>
    <w:p w14:paraId="7748BD65" w14:textId="469A7FFC" w:rsidR="0009569C" w:rsidRPr="00C92653" w:rsidRDefault="00975400" w:rsidP="0034430A">
      <w:pPr>
        <w:keepNext/>
        <w:keepLines/>
        <w:widowControl/>
        <w:jc w:val="both"/>
        <w:rPr>
          <w:sz w:val="24"/>
          <w:szCs w:val="24"/>
        </w:rPr>
      </w:pPr>
      <w:r>
        <w:rPr>
          <w:b/>
          <w:bCs/>
          <w:sz w:val="24"/>
          <w:szCs w:val="24"/>
        </w:rPr>
        <w:t>4.3</w:t>
      </w:r>
      <w:r>
        <w:rPr>
          <w:b/>
          <w:bCs/>
          <w:sz w:val="24"/>
          <w:szCs w:val="24"/>
        </w:rPr>
        <w:tab/>
      </w:r>
      <w:r w:rsidR="0009569C" w:rsidRPr="00C92653">
        <w:rPr>
          <w:b/>
          <w:bCs/>
          <w:sz w:val="24"/>
          <w:szCs w:val="24"/>
        </w:rPr>
        <w:t>Reimbursable Expenses.</w:t>
      </w:r>
    </w:p>
    <w:p w14:paraId="3C96D0B1" w14:textId="77777777" w:rsidR="0009569C" w:rsidRPr="00C92653" w:rsidRDefault="0009569C" w:rsidP="0034430A">
      <w:pPr>
        <w:keepNext/>
        <w:keepLines/>
        <w:widowControl/>
        <w:jc w:val="both"/>
        <w:rPr>
          <w:sz w:val="24"/>
          <w:szCs w:val="24"/>
        </w:rPr>
      </w:pPr>
    </w:p>
    <w:p w14:paraId="00D0D9AA" w14:textId="77777777" w:rsidR="0009569C" w:rsidRPr="00C92653" w:rsidRDefault="0009569C" w:rsidP="0034430A">
      <w:pPr>
        <w:keepNext/>
        <w:keepLines/>
        <w:widowControl/>
        <w:jc w:val="both"/>
        <w:rPr>
          <w:sz w:val="24"/>
          <w:szCs w:val="24"/>
        </w:rPr>
      </w:pPr>
      <w:r w:rsidRPr="00C92653">
        <w:rPr>
          <w:sz w:val="24"/>
          <w:szCs w:val="24"/>
        </w:rPr>
        <w:t>Reimbursable expenses are in addition to compensation for basic and additional services and include expenses incurred by Architect and Architect's employees and consultants in the interest of the Project, identified as:</w:t>
      </w:r>
    </w:p>
    <w:p w14:paraId="673B0D8C" w14:textId="77777777" w:rsidR="0009569C" w:rsidRPr="00C92653" w:rsidRDefault="0009569C" w:rsidP="0034430A">
      <w:pPr>
        <w:widowControl/>
        <w:jc w:val="both"/>
        <w:rPr>
          <w:sz w:val="24"/>
          <w:szCs w:val="24"/>
        </w:rPr>
      </w:pPr>
    </w:p>
    <w:p w14:paraId="5F8395F1" w14:textId="35559534" w:rsidR="0009569C" w:rsidRPr="00C92653" w:rsidRDefault="00975400" w:rsidP="0034430A">
      <w:pPr>
        <w:widowControl/>
        <w:ind w:left="720"/>
        <w:jc w:val="both"/>
        <w:rPr>
          <w:sz w:val="24"/>
          <w:szCs w:val="24"/>
        </w:rPr>
      </w:pPr>
      <w:r>
        <w:rPr>
          <w:b/>
          <w:bCs/>
          <w:sz w:val="24"/>
          <w:szCs w:val="24"/>
        </w:rPr>
        <w:t>4.3.1</w:t>
      </w:r>
      <w:r>
        <w:rPr>
          <w:b/>
          <w:bCs/>
          <w:sz w:val="24"/>
          <w:szCs w:val="24"/>
        </w:rPr>
        <w:tab/>
      </w:r>
      <w:r w:rsidR="0009569C" w:rsidRPr="00C92653">
        <w:rPr>
          <w:sz w:val="24"/>
          <w:szCs w:val="24"/>
        </w:rPr>
        <w:t>Expenses of preauthorized transportation, excluding ordinary mileage normally incurred, in connection with the Project.</w:t>
      </w:r>
    </w:p>
    <w:p w14:paraId="561C1AF0" w14:textId="77777777" w:rsidR="0009569C" w:rsidRPr="00C92653" w:rsidRDefault="0009569C" w:rsidP="0034430A">
      <w:pPr>
        <w:widowControl/>
        <w:jc w:val="both"/>
        <w:rPr>
          <w:sz w:val="24"/>
          <w:szCs w:val="24"/>
        </w:rPr>
      </w:pPr>
    </w:p>
    <w:p w14:paraId="0F42419B" w14:textId="77F331FC" w:rsidR="0009569C" w:rsidRPr="00C92653" w:rsidRDefault="0009569C" w:rsidP="0034430A">
      <w:pPr>
        <w:widowControl/>
        <w:ind w:left="720"/>
        <w:jc w:val="both"/>
        <w:rPr>
          <w:sz w:val="24"/>
          <w:szCs w:val="24"/>
        </w:rPr>
      </w:pPr>
      <w:r w:rsidRPr="00C92653">
        <w:rPr>
          <w:b/>
          <w:bCs/>
          <w:sz w:val="24"/>
          <w:szCs w:val="24"/>
        </w:rPr>
        <w:t>4.3.2</w:t>
      </w:r>
      <w:r w:rsidR="00975400">
        <w:rPr>
          <w:sz w:val="24"/>
          <w:szCs w:val="24"/>
        </w:rPr>
        <w:tab/>
      </w:r>
      <w:r w:rsidRPr="00C92653">
        <w:rPr>
          <w:sz w:val="24"/>
          <w:szCs w:val="24"/>
        </w:rPr>
        <w:t>Expenses in connection with preauthorized out-of-town travel.  Pre-authorized transportation shall include travel outside the Bakersfield Metropolitan Service Area (75 miles round trip), including trips/flights to public agencies (e.g., to State agency/s remotely located – DSA, OPSC, CDE, etc.).  Expenses include municipal/private charges associated with destination fees – and not considered a parking violation.</w:t>
      </w:r>
    </w:p>
    <w:p w14:paraId="7BDB97AB" w14:textId="77777777" w:rsidR="0009569C" w:rsidRPr="00C92653" w:rsidRDefault="0009569C" w:rsidP="0034430A">
      <w:pPr>
        <w:widowControl/>
        <w:jc w:val="both"/>
        <w:rPr>
          <w:sz w:val="24"/>
          <w:szCs w:val="24"/>
        </w:rPr>
      </w:pPr>
    </w:p>
    <w:p w14:paraId="32567C73" w14:textId="0044A39E" w:rsidR="0009569C" w:rsidRPr="00C92653" w:rsidRDefault="0009569C" w:rsidP="0034430A">
      <w:pPr>
        <w:widowControl/>
        <w:ind w:left="720"/>
        <w:jc w:val="both"/>
        <w:rPr>
          <w:sz w:val="24"/>
          <w:szCs w:val="24"/>
        </w:rPr>
      </w:pPr>
      <w:r w:rsidRPr="00C92653">
        <w:rPr>
          <w:b/>
          <w:bCs/>
          <w:sz w:val="24"/>
          <w:szCs w:val="24"/>
        </w:rPr>
        <w:t>4.3.3</w:t>
      </w:r>
      <w:r w:rsidR="00975400">
        <w:rPr>
          <w:sz w:val="24"/>
          <w:szCs w:val="24"/>
        </w:rPr>
        <w:tab/>
      </w:r>
      <w:r w:rsidRPr="00C92653">
        <w:rPr>
          <w:sz w:val="24"/>
          <w:szCs w:val="24"/>
        </w:rPr>
        <w:t>Fees required to be paid in order to secure approval of authorities having jurisdiction over the Project.</w:t>
      </w:r>
    </w:p>
    <w:p w14:paraId="3AF10F09" w14:textId="77777777" w:rsidR="0009569C" w:rsidRPr="00C92653" w:rsidRDefault="0009569C" w:rsidP="0034430A">
      <w:pPr>
        <w:widowControl/>
        <w:jc w:val="both"/>
        <w:rPr>
          <w:sz w:val="24"/>
          <w:szCs w:val="24"/>
        </w:rPr>
      </w:pPr>
    </w:p>
    <w:p w14:paraId="4CDA9C25" w14:textId="41E494F6" w:rsidR="0009569C" w:rsidRPr="00C92653" w:rsidRDefault="0009569C" w:rsidP="0034430A">
      <w:pPr>
        <w:widowControl/>
        <w:ind w:left="720"/>
        <w:jc w:val="both"/>
        <w:rPr>
          <w:sz w:val="24"/>
          <w:szCs w:val="24"/>
        </w:rPr>
      </w:pPr>
      <w:r w:rsidRPr="00C92653">
        <w:rPr>
          <w:b/>
          <w:bCs/>
          <w:sz w:val="24"/>
          <w:szCs w:val="24"/>
        </w:rPr>
        <w:t>4.3.4</w:t>
      </w:r>
      <w:r w:rsidR="00975400">
        <w:rPr>
          <w:sz w:val="24"/>
          <w:szCs w:val="24"/>
        </w:rPr>
        <w:tab/>
      </w:r>
      <w:r w:rsidRPr="00C92653">
        <w:rPr>
          <w:sz w:val="24"/>
          <w:szCs w:val="24"/>
        </w:rPr>
        <w:t>Expenses of reproductions of drawings and specifications, as authorized and/or required herein</w:t>
      </w:r>
      <w:r w:rsidRPr="00C92653">
        <w:rPr>
          <w:b/>
          <w:color w:val="F79646" w:themeColor="accent6"/>
          <w:sz w:val="24"/>
          <w:szCs w:val="24"/>
        </w:rPr>
        <w:t xml:space="preserve"> </w:t>
      </w:r>
      <w:r w:rsidRPr="00C92653">
        <w:rPr>
          <w:sz w:val="24"/>
          <w:szCs w:val="24"/>
        </w:rPr>
        <w:t>including, without limitation, reproduction of documents provided by the Owner or generated by the Architect and its consultants for the Owner.</w:t>
      </w:r>
    </w:p>
    <w:p w14:paraId="79A5030A" w14:textId="77777777" w:rsidR="0009569C" w:rsidRPr="00C92653" w:rsidRDefault="0009569C" w:rsidP="0034430A">
      <w:pPr>
        <w:widowControl/>
        <w:jc w:val="both"/>
        <w:rPr>
          <w:sz w:val="24"/>
          <w:szCs w:val="24"/>
        </w:rPr>
      </w:pPr>
    </w:p>
    <w:p w14:paraId="4A72A166" w14:textId="4B1EEF7C" w:rsidR="0009569C" w:rsidRPr="00C92653" w:rsidRDefault="0009569C" w:rsidP="0034430A">
      <w:pPr>
        <w:widowControl/>
        <w:ind w:left="720"/>
        <w:jc w:val="both"/>
        <w:rPr>
          <w:sz w:val="24"/>
          <w:szCs w:val="24"/>
        </w:rPr>
      </w:pPr>
      <w:r w:rsidRPr="00C92653">
        <w:rPr>
          <w:b/>
          <w:bCs/>
          <w:sz w:val="24"/>
          <w:szCs w:val="24"/>
        </w:rPr>
        <w:t>4.3.5</w:t>
      </w:r>
      <w:r w:rsidR="00975400">
        <w:rPr>
          <w:sz w:val="24"/>
          <w:szCs w:val="24"/>
        </w:rPr>
        <w:tab/>
      </w:r>
      <w:r w:rsidRPr="00C92653">
        <w:rPr>
          <w:sz w:val="24"/>
          <w:szCs w:val="24"/>
        </w:rPr>
        <w:t>Other costs/expenses preauthorized by Owner.</w:t>
      </w:r>
    </w:p>
    <w:p w14:paraId="2AA6AF2E" w14:textId="77777777" w:rsidR="0009569C" w:rsidRPr="00C92653" w:rsidRDefault="0009569C" w:rsidP="0034430A">
      <w:pPr>
        <w:widowControl/>
        <w:jc w:val="both"/>
        <w:rPr>
          <w:sz w:val="24"/>
          <w:szCs w:val="24"/>
        </w:rPr>
      </w:pPr>
    </w:p>
    <w:p w14:paraId="579B4B7B" w14:textId="272CDB33" w:rsidR="0009569C" w:rsidRPr="00C92653" w:rsidRDefault="0009569C" w:rsidP="0034430A">
      <w:pPr>
        <w:widowControl/>
        <w:ind w:left="720"/>
        <w:jc w:val="both"/>
        <w:rPr>
          <w:sz w:val="24"/>
          <w:szCs w:val="24"/>
        </w:rPr>
      </w:pPr>
      <w:r w:rsidRPr="00C92653">
        <w:rPr>
          <w:b/>
          <w:bCs/>
          <w:sz w:val="24"/>
          <w:szCs w:val="24"/>
        </w:rPr>
        <w:t>4.3.6</w:t>
      </w:r>
      <w:r w:rsidR="00975400">
        <w:rPr>
          <w:sz w:val="24"/>
          <w:szCs w:val="24"/>
        </w:rPr>
        <w:tab/>
      </w:r>
      <w:r w:rsidRPr="00C92653">
        <w:rPr>
          <w:sz w:val="24"/>
          <w:szCs w:val="24"/>
        </w:rPr>
        <w:t>Unless otherwise agreed, Architect shall provide at no additional expense one original rendering of the Project, three 30"x40" color prints, 12 14"x17" color prints, and 15 8"x10" color prints of the rendering.  Any other presentation graphics, renderings, charts, graphs, or similar visual communication requested by Owner shall be reimbursed at Architect’s cost.</w:t>
      </w:r>
    </w:p>
    <w:p w14:paraId="7BAB8A5E" w14:textId="77777777" w:rsidR="0009569C" w:rsidRPr="00C92653" w:rsidRDefault="0009569C" w:rsidP="0034430A">
      <w:pPr>
        <w:widowControl/>
        <w:jc w:val="both"/>
        <w:rPr>
          <w:sz w:val="24"/>
          <w:szCs w:val="24"/>
        </w:rPr>
      </w:pPr>
    </w:p>
    <w:p w14:paraId="7EE82C6F" w14:textId="77777777" w:rsidR="0009569C" w:rsidRPr="00C92653" w:rsidRDefault="0009569C" w:rsidP="0034430A">
      <w:pPr>
        <w:keepNext/>
        <w:keepLines/>
        <w:widowControl/>
        <w:jc w:val="both"/>
        <w:rPr>
          <w:sz w:val="24"/>
          <w:szCs w:val="24"/>
        </w:rPr>
      </w:pPr>
      <w:r w:rsidRPr="00C92653">
        <w:rPr>
          <w:b/>
          <w:bCs/>
          <w:sz w:val="24"/>
          <w:szCs w:val="24"/>
        </w:rPr>
        <w:lastRenderedPageBreak/>
        <w:t xml:space="preserve">ARTICLE 5.  PAYMENTS TO ARCHITECT.  </w:t>
      </w:r>
    </w:p>
    <w:p w14:paraId="2BFD9AEE" w14:textId="77777777" w:rsidR="0009569C" w:rsidRPr="00C92653" w:rsidRDefault="0009569C" w:rsidP="0034430A">
      <w:pPr>
        <w:keepNext/>
        <w:keepLines/>
        <w:widowControl/>
        <w:jc w:val="both"/>
        <w:rPr>
          <w:sz w:val="24"/>
          <w:szCs w:val="24"/>
        </w:rPr>
      </w:pPr>
    </w:p>
    <w:p w14:paraId="3B2D78FF" w14:textId="70986BF3" w:rsidR="0009569C" w:rsidRPr="00C92653" w:rsidRDefault="0009569C" w:rsidP="0034430A">
      <w:pPr>
        <w:keepNext/>
        <w:keepLines/>
        <w:widowControl/>
        <w:jc w:val="both"/>
        <w:rPr>
          <w:sz w:val="24"/>
          <w:szCs w:val="24"/>
        </w:rPr>
      </w:pPr>
      <w:r w:rsidRPr="00C92653">
        <w:rPr>
          <w:b/>
          <w:bCs/>
          <w:sz w:val="24"/>
          <w:szCs w:val="24"/>
        </w:rPr>
        <w:t>5.1</w:t>
      </w:r>
      <w:r w:rsidR="00975400">
        <w:rPr>
          <w:sz w:val="24"/>
          <w:szCs w:val="24"/>
        </w:rPr>
        <w:tab/>
      </w:r>
      <w:r w:rsidRPr="00C92653">
        <w:rPr>
          <w:sz w:val="24"/>
          <w:szCs w:val="24"/>
        </w:rPr>
        <w:t xml:space="preserve">Architect's compensation shall be paid by Owner to Architect monthly, incrementally based upon the percentage of work completed </w:t>
      </w:r>
      <w:r w:rsidR="00FE3C90">
        <w:rPr>
          <w:sz w:val="24"/>
          <w:szCs w:val="24"/>
        </w:rPr>
        <w:t>in accordance with</w:t>
      </w:r>
      <w:r w:rsidRPr="00C92653">
        <w:rPr>
          <w:sz w:val="24"/>
          <w:szCs w:val="24"/>
        </w:rPr>
        <w:t xml:space="preserve"> Exhibit A</w:t>
      </w:r>
      <w:r w:rsidR="00FE3C90">
        <w:rPr>
          <w:sz w:val="24"/>
          <w:szCs w:val="24"/>
        </w:rPr>
        <w:t xml:space="preserve"> to this Agreement</w:t>
      </w:r>
      <w:r w:rsidRPr="00C92653">
        <w:rPr>
          <w:sz w:val="24"/>
          <w:szCs w:val="24"/>
        </w:rPr>
        <w:t>.</w:t>
      </w:r>
      <w:r w:rsidR="00FE3C90">
        <w:rPr>
          <w:sz w:val="24"/>
          <w:szCs w:val="24"/>
        </w:rPr>
        <w:t xml:space="preserve"> </w:t>
      </w:r>
    </w:p>
    <w:p w14:paraId="5A87B4FD" w14:textId="77777777" w:rsidR="0009569C" w:rsidRPr="00C92653" w:rsidRDefault="0009569C" w:rsidP="0034430A">
      <w:pPr>
        <w:widowControl/>
        <w:jc w:val="both"/>
        <w:rPr>
          <w:sz w:val="24"/>
          <w:szCs w:val="24"/>
        </w:rPr>
      </w:pPr>
    </w:p>
    <w:p w14:paraId="23372C66" w14:textId="2B11FEFB" w:rsidR="0009569C" w:rsidRPr="00C92653" w:rsidRDefault="0009569C" w:rsidP="0034430A">
      <w:pPr>
        <w:widowControl/>
        <w:jc w:val="both"/>
        <w:rPr>
          <w:sz w:val="24"/>
          <w:szCs w:val="24"/>
        </w:rPr>
      </w:pPr>
      <w:r w:rsidRPr="00C92653">
        <w:rPr>
          <w:b/>
          <w:bCs/>
          <w:sz w:val="24"/>
          <w:szCs w:val="24"/>
        </w:rPr>
        <w:t>5.2</w:t>
      </w:r>
      <w:r w:rsidR="00975400">
        <w:rPr>
          <w:sz w:val="24"/>
          <w:szCs w:val="24"/>
        </w:rPr>
        <w:tab/>
      </w:r>
      <w:r w:rsidRPr="00C92653">
        <w:rPr>
          <w:sz w:val="24"/>
          <w:szCs w:val="24"/>
        </w:rPr>
        <w:t>In order to receive payment, Architect shall present Owner with a claim for payment for approval by Owner's Representative which shall designate services performed, percentage of work completed, method of computation of amount payable, and amount to be paid.</w:t>
      </w:r>
    </w:p>
    <w:p w14:paraId="16AEFA68" w14:textId="77777777" w:rsidR="0009569C" w:rsidRPr="00C92653" w:rsidRDefault="0009569C" w:rsidP="0034430A">
      <w:pPr>
        <w:widowControl/>
        <w:jc w:val="both"/>
        <w:rPr>
          <w:sz w:val="24"/>
          <w:szCs w:val="24"/>
        </w:rPr>
      </w:pPr>
    </w:p>
    <w:p w14:paraId="51C927D8" w14:textId="25DB710F" w:rsidR="0009569C" w:rsidRPr="00C92653" w:rsidRDefault="0009569C" w:rsidP="0034430A">
      <w:pPr>
        <w:widowControl/>
        <w:jc w:val="both"/>
        <w:rPr>
          <w:sz w:val="24"/>
          <w:szCs w:val="24"/>
        </w:rPr>
      </w:pPr>
      <w:r w:rsidRPr="00C92653">
        <w:rPr>
          <w:b/>
          <w:bCs/>
          <w:sz w:val="24"/>
          <w:szCs w:val="24"/>
        </w:rPr>
        <w:t>5.3</w:t>
      </w:r>
      <w:r w:rsidR="00975400">
        <w:rPr>
          <w:sz w:val="24"/>
          <w:szCs w:val="24"/>
        </w:rPr>
        <w:tab/>
      </w:r>
      <w:r w:rsidRPr="00C92653">
        <w:rPr>
          <w:sz w:val="24"/>
          <w:szCs w:val="24"/>
        </w:rPr>
        <w:t>Payments made for extra work or special services shall be made in installments, not more often than monthly, proportionate to the degree of completion of those services or in such other manner as the parties shall specify when those services are agreed upon.</w:t>
      </w:r>
    </w:p>
    <w:p w14:paraId="222E6926" w14:textId="63DA6692" w:rsidR="00F42209" w:rsidRPr="00C92653" w:rsidRDefault="00F42209" w:rsidP="0034430A">
      <w:pPr>
        <w:widowControl/>
        <w:jc w:val="both"/>
        <w:rPr>
          <w:sz w:val="24"/>
          <w:szCs w:val="24"/>
        </w:rPr>
      </w:pPr>
    </w:p>
    <w:p w14:paraId="4C9DE700" w14:textId="5FE3367F" w:rsidR="00F42209" w:rsidRPr="00C92653" w:rsidRDefault="00F42209" w:rsidP="0034430A">
      <w:pPr>
        <w:widowControl/>
        <w:jc w:val="both"/>
        <w:rPr>
          <w:sz w:val="24"/>
          <w:szCs w:val="24"/>
        </w:rPr>
      </w:pPr>
      <w:r w:rsidRPr="00C92653">
        <w:rPr>
          <w:b/>
          <w:sz w:val="24"/>
          <w:szCs w:val="24"/>
        </w:rPr>
        <w:t>5.4</w:t>
      </w:r>
      <w:r w:rsidR="00AA05CB">
        <w:rPr>
          <w:sz w:val="24"/>
          <w:szCs w:val="24"/>
        </w:rPr>
        <w:tab/>
      </w:r>
      <w:r w:rsidRPr="00C92653">
        <w:rPr>
          <w:sz w:val="24"/>
          <w:szCs w:val="24"/>
        </w:rPr>
        <w:t>For any work performed by Architect on Owner’s projects funded in whole or in part by state bond funds, as a condition precedent to final payment under this Agreement, Architect shall provide Owner with: (1) written documentation identifying any amounts paid by Architect to certified DVBE subcontractors and suppliers; and (2) a copy of any DVBE Certification Letter issued by the Office of Public School Construction for each DVBE that participated in the performance of any contract awarded.</w:t>
      </w:r>
    </w:p>
    <w:p w14:paraId="2D0A6EEC" w14:textId="77777777" w:rsidR="0009569C" w:rsidRPr="00C92653" w:rsidRDefault="0009569C" w:rsidP="0034430A">
      <w:pPr>
        <w:widowControl/>
        <w:jc w:val="both"/>
        <w:rPr>
          <w:sz w:val="24"/>
          <w:szCs w:val="24"/>
        </w:rPr>
      </w:pPr>
    </w:p>
    <w:p w14:paraId="044E2B54" w14:textId="77777777" w:rsidR="0009569C" w:rsidRPr="00C92653" w:rsidRDefault="0009569C" w:rsidP="0034430A">
      <w:pPr>
        <w:widowControl/>
        <w:jc w:val="both"/>
        <w:rPr>
          <w:sz w:val="24"/>
          <w:szCs w:val="24"/>
        </w:rPr>
      </w:pPr>
      <w:r w:rsidRPr="00C92653">
        <w:rPr>
          <w:b/>
          <w:bCs/>
          <w:sz w:val="24"/>
          <w:szCs w:val="24"/>
        </w:rPr>
        <w:t>ARTICLE 6.</w:t>
      </w:r>
      <w:r w:rsidRPr="00C92653">
        <w:rPr>
          <w:sz w:val="24"/>
          <w:szCs w:val="24"/>
        </w:rPr>
        <w:t xml:space="preserve">  </w:t>
      </w:r>
      <w:r w:rsidRPr="00C92653">
        <w:rPr>
          <w:b/>
          <w:bCs/>
          <w:sz w:val="24"/>
          <w:szCs w:val="24"/>
        </w:rPr>
        <w:t xml:space="preserve">INSTRUCTIONS TO PROCEED.  </w:t>
      </w:r>
    </w:p>
    <w:p w14:paraId="45E0F5F4" w14:textId="77777777" w:rsidR="0009569C" w:rsidRPr="00C92653" w:rsidRDefault="0009569C" w:rsidP="0034430A">
      <w:pPr>
        <w:widowControl/>
        <w:jc w:val="both"/>
        <w:rPr>
          <w:sz w:val="24"/>
          <w:szCs w:val="24"/>
        </w:rPr>
      </w:pPr>
    </w:p>
    <w:p w14:paraId="62487392" w14:textId="77777777" w:rsidR="0009569C" w:rsidRPr="00C92653" w:rsidRDefault="0009569C" w:rsidP="0034430A">
      <w:pPr>
        <w:widowControl/>
        <w:jc w:val="both"/>
        <w:rPr>
          <w:sz w:val="24"/>
          <w:szCs w:val="24"/>
        </w:rPr>
      </w:pPr>
      <w:r w:rsidRPr="00C92653">
        <w:rPr>
          <w:sz w:val="24"/>
          <w:szCs w:val="24"/>
        </w:rPr>
        <w:t>Architect is not to proceed with performance of any services under this Agreement without first securing authorization from Owner to do so.</w:t>
      </w:r>
    </w:p>
    <w:p w14:paraId="10869164" w14:textId="77777777" w:rsidR="0009569C" w:rsidRPr="00C92653" w:rsidRDefault="0009569C" w:rsidP="0034430A">
      <w:pPr>
        <w:widowControl/>
        <w:jc w:val="both"/>
        <w:rPr>
          <w:sz w:val="24"/>
          <w:szCs w:val="24"/>
        </w:rPr>
      </w:pPr>
    </w:p>
    <w:p w14:paraId="15846BA5" w14:textId="77777777" w:rsidR="0009569C" w:rsidRPr="00C92653" w:rsidRDefault="0009569C" w:rsidP="0034430A">
      <w:pPr>
        <w:keepNext/>
        <w:keepLines/>
        <w:widowControl/>
        <w:jc w:val="both"/>
        <w:rPr>
          <w:sz w:val="24"/>
          <w:szCs w:val="24"/>
        </w:rPr>
      </w:pPr>
      <w:r w:rsidRPr="00C92653">
        <w:rPr>
          <w:b/>
          <w:bCs/>
          <w:sz w:val="24"/>
          <w:szCs w:val="24"/>
        </w:rPr>
        <w:t>ARTICLE 7.</w:t>
      </w:r>
      <w:r w:rsidRPr="00C92653">
        <w:rPr>
          <w:sz w:val="24"/>
          <w:szCs w:val="24"/>
        </w:rPr>
        <w:t xml:space="preserve">  </w:t>
      </w:r>
      <w:r w:rsidRPr="00C92653">
        <w:rPr>
          <w:b/>
          <w:bCs/>
          <w:sz w:val="24"/>
          <w:szCs w:val="24"/>
        </w:rPr>
        <w:t>TIME SCHEDULE.</w:t>
      </w:r>
    </w:p>
    <w:p w14:paraId="142242E7" w14:textId="77777777" w:rsidR="0009569C" w:rsidRPr="00C92653" w:rsidRDefault="0009569C" w:rsidP="0034430A">
      <w:pPr>
        <w:keepNext/>
        <w:keepLines/>
        <w:widowControl/>
        <w:jc w:val="both"/>
        <w:rPr>
          <w:sz w:val="24"/>
          <w:szCs w:val="24"/>
        </w:rPr>
      </w:pPr>
    </w:p>
    <w:p w14:paraId="016D66F9" w14:textId="3A2826BE" w:rsidR="0009569C" w:rsidRPr="00C92653" w:rsidRDefault="0009569C" w:rsidP="0034430A">
      <w:pPr>
        <w:widowControl/>
        <w:jc w:val="both"/>
        <w:rPr>
          <w:sz w:val="24"/>
          <w:szCs w:val="24"/>
        </w:rPr>
      </w:pPr>
      <w:r w:rsidRPr="00C92653">
        <w:rPr>
          <w:b/>
          <w:bCs/>
          <w:sz w:val="24"/>
          <w:szCs w:val="24"/>
        </w:rPr>
        <w:t>7.1</w:t>
      </w:r>
      <w:r w:rsidR="00AA05CB">
        <w:rPr>
          <w:sz w:val="24"/>
          <w:szCs w:val="24"/>
        </w:rPr>
        <w:tab/>
      </w:r>
      <w:r w:rsidRPr="00C92653">
        <w:rPr>
          <w:sz w:val="24"/>
          <w:szCs w:val="24"/>
        </w:rPr>
        <w:t>Architect shall perform all services under this Agreement as expeditiously as is consistent with professional skill and care and the orderly progress of the work.  Upon Owner’s request, Architect shall prepare an estimated time schedule for the performance of Architect's services, to be adjusted as the Project proceeds, including allowances for periods of time required for Owner's review and approval of submissions and for approvals by authorities having jurisdiction over project approval and funding.  The schedule shall not be exceeded by Architect without Owner’s prior written approval.</w:t>
      </w:r>
    </w:p>
    <w:p w14:paraId="5D1403C5" w14:textId="77777777" w:rsidR="0009569C" w:rsidRPr="00C92653" w:rsidRDefault="0009569C" w:rsidP="0034430A">
      <w:pPr>
        <w:widowControl/>
        <w:jc w:val="both"/>
        <w:rPr>
          <w:sz w:val="24"/>
          <w:szCs w:val="24"/>
        </w:rPr>
      </w:pPr>
    </w:p>
    <w:p w14:paraId="63E187F0" w14:textId="1C4BF3A5" w:rsidR="0009569C" w:rsidRPr="00C92653" w:rsidRDefault="0009569C" w:rsidP="0034430A">
      <w:pPr>
        <w:widowControl/>
        <w:jc w:val="both"/>
        <w:rPr>
          <w:sz w:val="24"/>
          <w:szCs w:val="24"/>
        </w:rPr>
      </w:pPr>
      <w:r w:rsidRPr="00C92653">
        <w:rPr>
          <w:b/>
          <w:bCs/>
          <w:sz w:val="24"/>
          <w:szCs w:val="24"/>
        </w:rPr>
        <w:t>7.2</w:t>
      </w:r>
      <w:r w:rsidR="00AA05CB">
        <w:rPr>
          <w:sz w:val="24"/>
          <w:szCs w:val="24"/>
        </w:rPr>
        <w:tab/>
      </w:r>
      <w:r w:rsidRPr="00C92653">
        <w:rPr>
          <w:sz w:val="24"/>
          <w:szCs w:val="24"/>
        </w:rPr>
        <w:t>Any delays in Architect's work because of the actions of Owner or its employees, those in direct contractual relationship with Owner, a governmental agency having jurisdiction over the Project, or an act of God or other unforeseen occurrence, not due to any fault or negligence on Architect’s part, shall be added to the time for completion of any obligations of Architect.</w:t>
      </w:r>
    </w:p>
    <w:p w14:paraId="5E28F2A7" w14:textId="77777777" w:rsidR="0009569C" w:rsidRPr="00C92653" w:rsidRDefault="0009569C" w:rsidP="0034430A">
      <w:pPr>
        <w:widowControl/>
        <w:jc w:val="both"/>
        <w:rPr>
          <w:sz w:val="24"/>
          <w:szCs w:val="24"/>
        </w:rPr>
      </w:pPr>
    </w:p>
    <w:p w14:paraId="63F1E328" w14:textId="75C9A9C2" w:rsidR="0009569C" w:rsidRPr="00C92653" w:rsidRDefault="0009569C" w:rsidP="0034430A">
      <w:pPr>
        <w:widowControl/>
        <w:jc w:val="both"/>
        <w:rPr>
          <w:sz w:val="24"/>
          <w:szCs w:val="24"/>
        </w:rPr>
      </w:pPr>
      <w:r w:rsidRPr="00C92653">
        <w:rPr>
          <w:b/>
          <w:bCs/>
          <w:sz w:val="24"/>
          <w:szCs w:val="24"/>
        </w:rPr>
        <w:t>7.3</w:t>
      </w:r>
      <w:r w:rsidR="00AA05CB">
        <w:rPr>
          <w:sz w:val="24"/>
          <w:szCs w:val="24"/>
        </w:rPr>
        <w:tab/>
      </w:r>
      <w:r w:rsidRPr="00C92653">
        <w:rPr>
          <w:sz w:val="24"/>
          <w:szCs w:val="24"/>
        </w:rPr>
        <w:t>Should Architect apply for an extension of time, Architect shall submit evidence that any required insurance policies remain in effect during the requested additional time.</w:t>
      </w:r>
    </w:p>
    <w:p w14:paraId="51A46459" w14:textId="77777777" w:rsidR="0009569C" w:rsidRPr="00C92653" w:rsidRDefault="0009569C" w:rsidP="0034430A">
      <w:pPr>
        <w:widowControl/>
        <w:jc w:val="both"/>
        <w:rPr>
          <w:sz w:val="24"/>
          <w:szCs w:val="24"/>
        </w:rPr>
      </w:pPr>
    </w:p>
    <w:p w14:paraId="2AAA9CF9" w14:textId="77777777" w:rsidR="0009569C" w:rsidRPr="00C92653" w:rsidRDefault="0009569C" w:rsidP="0034430A">
      <w:pPr>
        <w:widowControl/>
        <w:jc w:val="both"/>
        <w:rPr>
          <w:sz w:val="24"/>
          <w:szCs w:val="24"/>
        </w:rPr>
      </w:pPr>
      <w:r w:rsidRPr="00C92653">
        <w:rPr>
          <w:b/>
          <w:bCs/>
          <w:sz w:val="24"/>
          <w:szCs w:val="24"/>
        </w:rPr>
        <w:t>ARTICLE 8.</w:t>
      </w:r>
      <w:r w:rsidRPr="00C92653">
        <w:rPr>
          <w:sz w:val="24"/>
          <w:szCs w:val="24"/>
        </w:rPr>
        <w:t xml:space="preserve">  </w:t>
      </w:r>
      <w:r w:rsidRPr="00C92653">
        <w:rPr>
          <w:b/>
          <w:bCs/>
          <w:sz w:val="24"/>
          <w:szCs w:val="24"/>
        </w:rPr>
        <w:t xml:space="preserve">SUSPENSION, ABANDONMENT, TERMINATION. </w:t>
      </w:r>
    </w:p>
    <w:p w14:paraId="6E54D2D9" w14:textId="77777777" w:rsidR="0009569C" w:rsidRPr="00C92653" w:rsidRDefault="0009569C" w:rsidP="0034430A">
      <w:pPr>
        <w:widowControl/>
        <w:jc w:val="both"/>
        <w:rPr>
          <w:sz w:val="24"/>
          <w:szCs w:val="24"/>
        </w:rPr>
      </w:pPr>
    </w:p>
    <w:p w14:paraId="4729B93B" w14:textId="2BCBDA21" w:rsidR="0009569C" w:rsidRPr="00C92653" w:rsidRDefault="00AA05CB" w:rsidP="0034430A">
      <w:pPr>
        <w:widowControl/>
        <w:jc w:val="both"/>
        <w:rPr>
          <w:sz w:val="24"/>
          <w:szCs w:val="24"/>
        </w:rPr>
      </w:pPr>
      <w:r>
        <w:rPr>
          <w:b/>
          <w:bCs/>
          <w:sz w:val="24"/>
          <w:szCs w:val="24"/>
        </w:rPr>
        <w:t>8.1</w:t>
      </w:r>
      <w:r>
        <w:rPr>
          <w:b/>
          <w:bCs/>
          <w:sz w:val="24"/>
          <w:szCs w:val="24"/>
        </w:rPr>
        <w:tab/>
      </w:r>
      <w:r w:rsidR="0009569C" w:rsidRPr="00C92653">
        <w:rPr>
          <w:sz w:val="24"/>
          <w:szCs w:val="24"/>
        </w:rPr>
        <w:t xml:space="preserve">Owner hereby reserves the right to suspend or abandon at any time all or any of the construction work on the Project or to terminate this Agreement at any time.  In the event of any suspension, abandonment, or termination, Architect shall be paid pursuant to any applicable </w:t>
      </w:r>
      <w:r w:rsidR="0009569C" w:rsidRPr="00C92653">
        <w:rPr>
          <w:sz w:val="24"/>
          <w:szCs w:val="24"/>
        </w:rPr>
        <w:lastRenderedPageBreak/>
        <w:t>schedule of payments for services rendered up to the date of any suspension, abandonment, or termination, less any damages suffered by Owner as a result of Architect’s default, if any.  Architect hereby expressly waives any and all claims for damages or balance of</w:t>
      </w:r>
      <w:r w:rsidR="0009569C" w:rsidRPr="00C92653">
        <w:rPr>
          <w:b/>
          <w:sz w:val="24"/>
          <w:szCs w:val="24"/>
        </w:rPr>
        <w:t xml:space="preserve"> </w:t>
      </w:r>
      <w:r w:rsidR="0009569C" w:rsidRPr="00C92653">
        <w:rPr>
          <w:sz w:val="24"/>
          <w:szCs w:val="24"/>
        </w:rPr>
        <w:t>compensation arising under this Agreement, except as set forth herein, in the event of any suspension, abandonment, or termination.</w:t>
      </w:r>
    </w:p>
    <w:p w14:paraId="26B3E394" w14:textId="77777777" w:rsidR="0009569C" w:rsidRPr="00C92653" w:rsidRDefault="0009569C" w:rsidP="0034430A">
      <w:pPr>
        <w:widowControl/>
        <w:jc w:val="both"/>
        <w:rPr>
          <w:sz w:val="24"/>
          <w:szCs w:val="24"/>
        </w:rPr>
      </w:pPr>
    </w:p>
    <w:p w14:paraId="5E2E61C1" w14:textId="7D8CA9B7" w:rsidR="0009569C" w:rsidRPr="00C92653" w:rsidRDefault="0009569C" w:rsidP="0034430A">
      <w:pPr>
        <w:widowControl/>
        <w:jc w:val="both"/>
        <w:rPr>
          <w:sz w:val="24"/>
          <w:szCs w:val="24"/>
        </w:rPr>
      </w:pPr>
      <w:r w:rsidRPr="00C92653">
        <w:rPr>
          <w:b/>
          <w:bCs/>
          <w:sz w:val="24"/>
          <w:szCs w:val="24"/>
        </w:rPr>
        <w:t>8.2</w:t>
      </w:r>
      <w:r w:rsidR="00AA05CB">
        <w:rPr>
          <w:sz w:val="24"/>
          <w:szCs w:val="24"/>
        </w:rPr>
        <w:tab/>
      </w:r>
      <w:r w:rsidRPr="00C92653">
        <w:rPr>
          <w:sz w:val="24"/>
          <w:szCs w:val="24"/>
        </w:rPr>
        <w:t xml:space="preserve">If Architect's services are suspended by Owner, Owner may require Architect to resume services by giving written notice to Architect within </w:t>
      </w:r>
      <w:r w:rsidR="004116DA" w:rsidRPr="00C92653">
        <w:rPr>
          <w:sz w:val="24"/>
          <w:szCs w:val="24"/>
        </w:rPr>
        <w:t>ninety (</w:t>
      </w:r>
      <w:r w:rsidRPr="00C92653">
        <w:rPr>
          <w:sz w:val="24"/>
          <w:szCs w:val="24"/>
        </w:rPr>
        <w:t>90</w:t>
      </w:r>
      <w:r w:rsidR="004116DA" w:rsidRPr="00C92653">
        <w:rPr>
          <w:sz w:val="24"/>
          <w:szCs w:val="24"/>
        </w:rPr>
        <w:t>)</w:t>
      </w:r>
      <w:r w:rsidRPr="00C92653">
        <w:rPr>
          <w:sz w:val="24"/>
          <w:szCs w:val="24"/>
        </w:rPr>
        <w:t xml:space="preserve"> consecutive calendar days after the effective date of the suspension.</w:t>
      </w:r>
    </w:p>
    <w:p w14:paraId="346923C6" w14:textId="77777777" w:rsidR="0009569C" w:rsidRPr="00C92653" w:rsidRDefault="0009569C" w:rsidP="0034430A">
      <w:pPr>
        <w:widowControl/>
        <w:jc w:val="both"/>
        <w:rPr>
          <w:sz w:val="24"/>
          <w:szCs w:val="24"/>
        </w:rPr>
      </w:pPr>
    </w:p>
    <w:p w14:paraId="408E23AB" w14:textId="010681AD" w:rsidR="0009569C" w:rsidRPr="00C92653" w:rsidRDefault="0009569C" w:rsidP="0034430A">
      <w:pPr>
        <w:widowControl/>
        <w:jc w:val="both"/>
        <w:rPr>
          <w:sz w:val="24"/>
          <w:szCs w:val="24"/>
        </w:rPr>
      </w:pPr>
      <w:r w:rsidRPr="00C92653">
        <w:rPr>
          <w:b/>
          <w:bCs/>
          <w:sz w:val="24"/>
          <w:szCs w:val="24"/>
        </w:rPr>
        <w:t>8.3</w:t>
      </w:r>
      <w:r w:rsidR="00AA05CB">
        <w:rPr>
          <w:sz w:val="24"/>
          <w:szCs w:val="24"/>
        </w:rPr>
        <w:tab/>
      </w:r>
      <w:r w:rsidRPr="00C92653">
        <w:rPr>
          <w:sz w:val="24"/>
          <w:szCs w:val="24"/>
        </w:rPr>
        <w:t xml:space="preserve">Where more than </w:t>
      </w:r>
      <w:r w:rsidR="004116DA" w:rsidRPr="00C92653">
        <w:rPr>
          <w:sz w:val="24"/>
          <w:szCs w:val="24"/>
        </w:rPr>
        <w:t>ninety (</w:t>
      </w:r>
      <w:r w:rsidRPr="00C92653">
        <w:rPr>
          <w:sz w:val="24"/>
          <w:szCs w:val="24"/>
        </w:rPr>
        <w:t>90</w:t>
      </w:r>
      <w:r w:rsidR="004116DA" w:rsidRPr="00C92653">
        <w:rPr>
          <w:sz w:val="24"/>
          <w:szCs w:val="24"/>
        </w:rPr>
        <w:t>)</w:t>
      </w:r>
      <w:r w:rsidRPr="00C92653">
        <w:rPr>
          <w:sz w:val="24"/>
          <w:szCs w:val="24"/>
        </w:rPr>
        <w:t xml:space="preserve"> days beyond the effective date of suspension or abandonment by Owner, Architect may terminate this Agreement by giving Owner </w:t>
      </w:r>
      <w:r w:rsidR="004116DA" w:rsidRPr="00C92653">
        <w:rPr>
          <w:sz w:val="24"/>
          <w:szCs w:val="24"/>
        </w:rPr>
        <w:t>ten (1</w:t>
      </w:r>
      <w:r w:rsidRPr="00C92653">
        <w:rPr>
          <w:sz w:val="24"/>
          <w:szCs w:val="24"/>
        </w:rPr>
        <w:t>0</w:t>
      </w:r>
      <w:r w:rsidR="004116DA" w:rsidRPr="00C92653">
        <w:rPr>
          <w:sz w:val="24"/>
          <w:szCs w:val="24"/>
        </w:rPr>
        <w:t>)</w:t>
      </w:r>
      <w:r w:rsidRPr="00C92653">
        <w:rPr>
          <w:sz w:val="24"/>
          <w:szCs w:val="24"/>
        </w:rPr>
        <w:t xml:space="preserve"> days’</w:t>
      </w:r>
      <w:r w:rsidR="004116DA" w:rsidRPr="00C92653">
        <w:rPr>
          <w:sz w:val="24"/>
          <w:szCs w:val="24"/>
        </w:rPr>
        <w:t xml:space="preserve"> advance</w:t>
      </w:r>
      <w:r w:rsidRPr="00C92653">
        <w:rPr>
          <w:sz w:val="24"/>
          <w:szCs w:val="24"/>
        </w:rPr>
        <w:t xml:space="preserve"> written notice.</w:t>
      </w:r>
    </w:p>
    <w:p w14:paraId="27FB2E90" w14:textId="77777777" w:rsidR="0009569C" w:rsidRPr="00C92653" w:rsidRDefault="0009569C" w:rsidP="0034430A">
      <w:pPr>
        <w:widowControl/>
        <w:jc w:val="both"/>
        <w:rPr>
          <w:sz w:val="24"/>
          <w:szCs w:val="24"/>
        </w:rPr>
      </w:pPr>
    </w:p>
    <w:p w14:paraId="39F05F86" w14:textId="61FE4D64" w:rsidR="0009569C" w:rsidRPr="00C92653" w:rsidRDefault="0009569C" w:rsidP="0034430A">
      <w:pPr>
        <w:widowControl/>
        <w:jc w:val="both"/>
        <w:rPr>
          <w:sz w:val="24"/>
          <w:szCs w:val="24"/>
        </w:rPr>
      </w:pPr>
      <w:r w:rsidRPr="00C92653">
        <w:rPr>
          <w:b/>
          <w:bCs/>
          <w:sz w:val="24"/>
          <w:szCs w:val="24"/>
        </w:rPr>
        <w:t>8.4</w:t>
      </w:r>
      <w:r w:rsidRPr="00C92653">
        <w:rPr>
          <w:sz w:val="24"/>
          <w:szCs w:val="24"/>
        </w:rPr>
        <w:t xml:space="preserve">  Upon suspension, abandonment, or termination, Architect shall, if requested by Owner,  turn over to Owner all preliminary studies, sketches, working drawings, specifications, computations, and all other items to which Owner would have been entitled at the completion of Architect’s services.  Upon payment of the amount required to be paid following termination of this Agreement, Owner shall have the right to use any completed contract documents or other work product prepared by Architect under this Agreement.  Architect shall make such documents available to Owner upon request, without additional compensation, and in any format specified by Owner.</w:t>
      </w:r>
      <w:r w:rsidR="003B3DDB">
        <w:rPr>
          <w:sz w:val="24"/>
          <w:szCs w:val="24"/>
        </w:rPr>
        <w:br/>
      </w:r>
    </w:p>
    <w:p w14:paraId="558D59EA" w14:textId="77777777" w:rsidR="0009569C" w:rsidRPr="00C92653" w:rsidRDefault="0009569C" w:rsidP="0034430A">
      <w:pPr>
        <w:widowControl/>
        <w:jc w:val="both"/>
        <w:rPr>
          <w:sz w:val="24"/>
          <w:szCs w:val="24"/>
        </w:rPr>
      </w:pPr>
      <w:r w:rsidRPr="00C92653">
        <w:rPr>
          <w:b/>
          <w:bCs/>
          <w:sz w:val="24"/>
          <w:szCs w:val="24"/>
        </w:rPr>
        <w:t>ARTICLE 9.</w:t>
      </w:r>
      <w:r w:rsidRPr="00C92653">
        <w:rPr>
          <w:sz w:val="24"/>
          <w:szCs w:val="24"/>
        </w:rPr>
        <w:t xml:space="preserve">  </w:t>
      </w:r>
      <w:r w:rsidRPr="00C92653">
        <w:rPr>
          <w:b/>
          <w:bCs/>
          <w:sz w:val="24"/>
          <w:szCs w:val="24"/>
        </w:rPr>
        <w:t>OWNERSHIP AND USE OF DOCUMENTS.</w:t>
      </w:r>
    </w:p>
    <w:p w14:paraId="2ABF55BA" w14:textId="77777777" w:rsidR="0009569C" w:rsidRPr="00C92653" w:rsidRDefault="0009569C" w:rsidP="0034430A">
      <w:pPr>
        <w:widowControl/>
        <w:jc w:val="both"/>
        <w:rPr>
          <w:sz w:val="24"/>
          <w:szCs w:val="24"/>
        </w:rPr>
      </w:pPr>
    </w:p>
    <w:p w14:paraId="094893BF" w14:textId="73DD81FF" w:rsidR="0009569C" w:rsidRPr="00C92653" w:rsidRDefault="0009569C" w:rsidP="0034430A">
      <w:pPr>
        <w:widowControl/>
        <w:jc w:val="both"/>
        <w:rPr>
          <w:sz w:val="24"/>
          <w:szCs w:val="24"/>
        </w:rPr>
      </w:pPr>
      <w:r w:rsidRPr="00C92653">
        <w:rPr>
          <w:b/>
          <w:bCs/>
          <w:sz w:val="24"/>
          <w:szCs w:val="24"/>
        </w:rPr>
        <w:t>9.1</w:t>
      </w:r>
      <w:r w:rsidR="00AA05CB">
        <w:rPr>
          <w:sz w:val="24"/>
          <w:szCs w:val="24"/>
        </w:rPr>
        <w:tab/>
      </w:r>
      <w:r w:rsidRPr="00C92653">
        <w:rPr>
          <w:sz w:val="24"/>
          <w:szCs w:val="24"/>
        </w:rPr>
        <w:t>Pursuant to California Education Code Section 17316, all plans, specifications, estimates, and other documents, including any and all electronic data magnetically or otherwise recorded electronically prepared by Architect pursuant to this Agreement, shall be and remain the property of Owner.  Any documents supplied pursuant to this Agreement shall be the property of Owner whether or not the work for which they were made is executed.  Architect and its consultants shall be deemed the authors and shall retain all common law, statutory, and other reserved rights, including copyrights.</w:t>
      </w:r>
    </w:p>
    <w:p w14:paraId="4058AB54" w14:textId="77777777" w:rsidR="0009569C" w:rsidRPr="00C92653" w:rsidRDefault="0009569C" w:rsidP="0034430A">
      <w:pPr>
        <w:widowControl/>
        <w:jc w:val="both"/>
        <w:rPr>
          <w:sz w:val="24"/>
          <w:szCs w:val="24"/>
        </w:rPr>
      </w:pPr>
    </w:p>
    <w:p w14:paraId="24B17E0C" w14:textId="6F7ACE70" w:rsidR="0009569C" w:rsidRPr="00C92653" w:rsidRDefault="0009569C" w:rsidP="0034430A">
      <w:pPr>
        <w:widowControl/>
        <w:jc w:val="both"/>
        <w:rPr>
          <w:sz w:val="24"/>
          <w:szCs w:val="24"/>
        </w:rPr>
      </w:pPr>
      <w:r w:rsidRPr="00C92653">
        <w:rPr>
          <w:b/>
          <w:bCs/>
          <w:sz w:val="24"/>
          <w:szCs w:val="24"/>
        </w:rPr>
        <w:t>9.2</w:t>
      </w:r>
      <w:r w:rsidR="00AA05CB">
        <w:rPr>
          <w:sz w:val="24"/>
          <w:szCs w:val="24"/>
        </w:rPr>
        <w:tab/>
      </w:r>
      <w:r w:rsidRPr="00C92653">
        <w:rPr>
          <w:sz w:val="24"/>
          <w:szCs w:val="24"/>
        </w:rPr>
        <w:t>Architect grants to Owner the right to reuse all or part of the aforementioned documents, at its sole discretion, for the construction of all or part of this Project or another project contracted for Owner.  Owner is not bound by this Agreement to employ the services of Architect in the event such documents are reused.</w:t>
      </w:r>
      <w:r w:rsidR="002C46F4">
        <w:rPr>
          <w:sz w:val="24"/>
          <w:szCs w:val="24"/>
        </w:rPr>
        <w:t xml:space="preserve">  </w:t>
      </w:r>
      <w:r w:rsidRPr="00C92653">
        <w:rPr>
          <w:sz w:val="24"/>
          <w:szCs w:val="24"/>
        </w:rPr>
        <w:t>Owner’s reuse of documents prepared under this Agreement, without employing the services of Architect, shall be at Owner's own risk. Owner shall indemnify, hold harmless, and defend Architect and its officers, directors, consultants, agents, and employees from all claims of any kind arising out of such use, reuse, or modification of any documents prepared by Architect.  Architect makes no warranty or representation that such documents are suitable for use on any subsequent project or for other purposes in time or geographical location.</w:t>
      </w:r>
    </w:p>
    <w:p w14:paraId="483D659B" w14:textId="77777777" w:rsidR="0009569C" w:rsidRPr="00C92653" w:rsidRDefault="0009569C" w:rsidP="0034430A">
      <w:pPr>
        <w:widowControl/>
        <w:jc w:val="both"/>
        <w:rPr>
          <w:sz w:val="24"/>
          <w:szCs w:val="24"/>
        </w:rPr>
      </w:pPr>
    </w:p>
    <w:p w14:paraId="766FBD94" w14:textId="47AA1A9B" w:rsidR="0009569C" w:rsidRPr="00C92653" w:rsidRDefault="0009569C" w:rsidP="0034430A">
      <w:pPr>
        <w:widowControl/>
        <w:jc w:val="both"/>
        <w:rPr>
          <w:sz w:val="24"/>
          <w:szCs w:val="24"/>
        </w:rPr>
      </w:pPr>
      <w:r w:rsidRPr="00C92653">
        <w:rPr>
          <w:b/>
          <w:bCs/>
          <w:sz w:val="24"/>
          <w:szCs w:val="24"/>
        </w:rPr>
        <w:t>9.3</w:t>
      </w:r>
      <w:r w:rsidR="00AA05CB">
        <w:rPr>
          <w:sz w:val="24"/>
          <w:szCs w:val="24"/>
        </w:rPr>
        <w:tab/>
      </w:r>
      <w:r w:rsidRPr="00C92653">
        <w:rPr>
          <w:sz w:val="24"/>
          <w:szCs w:val="24"/>
        </w:rPr>
        <w:t xml:space="preserve">This Agreement creates a nonexclusive and perpetual license for Owner to copy, use, modify, reuse, or sublicense any and all copyrights, designs, and other intellectual property authored or held by Architect or its subconsultants embodied in plans, specifications, studies, drawings, estimates, and other documents, or any other works of authorship by Architect or its </w:t>
      </w:r>
      <w:r w:rsidRPr="00C92653">
        <w:rPr>
          <w:sz w:val="24"/>
          <w:szCs w:val="24"/>
        </w:rPr>
        <w:lastRenderedPageBreak/>
        <w:t xml:space="preserve">subconsultants fixed in any tangible medium of expression, including but not limited to physical drawings, data magnetically or otherwise recorded on computer disks, or other writings prepared or caused to be prepared by Architect pursuant to this Agreement.  Architect shall require any and all subcontractors and consultants to agree in writing that Owner is granted a nonexclusive and perpetual license for any work performed pursuant to this Agreement. </w:t>
      </w:r>
    </w:p>
    <w:p w14:paraId="37C8C18A" w14:textId="77777777" w:rsidR="0009569C" w:rsidRPr="00C92653" w:rsidRDefault="0009569C" w:rsidP="0034430A">
      <w:pPr>
        <w:widowControl/>
        <w:jc w:val="both"/>
        <w:rPr>
          <w:sz w:val="24"/>
          <w:szCs w:val="24"/>
        </w:rPr>
      </w:pPr>
    </w:p>
    <w:p w14:paraId="2BB59ED4" w14:textId="63376110" w:rsidR="0009569C" w:rsidRPr="00C92653" w:rsidRDefault="0009569C" w:rsidP="0034430A">
      <w:pPr>
        <w:widowControl/>
        <w:jc w:val="both"/>
        <w:rPr>
          <w:sz w:val="24"/>
          <w:szCs w:val="24"/>
        </w:rPr>
      </w:pPr>
      <w:r w:rsidRPr="00C92653">
        <w:rPr>
          <w:b/>
          <w:bCs/>
          <w:sz w:val="24"/>
          <w:szCs w:val="24"/>
        </w:rPr>
        <w:t>9.4</w:t>
      </w:r>
      <w:r w:rsidR="00AA05CB">
        <w:rPr>
          <w:sz w:val="24"/>
          <w:szCs w:val="24"/>
        </w:rPr>
        <w:tab/>
      </w:r>
      <w:r w:rsidRPr="00C92653">
        <w:rPr>
          <w:sz w:val="24"/>
          <w:szCs w:val="24"/>
        </w:rPr>
        <w:t>Architect represents and warrants that it has the legal right to license any and all copyrights, designs, and other intellectual property embodied in plans, specifications, studies, drawings, estimates, or other documents that Architect prepares or causes to be prepared pursuant to this Agreement.  Architect shall hold harmless and indemnify Owner for any breach of this Article.  Architect makes no such  representation or warranty with regard to previously prepared designs, plans, specifications, studies, drawings, estimates, or other documents, or any other works of authorship fixed in any tangible medium of expression, including but not limited to physical drawings, data magnetically or otherwise recorded on computer disks, or other writings, prepared by design professionals other than Architect or Architect’s subcontractors or consultants and provided to Architect by Owner.  Owner recognizes that Architect does not hold title or rights to the use of other “product” publications in the preparation of project documents (such as software, code and specification subscription services, details and specifications of manufacturers, etc.) and therefore cannot grant transitory rights to Owner, nor can Architect represent or warrant rights to license these types of intellectual property.</w:t>
      </w:r>
    </w:p>
    <w:p w14:paraId="719B00BB" w14:textId="77777777" w:rsidR="0009569C" w:rsidRPr="00C92653" w:rsidRDefault="0009569C" w:rsidP="0034430A">
      <w:pPr>
        <w:widowControl/>
        <w:jc w:val="both"/>
        <w:rPr>
          <w:sz w:val="24"/>
          <w:szCs w:val="24"/>
        </w:rPr>
      </w:pPr>
    </w:p>
    <w:p w14:paraId="6277FE57" w14:textId="77777777" w:rsidR="0009569C" w:rsidRPr="00C92653" w:rsidRDefault="0009569C" w:rsidP="0034430A">
      <w:pPr>
        <w:widowControl/>
        <w:jc w:val="both"/>
        <w:rPr>
          <w:sz w:val="24"/>
          <w:szCs w:val="24"/>
        </w:rPr>
      </w:pPr>
      <w:r w:rsidRPr="00C92653">
        <w:rPr>
          <w:b/>
          <w:bCs/>
          <w:sz w:val="24"/>
          <w:szCs w:val="24"/>
        </w:rPr>
        <w:t>ARTICLE 10.</w:t>
      </w:r>
      <w:r w:rsidRPr="00C92653">
        <w:rPr>
          <w:sz w:val="24"/>
          <w:szCs w:val="24"/>
        </w:rPr>
        <w:t xml:space="preserve">  </w:t>
      </w:r>
      <w:r w:rsidRPr="00C92653">
        <w:rPr>
          <w:b/>
          <w:bCs/>
          <w:sz w:val="24"/>
          <w:szCs w:val="24"/>
        </w:rPr>
        <w:t>INDEMNITY.</w:t>
      </w:r>
    </w:p>
    <w:p w14:paraId="30654BEA" w14:textId="77777777" w:rsidR="0009569C" w:rsidRPr="00C92653" w:rsidRDefault="0009569C" w:rsidP="0034430A">
      <w:pPr>
        <w:widowControl/>
        <w:jc w:val="both"/>
        <w:rPr>
          <w:sz w:val="24"/>
          <w:szCs w:val="24"/>
        </w:rPr>
      </w:pPr>
    </w:p>
    <w:p w14:paraId="391E1099" w14:textId="6C0A0166" w:rsidR="0009569C" w:rsidRPr="00C92653" w:rsidRDefault="0009569C" w:rsidP="0034430A">
      <w:pPr>
        <w:widowControl/>
        <w:jc w:val="both"/>
        <w:rPr>
          <w:sz w:val="24"/>
          <w:szCs w:val="24"/>
        </w:rPr>
      </w:pPr>
      <w:r w:rsidRPr="00C92653">
        <w:rPr>
          <w:b/>
          <w:bCs/>
          <w:sz w:val="24"/>
          <w:szCs w:val="24"/>
        </w:rPr>
        <w:t>10.1</w:t>
      </w:r>
      <w:r w:rsidR="00AA05CB">
        <w:rPr>
          <w:sz w:val="24"/>
          <w:szCs w:val="24"/>
        </w:rPr>
        <w:tab/>
      </w:r>
      <w:r w:rsidRPr="00C92653">
        <w:rPr>
          <w:sz w:val="24"/>
          <w:szCs w:val="24"/>
        </w:rPr>
        <w:t xml:space="preserve">Architect shall hold harmless, assume the defense of, and indemnify Owner, Owner’s </w:t>
      </w:r>
      <w:r w:rsidR="000706B0" w:rsidRPr="00C92653">
        <w:rPr>
          <w:sz w:val="24"/>
          <w:szCs w:val="24"/>
        </w:rPr>
        <w:t>Board of Trustees</w:t>
      </w:r>
      <w:r w:rsidRPr="00C92653">
        <w:rPr>
          <w:sz w:val="24"/>
          <w:szCs w:val="24"/>
        </w:rPr>
        <w:t xml:space="preserve"> or other governing body, each member of the </w:t>
      </w:r>
      <w:r w:rsidR="000706B0" w:rsidRPr="00C92653">
        <w:rPr>
          <w:sz w:val="24"/>
          <w:szCs w:val="24"/>
        </w:rPr>
        <w:t>Board of Trustees</w:t>
      </w:r>
      <w:r w:rsidRPr="00C92653">
        <w:rPr>
          <w:sz w:val="24"/>
          <w:szCs w:val="24"/>
        </w:rPr>
        <w:t xml:space="preserve"> or other governing body, and Owner's officers and employees from any and all claims of any kind that arise out of, pertain to, or relate to the negligence, recklessness, or willful misconduct of Architect in the performance of this Agreement.</w:t>
      </w:r>
    </w:p>
    <w:p w14:paraId="516F8716" w14:textId="77777777" w:rsidR="0009569C" w:rsidRPr="00C92653" w:rsidRDefault="0009569C" w:rsidP="0034430A">
      <w:pPr>
        <w:widowControl/>
        <w:jc w:val="both"/>
        <w:rPr>
          <w:sz w:val="24"/>
          <w:szCs w:val="24"/>
        </w:rPr>
      </w:pPr>
    </w:p>
    <w:p w14:paraId="3E9E381A" w14:textId="528F6CBC" w:rsidR="0009569C" w:rsidRPr="00C92653" w:rsidRDefault="0009569C" w:rsidP="0034430A">
      <w:pPr>
        <w:widowControl/>
        <w:jc w:val="both"/>
        <w:rPr>
          <w:sz w:val="24"/>
          <w:szCs w:val="24"/>
        </w:rPr>
      </w:pPr>
      <w:r w:rsidRPr="00C92653">
        <w:rPr>
          <w:b/>
          <w:bCs/>
          <w:sz w:val="24"/>
          <w:szCs w:val="24"/>
        </w:rPr>
        <w:t>10.2</w:t>
      </w:r>
      <w:r w:rsidR="00AA05CB">
        <w:rPr>
          <w:sz w:val="24"/>
          <w:szCs w:val="24"/>
        </w:rPr>
        <w:tab/>
      </w:r>
      <w:r w:rsidRPr="00C92653">
        <w:rPr>
          <w:sz w:val="24"/>
          <w:szCs w:val="24"/>
        </w:rPr>
        <w:t xml:space="preserve">By way of written agreements, Architect shall require each and every one of its subcontractors and consultants engaged in work related to this Agreement to indemnify and defend Owner, Owner’s </w:t>
      </w:r>
      <w:r w:rsidR="000706B0" w:rsidRPr="00C92653">
        <w:rPr>
          <w:sz w:val="24"/>
          <w:szCs w:val="24"/>
        </w:rPr>
        <w:t>Board of Trustees</w:t>
      </w:r>
      <w:r w:rsidRPr="00C92653">
        <w:rPr>
          <w:sz w:val="24"/>
          <w:szCs w:val="24"/>
        </w:rPr>
        <w:t xml:space="preserve"> or other governing body, each member of the </w:t>
      </w:r>
      <w:r w:rsidR="000706B0" w:rsidRPr="00C92653">
        <w:rPr>
          <w:sz w:val="24"/>
          <w:szCs w:val="24"/>
        </w:rPr>
        <w:t>Board of Trustees</w:t>
      </w:r>
      <w:r w:rsidRPr="00C92653">
        <w:rPr>
          <w:sz w:val="24"/>
          <w:szCs w:val="24"/>
        </w:rPr>
        <w:t xml:space="preserve"> or other governing body, and Owner's officers and employees from any and all claims of any kind that arise out of, pertain to, or relate to the negligence, recklessness, or willful misconduct of the subcontractor or consultant in the performance of work related to this Agreement.  Architect agrees that any failure to provide any such subcontractor or consultant agreement for indemnity and defense shall be deemed an act or omission arising out of, pertaining to, and relating to the negligence, recklessness, or willful misconduct of Architect in the performance of this Agreement.</w:t>
      </w:r>
    </w:p>
    <w:p w14:paraId="56DB0081" w14:textId="77777777" w:rsidR="0009569C" w:rsidRPr="00C92653" w:rsidRDefault="0009569C" w:rsidP="0034430A">
      <w:pPr>
        <w:widowControl/>
        <w:jc w:val="both"/>
        <w:rPr>
          <w:sz w:val="24"/>
          <w:szCs w:val="24"/>
        </w:rPr>
      </w:pPr>
    </w:p>
    <w:p w14:paraId="2AAF4482" w14:textId="5D634544" w:rsidR="0009569C" w:rsidRPr="00C92653" w:rsidRDefault="0009569C" w:rsidP="0034430A">
      <w:pPr>
        <w:widowControl/>
        <w:jc w:val="both"/>
        <w:rPr>
          <w:sz w:val="24"/>
          <w:szCs w:val="24"/>
        </w:rPr>
      </w:pPr>
      <w:r w:rsidRPr="00C92653">
        <w:rPr>
          <w:b/>
          <w:bCs/>
          <w:sz w:val="24"/>
          <w:szCs w:val="24"/>
        </w:rPr>
        <w:t>10.3</w:t>
      </w:r>
      <w:r w:rsidR="00AA05CB">
        <w:rPr>
          <w:sz w:val="24"/>
          <w:szCs w:val="24"/>
        </w:rPr>
        <w:tab/>
      </w:r>
      <w:r w:rsidRPr="00C92653">
        <w:rPr>
          <w:sz w:val="24"/>
          <w:szCs w:val="24"/>
        </w:rPr>
        <w:t>Owner shall hold harmless, assume the defense of, and indemnify Architect, its officers, and employees from any and all claims of any kind arising out of the intentional or negligent acts, errors, or omissions of Owner, its officers, or employees in the performance of this Agreement.</w:t>
      </w:r>
    </w:p>
    <w:p w14:paraId="20E3FB6E" w14:textId="77777777" w:rsidR="0009569C" w:rsidRPr="00C92653" w:rsidRDefault="0009569C" w:rsidP="0034430A">
      <w:pPr>
        <w:widowControl/>
        <w:jc w:val="both"/>
        <w:rPr>
          <w:sz w:val="24"/>
          <w:szCs w:val="24"/>
        </w:rPr>
      </w:pPr>
    </w:p>
    <w:p w14:paraId="65317A62" w14:textId="77777777" w:rsidR="0009569C" w:rsidRPr="00C92653" w:rsidRDefault="0009569C" w:rsidP="0034430A">
      <w:pPr>
        <w:keepNext/>
        <w:keepLines/>
        <w:widowControl/>
        <w:jc w:val="both"/>
        <w:rPr>
          <w:sz w:val="24"/>
          <w:szCs w:val="24"/>
        </w:rPr>
      </w:pPr>
      <w:r w:rsidRPr="00C92653">
        <w:rPr>
          <w:b/>
          <w:bCs/>
          <w:sz w:val="24"/>
          <w:szCs w:val="24"/>
        </w:rPr>
        <w:t>ARTICLE 11.</w:t>
      </w:r>
      <w:r w:rsidRPr="00C92653">
        <w:rPr>
          <w:sz w:val="24"/>
          <w:szCs w:val="24"/>
        </w:rPr>
        <w:t xml:space="preserve">  </w:t>
      </w:r>
      <w:r w:rsidRPr="00C92653">
        <w:rPr>
          <w:b/>
          <w:bCs/>
          <w:sz w:val="24"/>
          <w:szCs w:val="24"/>
        </w:rPr>
        <w:t>ERRORS AND OMISSIONS.</w:t>
      </w:r>
    </w:p>
    <w:p w14:paraId="3630F01F" w14:textId="77777777" w:rsidR="0009569C" w:rsidRPr="00C92653" w:rsidRDefault="0009569C" w:rsidP="0034430A">
      <w:pPr>
        <w:keepNext/>
        <w:keepLines/>
        <w:widowControl/>
        <w:jc w:val="both"/>
        <w:rPr>
          <w:sz w:val="24"/>
          <w:szCs w:val="24"/>
        </w:rPr>
      </w:pPr>
    </w:p>
    <w:p w14:paraId="0E78AC08" w14:textId="77777777" w:rsidR="0009569C" w:rsidRPr="00C92653" w:rsidRDefault="0009569C" w:rsidP="0034430A">
      <w:pPr>
        <w:widowControl/>
        <w:jc w:val="both"/>
        <w:rPr>
          <w:sz w:val="24"/>
          <w:szCs w:val="24"/>
        </w:rPr>
      </w:pPr>
      <w:r w:rsidRPr="00C92653">
        <w:rPr>
          <w:sz w:val="24"/>
          <w:szCs w:val="24"/>
        </w:rPr>
        <w:t xml:space="preserve">Architect shall be liable for any damages and costs incurred by, and any claims against, Owner that arise out of, pertain to, or relate to the negligence, recklessness, or willful misconduct of </w:t>
      </w:r>
      <w:r w:rsidRPr="00C92653">
        <w:rPr>
          <w:sz w:val="24"/>
          <w:szCs w:val="24"/>
        </w:rPr>
        <w:lastRenderedPageBreak/>
        <w:t>Architect.  Additionally, Architect shall not be entitled to any fee for additional services or reimbursement of costs for work required due to Architect's negligence, recklessness, or willful misconduct, or that of Architect’s subcontractors, consultants, and/or employees in the performance of services under this Agreement.</w:t>
      </w:r>
    </w:p>
    <w:p w14:paraId="466C6F6B" w14:textId="77777777" w:rsidR="0009569C" w:rsidRPr="00C92653" w:rsidRDefault="0009569C" w:rsidP="0034430A">
      <w:pPr>
        <w:widowControl/>
        <w:jc w:val="both"/>
        <w:rPr>
          <w:sz w:val="24"/>
          <w:szCs w:val="24"/>
        </w:rPr>
      </w:pPr>
    </w:p>
    <w:p w14:paraId="48FB44C5" w14:textId="77777777" w:rsidR="0009569C" w:rsidRPr="00C92653" w:rsidRDefault="0009569C" w:rsidP="0034430A">
      <w:pPr>
        <w:widowControl/>
        <w:jc w:val="both"/>
        <w:rPr>
          <w:sz w:val="24"/>
          <w:szCs w:val="24"/>
        </w:rPr>
      </w:pPr>
      <w:r w:rsidRPr="00C92653">
        <w:rPr>
          <w:b/>
          <w:bCs/>
          <w:sz w:val="24"/>
          <w:szCs w:val="24"/>
        </w:rPr>
        <w:t>ARTICLE 12.</w:t>
      </w:r>
      <w:r w:rsidRPr="00C92653">
        <w:rPr>
          <w:sz w:val="24"/>
          <w:szCs w:val="24"/>
        </w:rPr>
        <w:t xml:space="preserve">  </w:t>
      </w:r>
      <w:r w:rsidRPr="00C92653">
        <w:rPr>
          <w:b/>
          <w:bCs/>
          <w:sz w:val="24"/>
          <w:szCs w:val="24"/>
        </w:rPr>
        <w:t>INSURANCE.</w:t>
      </w:r>
    </w:p>
    <w:p w14:paraId="6A8A1ECB" w14:textId="77777777" w:rsidR="0009569C" w:rsidRPr="00C92653" w:rsidRDefault="0009569C" w:rsidP="0034430A">
      <w:pPr>
        <w:widowControl/>
        <w:jc w:val="both"/>
        <w:rPr>
          <w:sz w:val="24"/>
          <w:szCs w:val="24"/>
        </w:rPr>
      </w:pPr>
    </w:p>
    <w:p w14:paraId="4FCC3ACB" w14:textId="77777777" w:rsidR="0009569C" w:rsidRPr="00C92653" w:rsidRDefault="0009569C" w:rsidP="0034430A">
      <w:pPr>
        <w:widowControl/>
        <w:jc w:val="both"/>
        <w:rPr>
          <w:sz w:val="24"/>
          <w:szCs w:val="24"/>
        </w:rPr>
      </w:pPr>
      <w:r w:rsidRPr="00C92653">
        <w:rPr>
          <w:sz w:val="24"/>
          <w:szCs w:val="24"/>
        </w:rPr>
        <w:t>From the time this Agreement is entered into until the date of Owner’s acceptance of the work, Architect shall maintain insurance in full force and effect, as set forth in this Agreement, at its sole cost and expense.  All insurance shall be with a carrier satisfactory to Owner. Prior to commencement of work, Architect shall furnish to Owner a certificate of insurance evidencing the required coverages.  Owner shall not be obligated to make any payment to Architect until after its receipt and acceptance of that certificate.</w:t>
      </w:r>
    </w:p>
    <w:p w14:paraId="68F870E9" w14:textId="77777777" w:rsidR="0009569C" w:rsidRPr="00C92653" w:rsidRDefault="0009569C" w:rsidP="0034430A">
      <w:pPr>
        <w:widowControl/>
        <w:jc w:val="both"/>
        <w:rPr>
          <w:sz w:val="24"/>
          <w:szCs w:val="24"/>
        </w:rPr>
      </w:pPr>
    </w:p>
    <w:p w14:paraId="1E107B74" w14:textId="5C57BBDA" w:rsidR="0009569C" w:rsidRPr="00C92653" w:rsidRDefault="0009569C" w:rsidP="0034430A">
      <w:pPr>
        <w:widowControl/>
        <w:jc w:val="both"/>
        <w:rPr>
          <w:sz w:val="24"/>
          <w:szCs w:val="24"/>
        </w:rPr>
      </w:pPr>
      <w:r w:rsidRPr="00C92653">
        <w:rPr>
          <w:b/>
          <w:bCs/>
          <w:sz w:val="24"/>
          <w:szCs w:val="24"/>
        </w:rPr>
        <w:t>12.1</w:t>
      </w:r>
      <w:r w:rsidR="00AA05CB">
        <w:rPr>
          <w:sz w:val="24"/>
          <w:szCs w:val="24"/>
        </w:rPr>
        <w:tab/>
      </w:r>
      <w:r w:rsidRPr="00C92653">
        <w:rPr>
          <w:sz w:val="24"/>
          <w:szCs w:val="24"/>
        </w:rPr>
        <w:t>Workers' compensation insurance, as required by applicable laws, and employer’s liability insurance with a limit not less than $1,000,000.</w:t>
      </w:r>
    </w:p>
    <w:p w14:paraId="795CDEB0" w14:textId="77777777" w:rsidR="0009569C" w:rsidRPr="00C92653" w:rsidRDefault="0009569C" w:rsidP="0034430A">
      <w:pPr>
        <w:widowControl/>
        <w:jc w:val="both"/>
        <w:rPr>
          <w:sz w:val="24"/>
          <w:szCs w:val="24"/>
        </w:rPr>
      </w:pPr>
    </w:p>
    <w:p w14:paraId="7AD80610" w14:textId="528A1BF5" w:rsidR="0009569C" w:rsidRPr="00C92653" w:rsidRDefault="0009569C" w:rsidP="0034430A">
      <w:pPr>
        <w:widowControl/>
        <w:jc w:val="both"/>
        <w:rPr>
          <w:sz w:val="24"/>
          <w:szCs w:val="24"/>
        </w:rPr>
      </w:pPr>
      <w:r w:rsidRPr="00C92653">
        <w:rPr>
          <w:b/>
          <w:bCs/>
          <w:sz w:val="24"/>
          <w:szCs w:val="24"/>
        </w:rPr>
        <w:t>12.2</w:t>
      </w:r>
      <w:r w:rsidR="00AA05CB">
        <w:rPr>
          <w:sz w:val="24"/>
          <w:szCs w:val="24"/>
        </w:rPr>
        <w:tab/>
      </w:r>
      <w:r w:rsidRPr="00C92653">
        <w:rPr>
          <w:sz w:val="24"/>
          <w:szCs w:val="24"/>
        </w:rPr>
        <w:t>Comprehensive general liability insurance for bodily injury and property damage with limits not less than $1,000,000 per occurrence and $2,000,000 aggregate. Comprehensive general liability policies obtained and maintained by Architect shall contain endorsements naming Owner and other interested parties who have insurable interests and are designated by Owner as additional insureds and shall include products’ completed coverage and operations coverage, as well as contractual liability coverage for liability assumed by Architect under this Agreement.</w:t>
      </w:r>
    </w:p>
    <w:p w14:paraId="4C6D8507" w14:textId="77777777" w:rsidR="0009569C" w:rsidRPr="00C92653" w:rsidRDefault="0009569C" w:rsidP="0034430A">
      <w:pPr>
        <w:widowControl/>
        <w:jc w:val="both"/>
        <w:rPr>
          <w:sz w:val="24"/>
          <w:szCs w:val="24"/>
        </w:rPr>
      </w:pPr>
    </w:p>
    <w:p w14:paraId="20954911" w14:textId="490E21D5" w:rsidR="0009569C" w:rsidRPr="00C92653" w:rsidRDefault="0009569C" w:rsidP="0034430A">
      <w:pPr>
        <w:widowControl/>
        <w:jc w:val="both"/>
        <w:rPr>
          <w:sz w:val="24"/>
          <w:szCs w:val="24"/>
        </w:rPr>
      </w:pPr>
      <w:r w:rsidRPr="00C92653">
        <w:rPr>
          <w:b/>
          <w:bCs/>
          <w:sz w:val="24"/>
          <w:szCs w:val="24"/>
        </w:rPr>
        <w:t>12.3</w:t>
      </w:r>
      <w:r w:rsidR="00AA05CB">
        <w:rPr>
          <w:sz w:val="24"/>
          <w:szCs w:val="24"/>
        </w:rPr>
        <w:tab/>
      </w:r>
      <w:r w:rsidRPr="00C92653">
        <w:rPr>
          <w:sz w:val="24"/>
          <w:szCs w:val="24"/>
        </w:rPr>
        <w:t>Professional liability insurance coverage of $1,000,000.</w:t>
      </w:r>
    </w:p>
    <w:p w14:paraId="1A20DDC1" w14:textId="77777777" w:rsidR="0009569C" w:rsidRPr="00C92653" w:rsidRDefault="0009569C" w:rsidP="0034430A">
      <w:pPr>
        <w:widowControl/>
        <w:jc w:val="both"/>
        <w:rPr>
          <w:sz w:val="24"/>
          <w:szCs w:val="24"/>
        </w:rPr>
      </w:pPr>
    </w:p>
    <w:p w14:paraId="79E80103" w14:textId="4445063F" w:rsidR="0009569C" w:rsidRPr="00C92653" w:rsidRDefault="0009569C" w:rsidP="0034430A">
      <w:pPr>
        <w:widowControl/>
        <w:tabs>
          <w:tab w:val="left" w:pos="720"/>
          <w:tab w:val="left" w:pos="1440"/>
        </w:tabs>
        <w:ind w:left="1440" w:hanging="1440"/>
        <w:jc w:val="both"/>
        <w:rPr>
          <w:sz w:val="24"/>
          <w:szCs w:val="24"/>
        </w:rPr>
      </w:pPr>
      <w:r w:rsidRPr="00C92653">
        <w:rPr>
          <w:b/>
          <w:bCs/>
          <w:sz w:val="24"/>
          <w:szCs w:val="24"/>
        </w:rPr>
        <w:t>12.4</w:t>
      </w:r>
      <w:r w:rsidR="00AA05CB">
        <w:rPr>
          <w:sz w:val="24"/>
          <w:szCs w:val="24"/>
        </w:rPr>
        <w:tab/>
      </w:r>
      <w:r w:rsidRPr="00C92653">
        <w:rPr>
          <w:sz w:val="24"/>
          <w:szCs w:val="24"/>
        </w:rPr>
        <w:t>Automobile liability insurance coverage of $1,000,000.</w:t>
      </w:r>
    </w:p>
    <w:p w14:paraId="547BD05E" w14:textId="77777777" w:rsidR="0009569C" w:rsidRPr="00C92653" w:rsidRDefault="0009569C" w:rsidP="0034430A">
      <w:pPr>
        <w:widowControl/>
        <w:jc w:val="both"/>
        <w:rPr>
          <w:sz w:val="24"/>
          <w:szCs w:val="24"/>
        </w:rPr>
      </w:pPr>
    </w:p>
    <w:p w14:paraId="2CF57ECA" w14:textId="0F2B00F7" w:rsidR="0009569C" w:rsidRPr="00C92653" w:rsidRDefault="0009569C" w:rsidP="0034430A">
      <w:pPr>
        <w:widowControl/>
        <w:jc w:val="both"/>
        <w:rPr>
          <w:sz w:val="24"/>
          <w:szCs w:val="24"/>
        </w:rPr>
      </w:pPr>
      <w:r w:rsidRPr="00C92653">
        <w:rPr>
          <w:b/>
          <w:bCs/>
          <w:sz w:val="24"/>
          <w:szCs w:val="24"/>
        </w:rPr>
        <w:t>12.5</w:t>
      </w:r>
      <w:r w:rsidR="00AA05CB">
        <w:rPr>
          <w:sz w:val="24"/>
          <w:szCs w:val="24"/>
        </w:rPr>
        <w:tab/>
      </w:r>
      <w:r w:rsidRPr="00C92653">
        <w:rPr>
          <w:sz w:val="24"/>
          <w:szCs w:val="24"/>
        </w:rPr>
        <w:t>In addition to other insurance requirements of this Agreement, Owner may require Architect to obtain a non-cancelable policy of project insurance for a duration of three years after completion of the Project.  If Owner requires Architect to obtain project insurance, that insurance shall begin when construction begins, at which time Architect shall provide Owner with evidence of its existence.  The cost of project insurance shall be borne by Owner.</w:t>
      </w:r>
    </w:p>
    <w:p w14:paraId="610DE0A6" w14:textId="77777777" w:rsidR="0009569C" w:rsidRPr="00C92653" w:rsidRDefault="0009569C" w:rsidP="0034430A">
      <w:pPr>
        <w:keepNext/>
        <w:keepLines/>
        <w:widowControl/>
        <w:jc w:val="both"/>
        <w:rPr>
          <w:b/>
          <w:bCs/>
          <w:sz w:val="24"/>
          <w:szCs w:val="24"/>
        </w:rPr>
      </w:pPr>
    </w:p>
    <w:p w14:paraId="6C703544" w14:textId="77777777" w:rsidR="0009569C" w:rsidRPr="00C92653" w:rsidRDefault="0009569C" w:rsidP="0034430A">
      <w:pPr>
        <w:keepNext/>
        <w:keepLines/>
        <w:widowControl/>
        <w:jc w:val="both"/>
        <w:rPr>
          <w:sz w:val="24"/>
          <w:szCs w:val="24"/>
        </w:rPr>
      </w:pPr>
      <w:r w:rsidRPr="00C92653">
        <w:rPr>
          <w:b/>
          <w:bCs/>
          <w:sz w:val="24"/>
          <w:szCs w:val="24"/>
        </w:rPr>
        <w:t>ARTICLE 13.  RECORDS.</w:t>
      </w:r>
    </w:p>
    <w:p w14:paraId="27B8604D" w14:textId="77777777" w:rsidR="0009569C" w:rsidRPr="00C92653" w:rsidRDefault="0009569C" w:rsidP="0034430A">
      <w:pPr>
        <w:keepNext/>
        <w:keepLines/>
        <w:widowControl/>
        <w:jc w:val="both"/>
        <w:rPr>
          <w:sz w:val="24"/>
          <w:szCs w:val="24"/>
        </w:rPr>
      </w:pPr>
    </w:p>
    <w:p w14:paraId="67532158" w14:textId="77777777" w:rsidR="0009569C" w:rsidRPr="00C92653" w:rsidRDefault="0009569C" w:rsidP="0034430A">
      <w:pPr>
        <w:widowControl/>
        <w:jc w:val="both"/>
        <w:rPr>
          <w:sz w:val="24"/>
          <w:szCs w:val="24"/>
        </w:rPr>
      </w:pPr>
      <w:r w:rsidRPr="00C92653">
        <w:rPr>
          <w:sz w:val="24"/>
          <w:szCs w:val="24"/>
        </w:rPr>
        <w:t>Architect shall maintain records of direct personnel and reimbursable expenses pertaining to extra and special services on the Project that are compensable by other than a flat rate.  Architect shall maintain all records of accounts between Owner and Architect on a generally recognized accounting basis.  Those records shall be available to Owner or its authorized representative for inspection or audit at any reasonable time.   Architect shall maintain all records concerning the Project for a period of three years after its completion.</w:t>
      </w:r>
    </w:p>
    <w:p w14:paraId="7B330FB9" w14:textId="77777777" w:rsidR="0009569C" w:rsidRPr="00C92653" w:rsidRDefault="0009569C" w:rsidP="0034430A">
      <w:pPr>
        <w:widowControl/>
        <w:jc w:val="both"/>
        <w:rPr>
          <w:sz w:val="24"/>
          <w:szCs w:val="24"/>
        </w:rPr>
      </w:pPr>
    </w:p>
    <w:p w14:paraId="70EF157B" w14:textId="77777777" w:rsidR="0009569C" w:rsidRPr="00C92653" w:rsidRDefault="0009569C" w:rsidP="0034430A">
      <w:pPr>
        <w:keepNext/>
        <w:keepLines/>
        <w:widowControl/>
        <w:jc w:val="both"/>
        <w:rPr>
          <w:sz w:val="24"/>
          <w:szCs w:val="24"/>
        </w:rPr>
      </w:pPr>
      <w:r w:rsidRPr="00C92653">
        <w:rPr>
          <w:b/>
          <w:bCs/>
          <w:sz w:val="24"/>
          <w:szCs w:val="24"/>
        </w:rPr>
        <w:t>ARTICLE 14.  STANDARDIZED MANUFACTURED ITEMS.</w:t>
      </w:r>
    </w:p>
    <w:p w14:paraId="1F17F178" w14:textId="77777777" w:rsidR="0009569C" w:rsidRPr="00C92653" w:rsidRDefault="0009569C" w:rsidP="0034430A">
      <w:pPr>
        <w:keepNext/>
        <w:keepLines/>
        <w:widowControl/>
        <w:jc w:val="both"/>
        <w:rPr>
          <w:sz w:val="24"/>
          <w:szCs w:val="24"/>
        </w:rPr>
      </w:pPr>
    </w:p>
    <w:p w14:paraId="74973DB7" w14:textId="77777777" w:rsidR="0009569C" w:rsidRPr="00C92653" w:rsidRDefault="0009569C" w:rsidP="0034430A">
      <w:pPr>
        <w:widowControl/>
        <w:jc w:val="both"/>
        <w:rPr>
          <w:sz w:val="24"/>
          <w:szCs w:val="24"/>
        </w:rPr>
      </w:pPr>
      <w:r w:rsidRPr="00C92653">
        <w:rPr>
          <w:sz w:val="24"/>
          <w:szCs w:val="24"/>
        </w:rPr>
        <w:t xml:space="preserve">Architect shall cooperate and consult with Owner in use and selection of manufactured items on the Project, including but not limited to paint, hardware, plumbing, mechanical and electrical </w:t>
      </w:r>
      <w:r w:rsidRPr="00C92653">
        <w:rPr>
          <w:sz w:val="24"/>
          <w:szCs w:val="24"/>
        </w:rPr>
        <w:lastRenderedPageBreak/>
        <w:t>equipment, fixtures, roofing materials, and floor coverings.  All such manufactured items shall be standardized to Owner's criteria to the extent the criteria do not interfere with project design or legal bid requirements.</w:t>
      </w:r>
    </w:p>
    <w:p w14:paraId="69278D5D" w14:textId="77777777" w:rsidR="0009569C" w:rsidRPr="00C92653" w:rsidRDefault="0009569C" w:rsidP="0034430A">
      <w:pPr>
        <w:widowControl/>
        <w:jc w:val="both"/>
        <w:rPr>
          <w:sz w:val="24"/>
          <w:szCs w:val="24"/>
        </w:rPr>
      </w:pPr>
    </w:p>
    <w:p w14:paraId="2D671A9A" w14:textId="77777777" w:rsidR="0009569C" w:rsidRPr="00C92653" w:rsidRDefault="0009569C" w:rsidP="0034430A">
      <w:pPr>
        <w:keepNext/>
        <w:keepLines/>
        <w:widowControl/>
        <w:jc w:val="both"/>
        <w:rPr>
          <w:sz w:val="24"/>
          <w:szCs w:val="24"/>
        </w:rPr>
      </w:pPr>
      <w:r w:rsidRPr="00C92653">
        <w:rPr>
          <w:b/>
          <w:bCs/>
          <w:sz w:val="24"/>
          <w:szCs w:val="24"/>
        </w:rPr>
        <w:t>ARTICLE 15.  LIMITATION OF AGREEMENT.</w:t>
      </w:r>
    </w:p>
    <w:p w14:paraId="67745C69" w14:textId="77777777" w:rsidR="0009569C" w:rsidRPr="00C92653" w:rsidRDefault="0009569C" w:rsidP="0034430A">
      <w:pPr>
        <w:keepNext/>
        <w:keepLines/>
        <w:widowControl/>
        <w:jc w:val="both"/>
        <w:rPr>
          <w:sz w:val="24"/>
          <w:szCs w:val="24"/>
        </w:rPr>
      </w:pPr>
    </w:p>
    <w:p w14:paraId="760A1982" w14:textId="77777777" w:rsidR="0009569C" w:rsidRPr="00C92653" w:rsidRDefault="0009569C" w:rsidP="0034430A">
      <w:pPr>
        <w:widowControl/>
        <w:jc w:val="both"/>
        <w:rPr>
          <w:sz w:val="24"/>
          <w:szCs w:val="24"/>
        </w:rPr>
      </w:pPr>
      <w:r w:rsidRPr="00C92653">
        <w:rPr>
          <w:sz w:val="24"/>
          <w:szCs w:val="24"/>
        </w:rPr>
        <w:t>This Agreement is limited to and includes only the work included in the Project described above and as determined at the time the Design Development Documents are approved, unless this Agreement is amended by the parties to include additional work as part of the Project.  Any subsequent construction by Owner at the site of the Project, or at any other site, will be covered by and the subject of a separate agreement for architectural services between Owner and the architect chosen by Owner.</w:t>
      </w:r>
    </w:p>
    <w:p w14:paraId="7C81899B" w14:textId="77777777" w:rsidR="0009569C" w:rsidRPr="00C92653" w:rsidRDefault="0009569C" w:rsidP="0034430A">
      <w:pPr>
        <w:widowControl/>
        <w:jc w:val="both"/>
        <w:rPr>
          <w:sz w:val="24"/>
          <w:szCs w:val="24"/>
        </w:rPr>
      </w:pPr>
    </w:p>
    <w:p w14:paraId="10890968" w14:textId="77777777" w:rsidR="0009569C" w:rsidRPr="00C92653" w:rsidRDefault="0009569C" w:rsidP="0034430A">
      <w:pPr>
        <w:widowControl/>
        <w:jc w:val="both"/>
        <w:rPr>
          <w:sz w:val="24"/>
          <w:szCs w:val="24"/>
        </w:rPr>
      </w:pPr>
      <w:r w:rsidRPr="00C92653">
        <w:rPr>
          <w:b/>
          <w:bCs/>
          <w:sz w:val="24"/>
          <w:szCs w:val="24"/>
        </w:rPr>
        <w:t>ARTICLE 16.  MEDIATION.</w:t>
      </w:r>
    </w:p>
    <w:p w14:paraId="743A8543" w14:textId="77777777" w:rsidR="0009569C" w:rsidRPr="00C92653" w:rsidRDefault="0009569C" w:rsidP="0034430A">
      <w:pPr>
        <w:widowControl/>
        <w:jc w:val="both"/>
        <w:rPr>
          <w:sz w:val="24"/>
          <w:szCs w:val="24"/>
        </w:rPr>
      </w:pPr>
    </w:p>
    <w:p w14:paraId="04175B2C" w14:textId="3CA05BD2" w:rsidR="0009569C" w:rsidRPr="00C92653" w:rsidRDefault="0009569C" w:rsidP="0034430A">
      <w:pPr>
        <w:widowControl/>
        <w:jc w:val="both"/>
        <w:rPr>
          <w:sz w:val="24"/>
          <w:szCs w:val="24"/>
        </w:rPr>
      </w:pPr>
      <w:r w:rsidRPr="00C92653">
        <w:rPr>
          <w:sz w:val="24"/>
          <w:szCs w:val="24"/>
        </w:rPr>
        <w:t xml:space="preserve">If the parties mutually agree, disputes arising from this Agreement may be submitted to mediation.  The parties shall select a disinterested third-person mediator, mutually agreed to by the parties, within a reasonable period of time.  The mediation shall be commenced within </w:t>
      </w:r>
      <w:r w:rsidR="004116DA" w:rsidRPr="00C92653">
        <w:rPr>
          <w:sz w:val="24"/>
          <w:szCs w:val="24"/>
        </w:rPr>
        <w:t>thirty (</w:t>
      </w:r>
      <w:r w:rsidRPr="00C92653">
        <w:rPr>
          <w:sz w:val="24"/>
          <w:szCs w:val="24"/>
        </w:rPr>
        <w:t>30</w:t>
      </w:r>
      <w:r w:rsidR="004116DA" w:rsidRPr="00C92653">
        <w:rPr>
          <w:sz w:val="24"/>
          <w:szCs w:val="24"/>
        </w:rPr>
        <w:t>)</w:t>
      </w:r>
      <w:r w:rsidRPr="00C92653">
        <w:rPr>
          <w:sz w:val="24"/>
          <w:szCs w:val="24"/>
        </w:rPr>
        <w:t xml:space="preserve"> days of the selection of the mediator.  If the parties elect to mediate but fail to select a mediator within a 15-day period, any party may petition the Superior Court of the county in which Owner’s administrative offices are located to appoint the mediator.</w:t>
      </w:r>
    </w:p>
    <w:p w14:paraId="0F1155F8" w14:textId="77777777" w:rsidR="0009569C" w:rsidRPr="00C92653" w:rsidRDefault="0009569C" w:rsidP="0034430A">
      <w:pPr>
        <w:widowControl/>
        <w:jc w:val="both"/>
        <w:rPr>
          <w:sz w:val="24"/>
          <w:szCs w:val="24"/>
        </w:rPr>
      </w:pPr>
    </w:p>
    <w:p w14:paraId="271BBA4D" w14:textId="77777777" w:rsidR="0009569C" w:rsidRPr="00C92653" w:rsidRDefault="0009569C" w:rsidP="0034430A">
      <w:pPr>
        <w:keepNext/>
        <w:keepLines/>
        <w:widowControl/>
        <w:jc w:val="both"/>
        <w:rPr>
          <w:sz w:val="24"/>
          <w:szCs w:val="24"/>
        </w:rPr>
      </w:pPr>
      <w:r w:rsidRPr="00C92653">
        <w:rPr>
          <w:b/>
          <w:bCs/>
          <w:sz w:val="24"/>
          <w:szCs w:val="24"/>
        </w:rPr>
        <w:t>ARTICLE 17.</w:t>
      </w:r>
      <w:r w:rsidRPr="00C92653">
        <w:rPr>
          <w:sz w:val="24"/>
          <w:szCs w:val="24"/>
        </w:rPr>
        <w:t xml:space="preserve">   </w:t>
      </w:r>
      <w:r w:rsidRPr="00C92653">
        <w:rPr>
          <w:b/>
          <w:bCs/>
          <w:sz w:val="24"/>
          <w:szCs w:val="24"/>
        </w:rPr>
        <w:t>COMPLIANCE WITH THE LAW.</w:t>
      </w:r>
    </w:p>
    <w:p w14:paraId="6DC6E014" w14:textId="77777777" w:rsidR="0009569C" w:rsidRPr="00C92653" w:rsidRDefault="0009569C" w:rsidP="0034430A">
      <w:pPr>
        <w:keepNext/>
        <w:keepLines/>
        <w:widowControl/>
        <w:jc w:val="both"/>
        <w:rPr>
          <w:sz w:val="24"/>
          <w:szCs w:val="24"/>
        </w:rPr>
      </w:pPr>
    </w:p>
    <w:p w14:paraId="018F63BE" w14:textId="77777777" w:rsidR="0009569C" w:rsidRPr="00C92653" w:rsidRDefault="0009569C" w:rsidP="0034430A">
      <w:pPr>
        <w:keepNext/>
        <w:keepLines/>
        <w:widowControl/>
        <w:jc w:val="both"/>
        <w:rPr>
          <w:sz w:val="24"/>
          <w:szCs w:val="24"/>
        </w:rPr>
      </w:pPr>
      <w:r w:rsidRPr="00C92653">
        <w:rPr>
          <w:sz w:val="24"/>
          <w:szCs w:val="24"/>
        </w:rPr>
        <w:t>Architect shall use reasonable professional judgment and care to comply with and meet applicable requirements of federal, state, regional, or local law, including but not limited to the California Building Code, the Education Code, Title 19 and Title 24 of the California Code of Regulations, and all requirements prescribed by the California Department of General Services.</w:t>
      </w:r>
    </w:p>
    <w:p w14:paraId="74F228E4" w14:textId="77777777" w:rsidR="0009569C" w:rsidRPr="00C92653" w:rsidRDefault="0009569C" w:rsidP="0034430A">
      <w:pPr>
        <w:widowControl/>
        <w:jc w:val="both"/>
        <w:rPr>
          <w:sz w:val="24"/>
          <w:szCs w:val="24"/>
        </w:rPr>
      </w:pPr>
    </w:p>
    <w:p w14:paraId="0917ADDD" w14:textId="77777777" w:rsidR="0009569C" w:rsidRPr="00C92653" w:rsidRDefault="0009569C" w:rsidP="0034430A">
      <w:pPr>
        <w:keepNext/>
        <w:keepLines/>
        <w:widowControl/>
        <w:jc w:val="both"/>
        <w:rPr>
          <w:sz w:val="24"/>
          <w:szCs w:val="24"/>
        </w:rPr>
      </w:pPr>
      <w:r w:rsidRPr="00C92653">
        <w:rPr>
          <w:b/>
          <w:bCs/>
          <w:sz w:val="24"/>
          <w:szCs w:val="24"/>
        </w:rPr>
        <w:t>ARTICLE 18.</w:t>
      </w:r>
      <w:r w:rsidRPr="00C92653">
        <w:rPr>
          <w:sz w:val="24"/>
          <w:szCs w:val="24"/>
        </w:rPr>
        <w:t xml:space="preserve">  </w:t>
      </w:r>
      <w:r w:rsidRPr="00C92653">
        <w:rPr>
          <w:b/>
          <w:bCs/>
          <w:sz w:val="24"/>
          <w:szCs w:val="24"/>
        </w:rPr>
        <w:t>INDEPENDENT CONTRACTOR.</w:t>
      </w:r>
    </w:p>
    <w:p w14:paraId="6C75C00A" w14:textId="77777777" w:rsidR="0009569C" w:rsidRPr="00C92653" w:rsidRDefault="0009569C" w:rsidP="0034430A">
      <w:pPr>
        <w:keepNext/>
        <w:keepLines/>
        <w:widowControl/>
        <w:jc w:val="both"/>
        <w:rPr>
          <w:sz w:val="24"/>
          <w:szCs w:val="24"/>
        </w:rPr>
      </w:pPr>
    </w:p>
    <w:p w14:paraId="7C5527C8" w14:textId="77777777" w:rsidR="0009569C" w:rsidRPr="00C92653" w:rsidRDefault="0009569C" w:rsidP="0034430A">
      <w:pPr>
        <w:widowControl/>
        <w:jc w:val="both"/>
        <w:rPr>
          <w:sz w:val="24"/>
          <w:szCs w:val="24"/>
        </w:rPr>
      </w:pPr>
      <w:r w:rsidRPr="00C92653">
        <w:rPr>
          <w:sz w:val="24"/>
          <w:szCs w:val="24"/>
        </w:rPr>
        <w:t>For all purposes arising out of this Agreement, Architect is an independent contractor and neither Architect nor its subcontractors, consultants, or employees shall be deemed employees of Owner for any purpose.  It is expressly understood and agreed that Architect shall in no event be entitled to any benefits to which Owner’s employees are entitled, including but not limited to overtime, vacation, insurance and retirement benefits, workers' compensation benefits, injury or sick leave, or other benefits.</w:t>
      </w:r>
    </w:p>
    <w:p w14:paraId="69E41013" w14:textId="77777777" w:rsidR="0009569C" w:rsidRPr="00C92653" w:rsidRDefault="0009569C" w:rsidP="0034430A">
      <w:pPr>
        <w:widowControl/>
        <w:jc w:val="both"/>
        <w:rPr>
          <w:sz w:val="24"/>
          <w:szCs w:val="24"/>
        </w:rPr>
      </w:pPr>
    </w:p>
    <w:p w14:paraId="6D49A2CF" w14:textId="77777777" w:rsidR="0009569C" w:rsidRPr="00C92653" w:rsidRDefault="0009569C" w:rsidP="0034430A">
      <w:pPr>
        <w:widowControl/>
        <w:jc w:val="both"/>
        <w:rPr>
          <w:sz w:val="24"/>
          <w:szCs w:val="24"/>
        </w:rPr>
      </w:pPr>
      <w:r w:rsidRPr="00C92653">
        <w:rPr>
          <w:b/>
          <w:bCs/>
          <w:sz w:val="24"/>
          <w:szCs w:val="24"/>
        </w:rPr>
        <w:t xml:space="preserve">ARTICLE 19.  SUCCESSORS IN INTEREST AND ASSIGNS.  </w:t>
      </w:r>
    </w:p>
    <w:p w14:paraId="3CF7CD58" w14:textId="77777777" w:rsidR="0009569C" w:rsidRPr="00C92653" w:rsidRDefault="0009569C" w:rsidP="0034430A">
      <w:pPr>
        <w:widowControl/>
        <w:jc w:val="both"/>
        <w:rPr>
          <w:sz w:val="24"/>
          <w:szCs w:val="24"/>
        </w:rPr>
      </w:pPr>
    </w:p>
    <w:p w14:paraId="098D8369" w14:textId="36A8EDF6" w:rsidR="0009569C" w:rsidRPr="00C92653" w:rsidRDefault="0009569C" w:rsidP="0034430A">
      <w:pPr>
        <w:widowControl/>
        <w:jc w:val="both"/>
        <w:rPr>
          <w:sz w:val="24"/>
          <w:szCs w:val="24"/>
        </w:rPr>
      </w:pPr>
      <w:r w:rsidRPr="00C92653">
        <w:rPr>
          <w:sz w:val="24"/>
          <w:szCs w:val="24"/>
        </w:rPr>
        <w:t xml:space="preserve">This Agreement is binding upon and inures to the benefit of the successors in interest, executors, administrators, and assigns of each party to this Agreement, provided however that Architect shall not assign or transfer by operation of law or otherwise any or all of its rights, burdens, duties, or obligations without prior written consent of Owner’s </w:t>
      </w:r>
      <w:r w:rsidR="000706B0" w:rsidRPr="00C92653">
        <w:rPr>
          <w:sz w:val="24"/>
          <w:szCs w:val="24"/>
        </w:rPr>
        <w:t>Board of Trustees</w:t>
      </w:r>
      <w:r w:rsidRPr="00C92653">
        <w:rPr>
          <w:sz w:val="24"/>
          <w:szCs w:val="24"/>
        </w:rPr>
        <w:t xml:space="preserve"> or other governing body.  Any attempted assignment without such consent shall be invalid.</w:t>
      </w:r>
    </w:p>
    <w:p w14:paraId="14F70FD7" w14:textId="77777777" w:rsidR="0009569C" w:rsidRPr="00C92653" w:rsidRDefault="0009569C" w:rsidP="0034430A">
      <w:pPr>
        <w:widowControl/>
        <w:jc w:val="both"/>
        <w:rPr>
          <w:sz w:val="24"/>
          <w:szCs w:val="24"/>
        </w:rPr>
      </w:pPr>
    </w:p>
    <w:p w14:paraId="65276386" w14:textId="77777777" w:rsidR="0009569C" w:rsidRPr="00C92653" w:rsidRDefault="0009569C" w:rsidP="0034430A">
      <w:pPr>
        <w:keepNext/>
        <w:keepLines/>
        <w:widowControl/>
        <w:jc w:val="both"/>
        <w:rPr>
          <w:sz w:val="24"/>
          <w:szCs w:val="24"/>
        </w:rPr>
      </w:pPr>
      <w:r w:rsidRPr="00C92653">
        <w:rPr>
          <w:b/>
          <w:bCs/>
          <w:sz w:val="24"/>
          <w:szCs w:val="24"/>
        </w:rPr>
        <w:lastRenderedPageBreak/>
        <w:t>ARTICLE 20.  ASBESTOS CERTIFICATION.</w:t>
      </w:r>
    </w:p>
    <w:p w14:paraId="33220344" w14:textId="77777777" w:rsidR="0009569C" w:rsidRPr="00C92653" w:rsidRDefault="0009569C" w:rsidP="0034430A">
      <w:pPr>
        <w:keepNext/>
        <w:keepLines/>
        <w:widowControl/>
        <w:jc w:val="both"/>
        <w:rPr>
          <w:sz w:val="24"/>
          <w:szCs w:val="24"/>
        </w:rPr>
      </w:pPr>
    </w:p>
    <w:p w14:paraId="3AE41DA6" w14:textId="3B30F9FD" w:rsidR="0009569C" w:rsidRPr="00C92653" w:rsidRDefault="0009569C" w:rsidP="0034430A">
      <w:pPr>
        <w:widowControl/>
        <w:jc w:val="both"/>
        <w:rPr>
          <w:sz w:val="24"/>
          <w:szCs w:val="24"/>
        </w:rPr>
      </w:pPr>
      <w:r w:rsidRPr="00C92653">
        <w:rPr>
          <w:sz w:val="24"/>
          <w:szCs w:val="24"/>
        </w:rPr>
        <w:t>Pursuant to 40 Code of Federal Regulations, Section 763.99(a)(7), Architect shall certify to its best information that no asbestos-containing material was specified as a building material in any construction document for the Project and will reasonably endeavor to compel contractors to provide Owner with certification that all materials used in the construction of any school building are free from any asbestos-containing building materials (“ACBMs”).  This certification shall be part of the final project submittal. Architect shall include statements in specifications that materials containing asbestos are not to be included.</w:t>
      </w:r>
      <w:r w:rsidR="006B23CA">
        <w:rPr>
          <w:sz w:val="24"/>
          <w:szCs w:val="24"/>
        </w:rPr>
        <w:br/>
      </w:r>
    </w:p>
    <w:p w14:paraId="5C5229E4" w14:textId="77777777" w:rsidR="0009569C" w:rsidRPr="00C92653" w:rsidRDefault="0009569C" w:rsidP="0034430A">
      <w:pPr>
        <w:widowControl/>
        <w:jc w:val="both"/>
        <w:rPr>
          <w:sz w:val="24"/>
          <w:szCs w:val="24"/>
        </w:rPr>
      </w:pPr>
    </w:p>
    <w:p w14:paraId="08623302" w14:textId="098896FB" w:rsidR="005E07DB" w:rsidRPr="006B23CA" w:rsidRDefault="0009569C" w:rsidP="005E07DB">
      <w:pPr>
        <w:jc w:val="both"/>
        <w:rPr>
          <w:b/>
          <w:sz w:val="24"/>
          <w:szCs w:val="24"/>
        </w:rPr>
      </w:pPr>
      <w:r w:rsidRPr="00C92653">
        <w:rPr>
          <w:b/>
          <w:bCs/>
          <w:sz w:val="24"/>
          <w:szCs w:val="24"/>
        </w:rPr>
        <w:t>ARTICLE 21</w:t>
      </w:r>
      <w:r w:rsidRPr="006B23CA">
        <w:rPr>
          <w:b/>
          <w:bCs/>
          <w:sz w:val="24"/>
          <w:szCs w:val="24"/>
        </w:rPr>
        <w:t>.</w:t>
      </w:r>
      <w:r w:rsidRPr="006B23CA">
        <w:rPr>
          <w:sz w:val="24"/>
          <w:szCs w:val="24"/>
        </w:rPr>
        <w:t xml:space="preserve">  </w:t>
      </w:r>
      <w:r w:rsidR="005E07DB" w:rsidRPr="006B23CA">
        <w:rPr>
          <w:b/>
          <w:sz w:val="24"/>
          <w:szCs w:val="24"/>
        </w:rPr>
        <w:t xml:space="preserve">DISABLED VETERAN BUSINESS ENTERPRISE CERTIFICATION. </w:t>
      </w:r>
    </w:p>
    <w:p w14:paraId="5814C72A" w14:textId="77777777" w:rsidR="005E07DB" w:rsidRPr="006B23CA" w:rsidRDefault="005E07DB" w:rsidP="005E07DB">
      <w:pPr>
        <w:jc w:val="both"/>
        <w:rPr>
          <w:sz w:val="24"/>
          <w:szCs w:val="24"/>
        </w:rPr>
      </w:pPr>
    </w:p>
    <w:p w14:paraId="3A4B8D6C" w14:textId="47482062" w:rsidR="005E07DB" w:rsidRPr="002C46F4" w:rsidRDefault="005E07DB" w:rsidP="005E07DB">
      <w:pPr>
        <w:jc w:val="both"/>
        <w:rPr>
          <w:sz w:val="24"/>
          <w:szCs w:val="24"/>
        </w:rPr>
      </w:pPr>
      <w:r w:rsidRPr="002C46F4">
        <w:rPr>
          <w:sz w:val="24"/>
          <w:szCs w:val="24"/>
        </w:rPr>
        <w:t>21.1</w:t>
      </w:r>
      <w:r w:rsidRPr="002C46F4">
        <w:rPr>
          <w:sz w:val="24"/>
          <w:szCs w:val="24"/>
        </w:rPr>
        <w:tab/>
        <w:t xml:space="preserve">Owner has a participation goal for disabled veteran business enterprises of at least 3 percent per year of the overall dollar amount of funds allocated to Owner by the State Allocation Board pursuant to the Leroy F. Greene School Facilities Act of 1998 for construction or modernization and expended each year by Owner. </w:t>
      </w:r>
    </w:p>
    <w:p w14:paraId="350F2CBD" w14:textId="77777777" w:rsidR="005E07DB" w:rsidRPr="002C46F4" w:rsidRDefault="005E07DB" w:rsidP="005E07DB">
      <w:pPr>
        <w:jc w:val="both"/>
        <w:rPr>
          <w:sz w:val="24"/>
          <w:szCs w:val="24"/>
          <w:highlight w:val="yellow"/>
        </w:rPr>
      </w:pPr>
    </w:p>
    <w:sdt>
      <w:sdtPr>
        <w:rPr>
          <w:b/>
          <w:i/>
          <w:sz w:val="24"/>
          <w:szCs w:val="24"/>
          <w:highlight w:val="yellow"/>
        </w:rPr>
        <w:id w:val="575486062"/>
        <w:placeholder>
          <w:docPart w:val="DefaultPlaceholder_-1854013440"/>
        </w:placeholder>
      </w:sdtPr>
      <w:sdtEndPr>
        <w:rPr>
          <w:b w:val="0"/>
          <w:i w:val="0"/>
        </w:rPr>
      </w:sdtEndPr>
      <w:sdtContent>
        <w:p w14:paraId="7F7D3CD3" w14:textId="600A95EF" w:rsidR="005E07DB" w:rsidRPr="002C46F4" w:rsidRDefault="005E07DB" w:rsidP="005E07DB">
          <w:pPr>
            <w:jc w:val="both"/>
            <w:rPr>
              <w:b/>
              <w:i/>
              <w:sz w:val="24"/>
              <w:szCs w:val="24"/>
              <w:highlight w:val="yellow"/>
            </w:rPr>
          </w:pPr>
          <w:r w:rsidRPr="002C46F4">
            <w:rPr>
              <w:b/>
              <w:i/>
              <w:sz w:val="24"/>
              <w:szCs w:val="24"/>
              <w:highlight w:val="yellow"/>
            </w:rPr>
            <w:t>[</w:t>
          </w:r>
          <w:r w:rsidR="008A18B2" w:rsidRPr="002C46F4">
            <w:rPr>
              <w:b/>
              <w:i/>
              <w:sz w:val="24"/>
              <w:szCs w:val="24"/>
              <w:highlight w:val="yellow"/>
            </w:rPr>
            <w:t xml:space="preserve">NOTE: </w:t>
          </w:r>
          <w:r w:rsidRPr="002C46F4">
            <w:rPr>
              <w:b/>
              <w:i/>
              <w:sz w:val="24"/>
              <w:szCs w:val="24"/>
              <w:highlight w:val="yellow"/>
            </w:rPr>
            <w:t>OPTIONAL, CHOSE ONE</w:t>
          </w:r>
          <w:r w:rsidR="008A18B2" w:rsidRPr="002C46F4">
            <w:rPr>
              <w:b/>
              <w:i/>
              <w:sz w:val="24"/>
              <w:szCs w:val="24"/>
              <w:highlight w:val="yellow"/>
            </w:rPr>
            <w:t xml:space="preserve"> AND REMOVE BRACKETS AND HIGHLIGHTING</w:t>
          </w:r>
          <w:r w:rsidRPr="002C46F4">
            <w:rPr>
              <w:b/>
              <w:i/>
              <w:sz w:val="24"/>
              <w:szCs w:val="24"/>
              <w:highlight w:val="yellow"/>
            </w:rPr>
            <w:t xml:space="preserve">:] </w:t>
          </w:r>
        </w:p>
        <w:p w14:paraId="2616132B" w14:textId="77777777" w:rsidR="005E07DB" w:rsidRPr="002C46F4" w:rsidRDefault="005E07DB" w:rsidP="005E07DB">
          <w:pPr>
            <w:jc w:val="both"/>
            <w:rPr>
              <w:sz w:val="24"/>
              <w:szCs w:val="24"/>
              <w:highlight w:val="yellow"/>
            </w:rPr>
          </w:pPr>
        </w:p>
        <w:p w14:paraId="02936DA2" w14:textId="4045C7E0" w:rsidR="005E07DB" w:rsidRPr="002C46F4" w:rsidRDefault="005E07DB" w:rsidP="005E07DB">
          <w:pPr>
            <w:jc w:val="both"/>
            <w:rPr>
              <w:sz w:val="24"/>
              <w:szCs w:val="24"/>
              <w:highlight w:val="yellow"/>
            </w:rPr>
          </w:pPr>
          <w:r w:rsidRPr="002C46F4">
            <w:rPr>
              <w:sz w:val="24"/>
              <w:szCs w:val="24"/>
              <w:highlight w:val="yellow"/>
            </w:rPr>
            <w:t>[21.2</w:t>
          </w:r>
          <w:r w:rsidRPr="002C46F4">
            <w:rPr>
              <w:sz w:val="24"/>
              <w:szCs w:val="24"/>
              <w:highlight w:val="yellow"/>
            </w:rPr>
            <w:tab/>
            <w:t>As this project is not funded by the State Allocation Board pursuant to the Leroy F. Greene School Facilities Act of 1998 for construction or modernization, there are no DVBE requirements applicable to the Agreement.]</w:t>
          </w:r>
        </w:p>
        <w:p w14:paraId="22163930" w14:textId="77777777" w:rsidR="005E07DB" w:rsidRPr="002C46F4" w:rsidRDefault="005E07DB" w:rsidP="005E07DB">
          <w:pPr>
            <w:jc w:val="both"/>
            <w:rPr>
              <w:sz w:val="24"/>
              <w:szCs w:val="24"/>
              <w:highlight w:val="yellow"/>
            </w:rPr>
          </w:pPr>
        </w:p>
        <w:p w14:paraId="6CE18071" w14:textId="7FD96FFA" w:rsidR="005E07DB" w:rsidRPr="002C46F4" w:rsidRDefault="002C46F4" w:rsidP="005E07DB">
          <w:pPr>
            <w:jc w:val="both"/>
            <w:rPr>
              <w:sz w:val="24"/>
              <w:szCs w:val="24"/>
              <w:highlight w:val="yellow"/>
            </w:rPr>
          </w:pPr>
          <w:r>
            <w:rPr>
              <w:sz w:val="24"/>
              <w:szCs w:val="24"/>
              <w:highlight w:val="yellow"/>
            </w:rPr>
            <w:t>or</w:t>
          </w:r>
        </w:p>
        <w:p w14:paraId="78D1E128" w14:textId="77777777" w:rsidR="005E07DB" w:rsidRPr="002C46F4" w:rsidRDefault="005E07DB" w:rsidP="005E07DB">
          <w:pPr>
            <w:jc w:val="both"/>
            <w:rPr>
              <w:sz w:val="24"/>
              <w:szCs w:val="24"/>
              <w:highlight w:val="yellow"/>
            </w:rPr>
          </w:pPr>
        </w:p>
        <w:p w14:paraId="22096FC8" w14:textId="69ED89E1" w:rsidR="005E07DB" w:rsidRPr="002C46F4" w:rsidRDefault="005E07DB" w:rsidP="005E07DB">
          <w:pPr>
            <w:jc w:val="both"/>
            <w:rPr>
              <w:sz w:val="24"/>
              <w:szCs w:val="24"/>
              <w:highlight w:val="yellow"/>
            </w:rPr>
          </w:pPr>
          <w:r w:rsidRPr="002C46F4">
            <w:rPr>
              <w:sz w:val="24"/>
              <w:szCs w:val="24"/>
              <w:highlight w:val="yellow"/>
            </w:rPr>
            <w:t>[21.2</w:t>
          </w:r>
          <w:r w:rsidRPr="002C46F4">
            <w:rPr>
              <w:sz w:val="24"/>
              <w:szCs w:val="24"/>
              <w:highlight w:val="yellow"/>
            </w:rPr>
            <w:tab/>
            <w:t>Architect must complete DVBE compliance within 30 days of signing the Agreement or this Agreement shall be deemed canceled.]</w:t>
          </w:r>
        </w:p>
        <w:p w14:paraId="6FC9C339" w14:textId="77777777" w:rsidR="005E07DB" w:rsidRPr="002C46F4" w:rsidRDefault="005E07DB" w:rsidP="005E07DB">
          <w:pPr>
            <w:jc w:val="both"/>
            <w:rPr>
              <w:sz w:val="24"/>
              <w:szCs w:val="24"/>
              <w:highlight w:val="yellow"/>
            </w:rPr>
          </w:pPr>
        </w:p>
        <w:p w14:paraId="5F121875" w14:textId="7251D499" w:rsidR="005E07DB" w:rsidRPr="002C46F4" w:rsidRDefault="002C46F4" w:rsidP="005E07DB">
          <w:pPr>
            <w:jc w:val="both"/>
            <w:rPr>
              <w:sz w:val="24"/>
              <w:szCs w:val="24"/>
              <w:highlight w:val="yellow"/>
            </w:rPr>
          </w:pPr>
          <w:r>
            <w:rPr>
              <w:sz w:val="24"/>
              <w:szCs w:val="24"/>
              <w:highlight w:val="yellow"/>
            </w:rPr>
            <w:t>or</w:t>
          </w:r>
        </w:p>
        <w:p w14:paraId="2FEF480C" w14:textId="77777777" w:rsidR="005E07DB" w:rsidRPr="002C46F4" w:rsidRDefault="005E07DB" w:rsidP="005E07DB">
          <w:pPr>
            <w:jc w:val="both"/>
            <w:rPr>
              <w:sz w:val="24"/>
              <w:szCs w:val="24"/>
              <w:highlight w:val="yellow"/>
            </w:rPr>
          </w:pPr>
        </w:p>
        <w:p w14:paraId="5441214F" w14:textId="1E312FFC" w:rsidR="005E07DB" w:rsidRPr="002C46F4" w:rsidRDefault="005E07DB" w:rsidP="005E07DB">
          <w:pPr>
            <w:jc w:val="both"/>
            <w:rPr>
              <w:sz w:val="24"/>
              <w:szCs w:val="24"/>
            </w:rPr>
          </w:pPr>
          <w:r w:rsidRPr="002C46F4">
            <w:rPr>
              <w:sz w:val="24"/>
              <w:szCs w:val="24"/>
              <w:highlight w:val="yellow"/>
            </w:rPr>
            <w:t>[21.2</w:t>
          </w:r>
          <w:r w:rsidRPr="002C46F4">
            <w:rPr>
              <w:sz w:val="24"/>
              <w:szCs w:val="24"/>
              <w:highlight w:val="yellow"/>
            </w:rPr>
            <w:tab/>
            <w:t>Prior to, and as a condition precedent for final payment under the Agreement, Architect shall provide appropriate documentation to Owner identifying the amount paid to disabled veteran business enterprises in conjunction with the Agreement, so that Owner can assess its success at meeting this goal.]</w:t>
          </w:r>
        </w:p>
      </w:sdtContent>
    </w:sdt>
    <w:p w14:paraId="08BEDE4A" w14:textId="77777777" w:rsidR="006C26C8" w:rsidRPr="00C92653" w:rsidRDefault="006C26C8" w:rsidP="0034430A">
      <w:pPr>
        <w:widowControl/>
        <w:jc w:val="both"/>
        <w:rPr>
          <w:b/>
          <w:bCs/>
          <w:sz w:val="24"/>
          <w:szCs w:val="24"/>
        </w:rPr>
      </w:pPr>
    </w:p>
    <w:p w14:paraId="2446DEFE" w14:textId="77777777" w:rsidR="0009569C" w:rsidRPr="00C92653" w:rsidRDefault="0009569C" w:rsidP="0034430A">
      <w:pPr>
        <w:keepNext/>
        <w:keepLines/>
        <w:widowControl/>
        <w:jc w:val="both"/>
        <w:rPr>
          <w:sz w:val="24"/>
          <w:szCs w:val="24"/>
        </w:rPr>
      </w:pPr>
      <w:r w:rsidRPr="00C92653">
        <w:rPr>
          <w:b/>
          <w:bCs/>
          <w:sz w:val="24"/>
          <w:szCs w:val="24"/>
        </w:rPr>
        <w:t>ARTICLE 22.</w:t>
      </w:r>
      <w:r w:rsidRPr="00C92653">
        <w:rPr>
          <w:sz w:val="24"/>
          <w:szCs w:val="24"/>
        </w:rPr>
        <w:t xml:space="preserve">  </w:t>
      </w:r>
      <w:r w:rsidRPr="00C92653">
        <w:rPr>
          <w:b/>
          <w:bCs/>
          <w:sz w:val="24"/>
          <w:szCs w:val="24"/>
        </w:rPr>
        <w:t>NO RIGHTS IN THIRD PARTIES.</w:t>
      </w:r>
    </w:p>
    <w:p w14:paraId="4DE57F8E" w14:textId="77777777" w:rsidR="0009569C" w:rsidRPr="00C92653" w:rsidRDefault="0009569C" w:rsidP="0034430A">
      <w:pPr>
        <w:keepNext/>
        <w:keepLines/>
        <w:widowControl/>
        <w:jc w:val="both"/>
        <w:rPr>
          <w:sz w:val="24"/>
          <w:szCs w:val="24"/>
        </w:rPr>
      </w:pPr>
    </w:p>
    <w:p w14:paraId="785B36C9" w14:textId="77777777" w:rsidR="0009569C" w:rsidRPr="00C92653" w:rsidRDefault="0009569C" w:rsidP="0034430A">
      <w:pPr>
        <w:widowControl/>
        <w:jc w:val="both"/>
        <w:rPr>
          <w:sz w:val="24"/>
          <w:szCs w:val="24"/>
        </w:rPr>
      </w:pPr>
      <w:r w:rsidRPr="00C92653">
        <w:rPr>
          <w:sz w:val="24"/>
          <w:szCs w:val="24"/>
        </w:rPr>
        <w:t>This Agreement shall not create any rights in, or inure to the benefit of, any third party except as expressly provided herein.</w:t>
      </w:r>
    </w:p>
    <w:p w14:paraId="5E51B2CE" w14:textId="77777777" w:rsidR="0009569C" w:rsidRPr="00C92653" w:rsidRDefault="0009569C" w:rsidP="0034430A">
      <w:pPr>
        <w:widowControl/>
        <w:jc w:val="both"/>
        <w:rPr>
          <w:sz w:val="24"/>
          <w:szCs w:val="24"/>
        </w:rPr>
      </w:pPr>
    </w:p>
    <w:p w14:paraId="7F45775A" w14:textId="77777777" w:rsidR="0009569C" w:rsidRPr="00C92653" w:rsidRDefault="0009569C" w:rsidP="0034430A">
      <w:pPr>
        <w:widowControl/>
        <w:jc w:val="both"/>
        <w:rPr>
          <w:sz w:val="24"/>
          <w:szCs w:val="24"/>
        </w:rPr>
      </w:pPr>
      <w:r w:rsidRPr="00C92653">
        <w:rPr>
          <w:b/>
          <w:bCs/>
          <w:sz w:val="24"/>
          <w:szCs w:val="24"/>
        </w:rPr>
        <w:t>ARTICLE 23.</w:t>
      </w:r>
      <w:r w:rsidRPr="00C92653">
        <w:rPr>
          <w:sz w:val="24"/>
          <w:szCs w:val="24"/>
        </w:rPr>
        <w:t xml:space="preserve">  </w:t>
      </w:r>
      <w:r w:rsidRPr="00C92653">
        <w:rPr>
          <w:b/>
          <w:bCs/>
          <w:sz w:val="24"/>
          <w:szCs w:val="24"/>
        </w:rPr>
        <w:t xml:space="preserve">MISCELLANEOUS. </w:t>
      </w:r>
    </w:p>
    <w:p w14:paraId="2700B4D4" w14:textId="77777777" w:rsidR="0009569C" w:rsidRPr="00C92653" w:rsidRDefault="0009569C" w:rsidP="0034430A">
      <w:pPr>
        <w:widowControl/>
        <w:jc w:val="both"/>
        <w:rPr>
          <w:sz w:val="24"/>
          <w:szCs w:val="24"/>
        </w:rPr>
      </w:pPr>
    </w:p>
    <w:p w14:paraId="6125E9AD" w14:textId="77777777" w:rsidR="0009569C" w:rsidRPr="00C92653" w:rsidRDefault="0009569C" w:rsidP="0034430A">
      <w:pPr>
        <w:widowControl/>
        <w:jc w:val="both"/>
        <w:rPr>
          <w:sz w:val="24"/>
          <w:szCs w:val="24"/>
        </w:rPr>
      </w:pPr>
      <w:r w:rsidRPr="00C92653">
        <w:rPr>
          <w:sz w:val="24"/>
          <w:szCs w:val="24"/>
        </w:rPr>
        <w:t>The following terms and conditions shall be applied to this Agreement:</w:t>
      </w:r>
    </w:p>
    <w:p w14:paraId="068288B0" w14:textId="77777777" w:rsidR="0009569C" w:rsidRPr="00C92653" w:rsidRDefault="0009569C" w:rsidP="0034430A">
      <w:pPr>
        <w:widowControl/>
        <w:jc w:val="both"/>
        <w:rPr>
          <w:sz w:val="24"/>
          <w:szCs w:val="24"/>
        </w:rPr>
      </w:pPr>
    </w:p>
    <w:p w14:paraId="58C27E8F" w14:textId="71454E9C" w:rsidR="0009569C" w:rsidRPr="00C92653" w:rsidRDefault="0009569C" w:rsidP="0034430A">
      <w:pPr>
        <w:widowControl/>
        <w:jc w:val="both"/>
        <w:rPr>
          <w:sz w:val="24"/>
          <w:szCs w:val="24"/>
        </w:rPr>
      </w:pPr>
      <w:r w:rsidRPr="00C92653">
        <w:rPr>
          <w:b/>
          <w:bCs/>
          <w:sz w:val="24"/>
          <w:szCs w:val="24"/>
        </w:rPr>
        <w:t>23.1</w:t>
      </w:r>
      <w:r w:rsidR="005E07DB">
        <w:rPr>
          <w:sz w:val="24"/>
          <w:szCs w:val="24"/>
        </w:rPr>
        <w:tab/>
      </w:r>
      <w:r w:rsidRPr="00C92653">
        <w:rPr>
          <w:b/>
          <w:bCs/>
          <w:sz w:val="24"/>
          <w:szCs w:val="24"/>
        </w:rPr>
        <w:t>Governing Law.</w:t>
      </w:r>
      <w:r w:rsidRPr="00C92653">
        <w:rPr>
          <w:sz w:val="24"/>
          <w:szCs w:val="24"/>
        </w:rPr>
        <w:t xml:space="preserve">  </w:t>
      </w:r>
    </w:p>
    <w:p w14:paraId="387E1DC0" w14:textId="77777777" w:rsidR="0009569C" w:rsidRPr="00C92653" w:rsidRDefault="0009569C" w:rsidP="0034430A">
      <w:pPr>
        <w:widowControl/>
        <w:jc w:val="both"/>
        <w:rPr>
          <w:sz w:val="24"/>
          <w:szCs w:val="24"/>
        </w:rPr>
      </w:pPr>
    </w:p>
    <w:p w14:paraId="59481482" w14:textId="77777777" w:rsidR="0009569C" w:rsidRPr="00C92653" w:rsidRDefault="0009569C" w:rsidP="0034430A">
      <w:pPr>
        <w:widowControl/>
        <w:jc w:val="both"/>
        <w:rPr>
          <w:sz w:val="24"/>
          <w:szCs w:val="24"/>
        </w:rPr>
      </w:pPr>
      <w:r w:rsidRPr="00C92653">
        <w:rPr>
          <w:sz w:val="24"/>
          <w:szCs w:val="24"/>
        </w:rPr>
        <w:lastRenderedPageBreak/>
        <w:t>This Agreement shall be construed in accordance with and governed by the laws of the state of California.</w:t>
      </w:r>
    </w:p>
    <w:p w14:paraId="3D479D30" w14:textId="77777777" w:rsidR="0009569C" w:rsidRPr="00C92653" w:rsidRDefault="0009569C" w:rsidP="0034430A">
      <w:pPr>
        <w:widowControl/>
        <w:jc w:val="both"/>
        <w:rPr>
          <w:sz w:val="24"/>
          <w:szCs w:val="24"/>
        </w:rPr>
      </w:pPr>
    </w:p>
    <w:p w14:paraId="7F660BBB" w14:textId="411D108E" w:rsidR="0009569C" w:rsidRPr="00C92653" w:rsidRDefault="0009569C" w:rsidP="0034430A">
      <w:pPr>
        <w:widowControl/>
        <w:jc w:val="both"/>
        <w:rPr>
          <w:sz w:val="24"/>
          <w:szCs w:val="24"/>
        </w:rPr>
      </w:pPr>
      <w:r w:rsidRPr="00C92653">
        <w:rPr>
          <w:b/>
          <w:bCs/>
          <w:sz w:val="24"/>
          <w:szCs w:val="24"/>
        </w:rPr>
        <w:t>23.2</w:t>
      </w:r>
      <w:r w:rsidR="005E07DB">
        <w:rPr>
          <w:sz w:val="24"/>
          <w:szCs w:val="24"/>
        </w:rPr>
        <w:tab/>
      </w:r>
      <w:r w:rsidRPr="00C92653">
        <w:rPr>
          <w:b/>
          <w:bCs/>
          <w:sz w:val="24"/>
          <w:szCs w:val="24"/>
        </w:rPr>
        <w:t>Entire Agreement.</w:t>
      </w:r>
    </w:p>
    <w:p w14:paraId="08DD0836" w14:textId="77777777" w:rsidR="0009569C" w:rsidRPr="00C92653" w:rsidRDefault="0009569C" w:rsidP="0034430A">
      <w:pPr>
        <w:widowControl/>
        <w:jc w:val="both"/>
        <w:rPr>
          <w:sz w:val="24"/>
          <w:szCs w:val="24"/>
        </w:rPr>
      </w:pPr>
    </w:p>
    <w:p w14:paraId="2290BC16" w14:textId="77777777" w:rsidR="0009569C" w:rsidRPr="00C92653" w:rsidRDefault="0009569C" w:rsidP="0034430A">
      <w:pPr>
        <w:widowControl/>
        <w:jc w:val="both"/>
        <w:rPr>
          <w:sz w:val="24"/>
          <w:szCs w:val="24"/>
        </w:rPr>
      </w:pPr>
      <w:r w:rsidRPr="00C92653">
        <w:rPr>
          <w:sz w:val="24"/>
          <w:szCs w:val="24"/>
        </w:rPr>
        <w:t>This Agreement, including any exhibits to which it refers, supersedes any and all other prior or contemporaneous oral or written agreements between the parties.  Each party acknowledges that no representation, inducement, promise, or agreement has been made by any person which is not incorporated herein and that any other agreements shall be void.  Furthermore, any modification of this Agreement shall only be effective if in writing and signed by all parties to this Agreement.</w:t>
      </w:r>
    </w:p>
    <w:p w14:paraId="258C61E0" w14:textId="77777777" w:rsidR="0009569C" w:rsidRPr="00C92653" w:rsidRDefault="0009569C" w:rsidP="0034430A">
      <w:pPr>
        <w:widowControl/>
        <w:jc w:val="both"/>
        <w:rPr>
          <w:sz w:val="24"/>
          <w:szCs w:val="24"/>
        </w:rPr>
      </w:pPr>
    </w:p>
    <w:p w14:paraId="1593859A" w14:textId="4A7AE977" w:rsidR="0009569C" w:rsidRPr="00C92653" w:rsidRDefault="0009569C" w:rsidP="0034430A">
      <w:pPr>
        <w:keepNext/>
        <w:keepLines/>
        <w:widowControl/>
        <w:jc w:val="both"/>
        <w:rPr>
          <w:sz w:val="24"/>
          <w:szCs w:val="24"/>
        </w:rPr>
      </w:pPr>
      <w:r w:rsidRPr="00C92653">
        <w:rPr>
          <w:b/>
          <w:bCs/>
          <w:sz w:val="24"/>
          <w:szCs w:val="24"/>
        </w:rPr>
        <w:t>23.3</w:t>
      </w:r>
      <w:r w:rsidR="005E07DB">
        <w:rPr>
          <w:sz w:val="24"/>
          <w:szCs w:val="24"/>
        </w:rPr>
        <w:tab/>
      </w:r>
      <w:r w:rsidRPr="00C92653">
        <w:rPr>
          <w:b/>
          <w:bCs/>
          <w:sz w:val="24"/>
          <w:szCs w:val="24"/>
        </w:rPr>
        <w:t>Severability.</w:t>
      </w:r>
    </w:p>
    <w:p w14:paraId="57791366" w14:textId="77777777" w:rsidR="0009569C" w:rsidRPr="00C92653" w:rsidRDefault="0009569C" w:rsidP="0034430A">
      <w:pPr>
        <w:keepNext/>
        <w:keepLines/>
        <w:widowControl/>
        <w:jc w:val="both"/>
        <w:rPr>
          <w:sz w:val="24"/>
          <w:szCs w:val="24"/>
        </w:rPr>
      </w:pPr>
    </w:p>
    <w:p w14:paraId="5AEA2192" w14:textId="77777777" w:rsidR="0009569C" w:rsidRPr="00C92653" w:rsidRDefault="0009569C" w:rsidP="0034430A">
      <w:pPr>
        <w:keepNext/>
        <w:keepLines/>
        <w:widowControl/>
        <w:jc w:val="both"/>
        <w:rPr>
          <w:sz w:val="24"/>
          <w:szCs w:val="24"/>
        </w:rPr>
      </w:pPr>
      <w:r w:rsidRPr="00C92653">
        <w:rPr>
          <w:sz w:val="24"/>
          <w:szCs w:val="24"/>
        </w:rPr>
        <w:t>Should any provision in this Agreement be held by a court of competent jurisdiction to be invalid, void, or unenforceable, the remaining provisions shall continue in full force and effect.</w:t>
      </w:r>
    </w:p>
    <w:p w14:paraId="6316BEFF" w14:textId="77777777" w:rsidR="0009569C" w:rsidRPr="00C92653" w:rsidRDefault="0009569C" w:rsidP="0034430A">
      <w:pPr>
        <w:widowControl/>
        <w:jc w:val="both"/>
        <w:rPr>
          <w:sz w:val="24"/>
          <w:szCs w:val="24"/>
        </w:rPr>
      </w:pPr>
    </w:p>
    <w:p w14:paraId="7AAA181F" w14:textId="0847C65F" w:rsidR="0009569C" w:rsidRPr="00C92653" w:rsidRDefault="0009569C" w:rsidP="0034430A">
      <w:pPr>
        <w:keepNext/>
        <w:keepLines/>
        <w:widowControl/>
        <w:jc w:val="both"/>
        <w:rPr>
          <w:sz w:val="24"/>
          <w:szCs w:val="24"/>
        </w:rPr>
      </w:pPr>
      <w:r w:rsidRPr="00C92653">
        <w:rPr>
          <w:b/>
          <w:bCs/>
          <w:sz w:val="24"/>
          <w:szCs w:val="24"/>
        </w:rPr>
        <w:t>23.4</w:t>
      </w:r>
      <w:r w:rsidR="005E07DB">
        <w:rPr>
          <w:sz w:val="24"/>
          <w:szCs w:val="24"/>
        </w:rPr>
        <w:tab/>
      </w:r>
      <w:r w:rsidRPr="00C92653">
        <w:rPr>
          <w:b/>
          <w:bCs/>
          <w:sz w:val="24"/>
          <w:szCs w:val="24"/>
        </w:rPr>
        <w:t>Non-Waiver.</w:t>
      </w:r>
    </w:p>
    <w:p w14:paraId="6A6C5525" w14:textId="77777777" w:rsidR="0009569C" w:rsidRPr="00C92653" w:rsidRDefault="0009569C" w:rsidP="0034430A">
      <w:pPr>
        <w:keepNext/>
        <w:keepLines/>
        <w:widowControl/>
        <w:jc w:val="both"/>
        <w:rPr>
          <w:sz w:val="24"/>
          <w:szCs w:val="24"/>
        </w:rPr>
      </w:pPr>
    </w:p>
    <w:p w14:paraId="590B5E42" w14:textId="567216D5" w:rsidR="001B7A5B" w:rsidRDefault="0009569C" w:rsidP="0034430A">
      <w:pPr>
        <w:keepNext/>
        <w:keepLines/>
        <w:widowControl/>
        <w:jc w:val="both"/>
        <w:rPr>
          <w:sz w:val="24"/>
          <w:szCs w:val="24"/>
        </w:rPr>
      </w:pPr>
      <w:r w:rsidRPr="00C92653">
        <w:rPr>
          <w:sz w:val="24"/>
          <w:szCs w:val="24"/>
        </w:rPr>
        <w:t>None of the provisions of this Agreement shall be considered waived by either party unless such waiver is specified in writing.</w:t>
      </w:r>
    </w:p>
    <w:p w14:paraId="518FEB81" w14:textId="77777777" w:rsidR="005E07DB" w:rsidRDefault="005E07DB" w:rsidP="0034430A">
      <w:pPr>
        <w:widowControl/>
        <w:jc w:val="both"/>
        <w:rPr>
          <w:b/>
          <w:bCs/>
          <w:sz w:val="24"/>
          <w:szCs w:val="24"/>
        </w:rPr>
      </w:pPr>
    </w:p>
    <w:p w14:paraId="424E406B" w14:textId="49EAB124" w:rsidR="0009569C" w:rsidRPr="00C92653" w:rsidRDefault="0009569C" w:rsidP="0034430A">
      <w:pPr>
        <w:widowControl/>
        <w:jc w:val="both"/>
        <w:rPr>
          <w:sz w:val="24"/>
          <w:szCs w:val="24"/>
        </w:rPr>
      </w:pPr>
      <w:r w:rsidRPr="00C92653">
        <w:rPr>
          <w:b/>
          <w:bCs/>
          <w:sz w:val="24"/>
          <w:szCs w:val="24"/>
        </w:rPr>
        <w:t>23.5</w:t>
      </w:r>
      <w:r w:rsidR="005E07DB">
        <w:rPr>
          <w:sz w:val="24"/>
          <w:szCs w:val="24"/>
        </w:rPr>
        <w:tab/>
      </w:r>
      <w:r w:rsidRPr="00C92653">
        <w:rPr>
          <w:b/>
          <w:bCs/>
          <w:sz w:val="24"/>
          <w:szCs w:val="24"/>
        </w:rPr>
        <w:t>Supplemental Conditions.</w:t>
      </w:r>
    </w:p>
    <w:p w14:paraId="4F0A1BE4" w14:textId="77777777" w:rsidR="0009569C" w:rsidRPr="00C92653" w:rsidRDefault="0009569C" w:rsidP="0034430A">
      <w:pPr>
        <w:widowControl/>
        <w:jc w:val="both"/>
        <w:rPr>
          <w:sz w:val="24"/>
          <w:szCs w:val="24"/>
        </w:rPr>
      </w:pPr>
    </w:p>
    <w:p w14:paraId="51DCDD8F" w14:textId="381D2B44" w:rsidR="0009569C" w:rsidRPr="00C92653" w:rsidRDefault="0009569C" w:rsidP="0034430A">
      <w:pPr>
        <w:widowControl/>
        <w:jc w:val="both"/>
        <w:rPr>
          <w:sz w:val="24"/>
          <w:szCs w:val="24"/>
        </w:rPr>
      </w:pPr>
      <w:r w:rsidRPr="00C92653">
        <w:rPr>
          <w:sz w:val="24"/>
          <w:szCs w:val="24"/>
        </w:rPr>
        <w:t xml:space="preserve">Any supplemental conditions shall be attached to this Agreement and incorporated herein by reference.  </w:t>
      </w:r>
      <w:sdt>
        <w:sdtPr>
          <w:rPr>
            <w:sz w:val="24"/>
            <w:szCs w:val="24"/>
          </w:rPr>
          <w:id w:val="-1541269503"/>
          <w:placeholder>
            <w:docPart w:val="DefaultPlaceholder_-1854013440"/>
          </w:placeholder>
        </w:sdtPr>
        <w:sdtEndPr>
          <w:rPr>
            <w:highlight w:val="yellow"/>
          </w:rPr>
        </w:sdtEndPr>
        <w:sdtContent>
          <w:r w:rsidRPr="002B283B">
            <w:rPr>
              <w:sz w:val="24"/>
              <w:szCs w:val="24"/>
              <w:highlight w:val="yellow"/>
            </w:rPr>
            <w:t>[SEE ATTACHED]</w:t>
          </w:r>
          <w:r w:rsidR="002B283B">
            <w:rPr>
              <w:sz w:val="24"/>
              <w:szCs w:val="24"/>
            </w:rPr>
            <w:t xml:space="preserve"> </w:t>
          </w:r>
          <w:r w:rsidR="002B283B" w:rsidRPr="002B283B">
            <w:rPr>
              <w:sz w:val="24"/>
              <w:szCs w:val="24"/>
              <w:highlight w:val="yellow"/>
            </w:rPr>
            <w:t>[NOTE: REMOVE BRACKETS AND HIGHLIGHTING OR DELETE, AS APPLICABLE]</w:t>
          </w:r>
        </w:sdtContent>
      </w:sdt>
      <w:r w:rsidR="002B283B">
        <w:rPr>
          <w:sz w:val="24"/>
          <w:szCs w:val="24"/>
        </w:rPr>
        <w:t xml:space="preserve">  </w:t>
      </w:r>
    </w:p>
    <w:p w14:paraId="212C87B9" w14:textId="77777777" w:rsidR="0009569C" w:rsidRPr="00C92653" w:rsidRDefault="0009569C" w:rsidP="0034430A">
      <w:pPr>
        <w:widowControl/>
        <w:jc w:val="both"/>
        <w:rPr>
          <w:sz w:val="24"/>
          <w:szCs w:val="24"/>
        </w:rPr>
      </w:pPr>
    </w:p>
    <w:p w14:paraId="445F96B4" w14:textId="17423626" w:rsidR="00C20FB5" w:rsidRPr="00C92653" w:rsidRDefault="0009569C" w:rsidP="0034430A">
      <w:pPr>
        <w:widowControl/>
        <w:jc w:val="both"/>
        <w:rPr>
          <w:sz w:val="24"/>
          <w:szCs w:val="24"/>
        </w:rPr>
      </w:pPr>
      <w:r w:rsidRPr="00C92653">
        <w:rPr>
          <w:b/>
          <w:bCs/>
          <w:sz w:val="24"/>
          <w:szCs w:val="24"/>
        </w:rPr>
        <w:t>IN WITNESS WHEREOF</w:t>
      </w:r>
      <w:r w:rsidRPr="00C92653">
        <w:rPr>
          <w:sz w:val="24"/>
          <w:szCs w:val="24"/>
        </w:rPr>
        <w:t xml:space="preserve">, the parties have caused this instrument to be duly executed this </w:t>
      </w:r>
      <w:sdt>
        <w:sdtPr>
          <w:rPr>
            <w:sz w:val="24"/>
            <w:szCs w:val="24"/>
          </w:rPr>
          <w:id w:val="-956714789"/>
          <w:placeholder>
            <w:docPart w:val="DefaultPlaceholder_-1854013440"/>
          </w:placeholder>
        </w:sdtPr>
        <w:sdtEndPr/>
        <w:sdtContent>
          <w:r w:rsidR="006C26C8">
            <w:rPr>
              <w:sz w:val="24"/>
              <w:szCs w:val="24"/>
            </w:rPr>
            <w:t>_______</w:t>
          </w:r>
        </w:sdtContent>
      </w:sdt>
      <w:r w:rsidRPr="00C92653">
        <w:rPr>
          <w:sz w:val="24"/>
          <w:szCs w:val="24"/>
        </w:rPr>
        <w:t>day of</w:t>
      </w:r>
      <w:sdt>
        <w:sdtPr>
          <w:rPr>
            <w:sz w:val="24"/>
            <w:szCs w:val="24"/>
          </w:rPr>
          <w:id w:val="-1449692991"/>
          <w:placeholder>
            <w:docPart w:val="DefaultPlaceholder_-1854013440"/>
          </w:placeholder>
        </w:sdtPr>
        <w:sdtEndPr/>
        <w:sdtContent>
          <w:r w:rsidR="006C26C8">
            <w:rPr>
              <w:sz w:val="24"/>
              <w:szCs w:val="24"/>
            </w:rPr>
            <w:t>______</w:t>
          </w:r>
        </w:sdtContent>
      </w:sdt>
      <w:r w:rsidRPr="00C92653">
        <w:rPr>
          <w:sz w:val="24"/>
          <w:szCs w:val="24"/>
        </w:rPr>
        <w:t>, 20</w:t>
      </w:r>
      <w:bookmarkStart w:id="15" w:name="Text13"/>
      <w:sdt>
        <w:sdtPr>
          <w:rPr>
            <w:sz w:val="24"/>
            <w:szCs w:val="24"/>
          </w:rPr>
          <w:id w:val="-1001964206"/>
          <w:placeholder>
            <w:docPart w:val="DefaultPlaceholder_-1854013440"/>
          </w:placeholder>
        </w:sdtPr>
        <w:sdtEndPr/>
        <w:sdtContent>
          <w:r w:rsidR="006C26C8">
            <w:rPr>
              <w:sz w:val="24"/>
              <w:szCs w:val="24"/>
            </w:rPr>
            <w:t>__</w:t>
          </w:r>
          <w:bookmarkEnd w:id="15"/>
        </w:sdtContent>
      </w:sdt>
      <w:r w:rsidRPr="00C92653">
        <w:rPr>
          <w:sz w:val="24"/>
          <w:szCs w:val="24"/>
        </w:rPr>
        <w:t>.</w:t>
      </w:r>
    </w:p>
    <w:p w14:paraId="222550B5" w14:textId="77777777" w:rsidR="00404C72" w:rsidRPr="00C92653" w:rsidRDefault="00404C72" w:rsidP="0034430A">
      <w:pPr>
        <w:widowControl/>
        <w:jc w:val="both"/>
        <w:rPr>
          <w:sz w:val="24"/>
          <w:szCs w:val="24"/>
        </w:rPr>
      </w:pPr>
    </w:p>
    <w:p w14:paraId="0C95F704" w14:textId="77777777" w:rsidR="00404C72" w:rsidRPr="00C92653" w:rsidRDefault="00404C72" w:rsidP="0034430A">
      <w:pPr>
        <w:widowControl/>
        <w:jc w:val="both"/>
        <w:rPr>
          <w:sz w:val="24"/>
          <w:szCs w:val="24"/>
        </w:rPr>
      </w:pPr>
    </w:p>
    <w:p w14:paraId="7031FDF6" w14:textId="77777777" w:rsidR="00404C72" w:rsidRPr="00C92653" w:rsidRDefault="00404C72" w:rsidP="0034430A">
      <w:pPr>
        <w:widowControl/>
        <w:tabs>
          <w:tab w:val="left" w:pos="720"/>
          <w:tab w:val="left" w:pos="1440"/>
          <w:tab w:val="left" w:pos="2160"/>
        </w:tabs>
        <w:ind w:left="2160" w:hanging="2160"/>
        <w:jc w:val="both"/>
        <w:rPr>
          <w:sz w:val="24"/>
          <w:szCs w:val="24"/>
        </w:rPr>
      </w:pPr>
      <w:r w:rsidRPr="00C92653">
        <w:rPr>
          <w:b/>
          <w:bCs/>
          <w:sz w:val="24"/>
          <w:szCs w:val="24"/>
        </w:rPr>
        <w:t>ARCHITECT</w:t>
      </w:r>
      <w:r w:rsidRPr="00C92653">
        <w:rPr>
          <w:b/>
          <w:bCs/>
          <w:sz w:val="24"/>
          <w:szCs w:val="24"/>
        </w:rPr>
        <w:tab/>
      </w:r>
      <w:r w:rsidRPr="00C92653">
        <w:rPr>
          <w:b/>
          <w:bCs/>
          <w:sz w:val="24"/>
          <w:szCs w:val="24"/>
        </w:rPr>
        <w:tab/>
      </w:r>
      <w:r w:rsidRPr="00C92653">
        <w:rPr>
          <w:b/>
          <w:bCs/>
          <w:sz w:val="24"/>
          <w:szCs w:val="24"/>
        </w:rPr>
        <w:tab/>
      </w:r>
      <w:r w:rsidRPr="00C92653">
        <w:rPr>
          <w:b/>
          <w:bCs/>
          <w:sz w:val="24"/>
          <w:szCs w:val="24"/>
        </w:rPr>
        <w:tab/>
      </w:r>
      <w:r w:rsidRPr="00C92653">
        <w:rPr>
          <w:b/>
          <w:bCs/>
          <w:sz w:val="24"/>
          <w:szCs w:val="24"/>
        </w:rPr>
        <w:tab/>
      </w:r>
      <w:r w:rsidRPr="00C92653">
        <w:rPr>
          <w:b/>
          <w:bCs/>
          <w:sz w:val="24"/>
          <w:szCs w:val="24"/>
        </w:rPr>
        <w:tab/>
        <w:t>OWNER</w:t>
      </w:r>
    </w:p>
    <w:p w14:paraId="48E8B855" w14:textId="77777777" w:rsidR="00404C72" w:rsidRPr="00C92653" w:rsidRDefault="00404C72" w:rsidP="0034430A">
      <w:pPr>
        <w:widowControl/>
        <w:jc w:val="both"/>
        <w:rPr>
          <w:sz w:val="24"/>
          <w:szCs w:val="24"/>
        </w:rPr>
      </w:pPr>
    </w:p>
    <w:p w14:paraId="22F4795C" w14:textId="77777777" w:rsidR="00404C72" w:rsidRPr="00C92653" w:rsidRDefault="00404C72" w:rsidP="0034430A">
      <w:pPr>
        <w:widowControl/>
        <w:jc w:val="both"/>
        <w:rPr>
          <w:sz w:val="24"/>
          <w:szCs w:val="24"/>
        </w:rPr>
      </w:pPr>
    </w:p>
    <w:p w14:paraId="17E08827" w14:textId="0B782E0B" w:rsidR="00404C72" w:rsidRPr="00C92653" w:rsidRDefault="00404C72" w:rsidP="0034430A">
      <w:pPr>
        <w:widowControl/>
        <w:jc w:val="both"/>
        <w:rPr>
          <w:sz w:val="24"/>
          <w:szCs w:val="24"/>
        </w:rPr>
      </w:pPr>
      <w:r w:rsidRPr="00C92653">
        <w:rPr>
          <w:sz w:val="24"/>
          <w:szCs w:val="24"/>
        </w:rPr>
        <w:t xml:space="preserve">Name: </w:t>
      </w:r>
      <w:bookmarkStart w:id="16" w:name="Text14"/>
      <w:r w:rsidRPr="00C92653">
        <w:rPr>
          <w:sz w:val="24"/>
          <w:szCs w:val="24"/>
        </w:rPr>
        <w:fldChar w:fldCharType="begin">
          <w:ffData>
            <w:name w:val="Text14"/>
            <w:enabled/>
            <w:calcOnExit w:val="0"/>
            <w:textInput/>
          </w:ffData>
        </w:fldChar>
      </w:r>
      <w:r w:rsidRPr="00C92653">
        <w:rPr>
          <w:sz w:val="24"/>
          <w:szCs w:val="24"/>
        </w:rPr>
        <w:instrText xml:space="preserve"> FORMTEXT </w:instrText>
      </w:r>
      <w:r w:rsidRPr="00C92653">
        <w:rPr>
          <w:sz w:val="24"/>
          <w:szCs w:val="24"/>
        </w:rPr>
      </w:r>
      <w:r w:rsidRPr="00C92653">
        <w:rPr>
          <w:sz w:val="24"/>
          <w:szCs w:val="24"/>
        </w:rPr>
        <w:fldChar w:fldCharType="separate"/>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sz w:val="24"/>
          <w:szCs w:val="24"/>
        </w:rPr>
        <w:fldChar w:fldCharType="end"/>
      </w:r>
      <w:bookmarkEnd w:id="16"/>
      <w:r w:rsidR="001B7A5B">
        <w:rPr>
          <w:sz w:val="24"/>
          <w:szCs w:val="24"/>
        </w:rPr>
        <w:tab/>
      </w:r>
      <w:r w:rsidR="001B7A5B">
        <w:rPr>
          <w:sz w:val="24"/>
          <w:szCs w:val="24"/>
        </w:rPr>
        <w:tab/>
      </w:r>
      <w:r w:rsidR="001B7A5B">
        <w:rPr>
          <w:sz w:val="24"/>
          <w:szCs w:val="24"/>
        </w:rPr>
        <w:tab/>
      </w:r>
      <w:r w:rsidR="001B7A5B">
        <w:rPr>
          <w:sz w:val="24"/>
          <w:szCs w:val="24"/>
        </w:rPr>
        <w:tab/>
      </w:r>
      <w:r w:rsidR="001B7A5B">
        <w:rPr>
          <w:sz w:val="24"/>
          <w:szCs w:val="24"/>
        </w:rPr>
        <w:tab/>
      </w:r>
      <w:r w:rsidRPr="00C92653">
        <w:rPr>
          <w:sz w:val="24"/>
          <w:szCs w:val="24"/>
        </w:rPr>
        <w:t xml:space="preserve">Name: </w:t>
      </w:r>
      <w:bookmarkStart w:id="17" w:name="Text15"/>
      <w:r w:rsidRPr="00C92653">
        <w:rPr>
          <w:sz w:val="24"/>
          <w:szCs w:val="24"/>
        </w:rPr>
        <w:fldChar w:fldCharType="begin">
          <w:ffData>
            <w:name w:val="Text15"/>
            <w:enabled/>
            <w:calcOnExit w:val="0"/>
            <w:textInput/>
          </w:ffData>
        </w:fldChar>
      </w:r>
      <w:r w:rsidRPr="00C92653">
        <w:rPr>
          <w:sz w:val="24"/>
          <w:szCs w:val="24"/>
        </w:rPr>
        <w:instrText xml:space="preserve"> FORMTEXT </w:instrText>
      </w:r>
      <w:r w:rsidRPr="00C92653">
        <w:rPr>
          <w:sz w:val="24"/>
          <w:szCs w:val="24"/>
        </w:rPr>
      </w:r>
      <w:r w:rsidRPr="00C92653">
        <w:rPr>
          <w:sz w:val="24"/>
          <w:szCs w:val="24"/>
        </w:rPr>
        <w:fldChar w:fldCharType="separate"/>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sz w:val="24"/>
          <w:szCs w:val="24"/>
        </w:rPr>
        <w:fldChar w:fldCharType="end"/>
      </w:r>
      <w:bookmarkEnd w:id="17"/>
    </w:p>
    <w:p w14:paraId="1BD40FD2" w14:textId="77777777" w:rsidR="00404C72" w:rsidRPr="00C92653" w:rsidRDefault="00404C72" w:rsidP="0034430A">
      <w:pPr>
        <w:widowControl/>
        <w:jc w:val="both"/>
        <w:rPr>
          <w:sz w:val="24"/>
          <w:szCs w:val="24"/>
        </w:rPr>
      </w:pPr>
      <w:r w:rsidRPr="00C92653">
        <w:rPr>
          <w:sz w:val="24"/>
          <w:szCs w:val="24"/>
        </w:rPr>
        <w:t xml:space="preserve">By: </w:t>
      </w:r>
      <w:bookmarkStart w:id="18" w:name="Text16"/>
      <w:r w:rsidRPr="00C92653">
        <w:rPr>
          <w:sz w:val="24"/>
          <w:szCs w:val="24"/>
        </w:rPr>
        <w:fldChar w:fldCharType="begin">
          <w:ffData>
            <w:name w:val="Text16"/>
            <w:enabled/>
            <w:calcOnExit w:val="0"/>
            <w:textInput/>
          </w:ffData>
        </w:fldChar>
      </w:r>
      <w:r w:rsidRPr="00C92653">
        <w:rPr>
          <w:sz w:val="24"/>
          <w:szCs w:val="24"/>
        </w:rPr>
        <w:instrText xml:space="preserve"> FORMTEXT </w:instrText>
      </w:r>
      <w:r w:rsidRPr="00C92653">
        <w:rPr>
          <w:sz w:val="24"/>
          <w:szCs w:val="24"/>
        </w:rPr>
      </w:r>
      <w:r w:rsidRPr="00C92653">
        <w:rPr>
          <w:sz w:val="24"/>
          <w:szCs w:val="24"/>
        </w:rPr>
        <w:fldChar w:fldCharType="separate"/>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sz w:val="24"/>
          <w:szCs w:val="24"/>
        </w:rPr>
        <w:fldChar w:fldCharType="end"/>
      </w:r>
      <w:bookmarkEnd w:id="18"/>
      <w:r w:rsidRPr="00C92653">
        <w:rPr>
          <w:sz w:val="24"/>
          <w:szCs w:val="24"/>
        </w:rPr>
        <w:tab/>
      </w:r>
      <w:r w:rsidRPr="00C92653">
        <w:rPr>
          <w:sz w:val="24"/>
          <w:szCs w:val="24"/>
        </w:rPr>
        <w:tab/>
      </w:r>
      <w:r w:rsidRPr="00C92653">
        <w:rPr>
          <w:sz w:val="24"/>
          <w:szCs w:val="24"/>
        </w:rPr>
        <w:tab/>
      </w:r>
      <w:r w:rsidRPr="00C92653">
        <w:rPr>
          <w:sz w:val="24"/>
          <w:szCs w:val="24"/>
        </w:rPr>
        <w:tab/>
      </w:r>
      <w:r w:rsidRPr="00C92653">
        <w:rPr>
          <w:sz w:val="24"/>
          <w:szCs w:val="24"/>
        </w:rPr>
        <w:tab/>
      </w:r>
      <w:r w:rsidRPr="00C92653">
        <w:rPr>
          <w:sz w:val="24"/>
          <w:szCs w:val="24"/>
        </w:rPr>
        <w:tab/>
        <w:t xml:space="preserve">By: </w:t>
      </w:r>
      <w:bookmarkStart w:id="19" w:name="Text17"/>
      <w:r w:rsidRPr="00C92653">
        <w:rPr>
          <w:sz w:val="24"/>
          <w:szCs w:val="24"/>
        </w:rPr>
        <w:fldChar w:fldCharType="begin">
          <w:ffData>
            <w:name w:val="Text17"/>
            <w:enabled/>
            <w:calcOnExit w:val="0"/>
            <w:textInput/>
          </w:ffData>
        </w:fldChar>
      </w:r>
      <w:r w:rsidRPr="00C92653">
        <w:rPr>
          <w:sz w:val="24"/>
          <w:szCs w:val="24"/>
        </w:rPr>
        <w:instrText xml:space="preserve"> FORMTEXT </w:instrText>
      </w:r>
      <w:r w:rsidRPr="00C92653">
        <w:rPr>
          <w:sz w:val="24"/>
          <w:szCs w:val="24"/>
        </w:rPr>
      </w:r>
      <w:r w:rsidRPr="00C92653">
        <w:rPr>
          <w:sz w:val="24"/>
          <w:szCs w:val="24"/>
        </w:rPr>
        <w:fldChar w:fldCharType="separate"/>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sz w:val="24"/>
          <w:szCs w:val="24"/>
        </w:rPr>
        <w:fldChar w:fldCharType="end"/>
      </w:r>
      <w:bookmarkEnd w:id="19"/>
    </w:p>
    <w:p w14:paraId="316FA1FD" w14:textId="77777777" w:rsidR="00404C72" w:rsidRPr="00C92653" w:rsidRDefault="00404C72" w:rsidP="0034430A">
      <w:pPr>
        <w:widowControl/>
        <w:jc w:val="both"/>
        <w:rPr>
          <w:sz w:val="24"/>
          <w:szCs w:val="24"/>
        </w:rPr>
      </w:pPr>
    </w:p>
    <w:p w14:paraId="22A63151" w14:textId="77777777" w:rsidR="00404C72" w:rsidRPr="00C92653" w:rsidRDefault="00404C72" w:rsidP="0034430A">
      <w:pPr>
        <w:widowControl/>
        <w:jc w:val="both"/>
        <w:rPr>
          <w:sz w:val="24"/>
          <w:szCs w:val="24"/>
        </w:rPr>
      </w:pPr>
      <w:r w:rsidRPr="00C92653">
        <w:rPr>
          <w:sz w:val="24"/>
          <w:szCs w:val="24"/>
        </w:rPr>
        <w:t xml:space="preserve">Title: </w:t>
      </w:r>
      <w:bookmarkStart w:id="20" w:name="Text18"/>
      <w:r w:rsidRPr="00C92653">
        <w:rPr>
          <w:sz w:val="24"/>
          <w:szCs w:val="24"/>
        </w:rPr>
        <w:fldChar w:fldCharType="begin">
          <w:ffData>
            <w:name w:val="Text18"/>
            <w:enabled/>
            <w:calcOnExit w:val="0"/>
            <w:textInput/>
          </w:ffData>
        </w:fldChar>
      </w:r>
      <w:r w:rsidRPr="00C92653">
        <w:rPr>
          <w:sz w:val="24"/>
          <w:szCs w:val="24"/>
        </w:rPr>
        <w:instrText xml:space="preserve"> FORMTEXT </w:instrText>
      </w:r>
      <w:r w:rsidRPr="00C92653">
        <w:rPr>
          <w:sz w:val="24"/>
          <w:szCs w:val="24"/>
        </w:rPr>
      </w:r>
      <w:r w:rsidRPr="00C92653">
        <w:rPr>
          <w:sz w:val="24"/>
          <w:szCs w:val="24"/>
        </w:rPr>
        <w:fldChar w:fldCharType="separate"/>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sz w:val="24"/>
          <w:szCs w:val="24"/>
        </w:rPr>
        <w:fldChar w:fldCharType="end"/>
      </w:r>
      <w:bookmarkEnd w:id="20"/>
      <w:r w:rsidRPr="00C92653">
        <w:rPr>
          <w:sz w:val="24"/>
          <w:szCs w:val="24"/>
        </w:rPr>
        <w:tab/>
      </w:r>
      <w:r w:rsidRPr="00C92653">
        <w:rPr>
          <w:sz w:val="24"/>
          <w:szCs w:val="24"/>
        </w:rPr>
        <w:tab/>
      </w:r>
      <w:r w:rsidRPr="00C92653">
        <w:rPr>
          <w:sz w:val="24"/>
          <w:szCs w:val="24"/>
        </w:rPr>
        <w:tab/>
      </w:r>
      <w:r w:rsidRPr="00C92653">
        <w:rPr>
          <w:sz w:val="24"/>
          <w:szCs w:val="24"/>
        </w:rPr>
        <w:tab/>
      </w:r>
      <w:r w:rsidRPr="00C92653">
        <w:rPr>
          <w:sz w:val="24"/>
          <w:szCs w:val="24"/>
        </w:rPr>
        <w:tab/>
      </w:r>
      <w:r w:rsidRPr="00C92653">
        <w:rPr>
          <w:sz w:val="24"/>
          <w:szCs w:val="24"/>
        </w:rPr>
        <w:tab/>
        <w:t xml:space="preserve">Title: </w:t>
      </w:r>
      <w:r w:rsidRPr="00C92653">
        <w:rPr>
          <w:sz w:val="24"/>
          <w:szCs w:val="24"/>
        </w:rPr>
        <w:fldChar w:fldCharType="begin">
          <w:ffData>
            <w:name w:val="Text19"/>
            <w:enabled/>
            <w:calcOnExit w:val="0"/>
            <w:textInput/>
          </w:ffData>
        </w:fldChar>
      </w:r>
      <w:r w:rsidRPr="00C92653">
        <w:rPr>
          <w:sz w:val="24"/>
          <w:szCs w:val="24"/>
        </w:rPr>
        <w:instrText xml:space="preserve"> FORMTEXT </w:instrText>
      </w:r>
      <w:r w:rsidRPr="00C92653">
        <w:rPr>
          <w:sz w:val="24"/>
          <w:szCs w:val="24"/>
        </w:rPr>
      </w:r>
      <w:r w:rsidRPr="00C92653">
        <w:rPr>
          <w:sz w:val="24"/>
          <w:szCs w:val="24"/>
        </w:rPr>
        <w:fldChar w:fldCharType="separate"/>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noProof/>
          <w:sz w:val="24"/>
          <w:szCs w:val="24"/>
        </w:rPr>
        <w:t> </w:t>
      </w:r>
      <w:r w:rsidRPr="00C92653">
        <w:rPr>
          <w:sz w:val="24"/>
          <w:szCs w:val="24"/>
        </w:rPr>
        <w:fldChar w:fldCharType="end"/>
      </w:r>
    </w:p>
    <w:p w14:paraId="5CBEB210" w14:textId="77777777" w:rsidR="00404C72" w:rsidRPr="00C92653" w:rsidRDefault="00404C72" w:rsidP="00404C72">
      <w:pPr>
        <w:widowControl/>
        <w:rPr>
          <w:sz w:val="24"/>
          <w:szCs w:val="24"/>
        </w:rPr>
      </w:pPr>
    </w:p>
    <w:p w14:paraId="1AC1EE26" w14:textId="77777777" w:rsidR="00404C72" w:rsidRPr="00C92653" w:rsidRDefault="00404C72">
      <w:pPr>
        <w:widowControl/>
        <w:rPr>
          <w:sz w:val="24"/>
          <w:szCs w:val="24"/>
        </w:rPr>
      </w:pPr>
    </w:p>
    <w:p w14:paraId="1CD9F595" w14:textId="77777777" w:rsidR="0009569C" w:rsidRPr="00C92653" w:rsidRDefault="0009569C">
      <w:pPr>
        <w:widowControl/>
        <w:rPr>
          <w:sz w:val="24"/>
          <w:szCs w:val="24"/>
        </w:rPr>
      </w:pPr>
    </w:p>
    <w:p w14:paraId="70AF1D6F" w14:textId="77777777" w:rsidR="0009569C" w:rsidRPr="00C92653" w:rsidRDefault="0009569C">
      <w:pPr>
        <w:widowControl/>
        <w:rPr>
          <w:sz w:val="24"/>
          <w:szCs w:val="24"/>
        </w:rPr>
      </w:pPr>
    </w:p>
    <w:p w14:paraId="09091008" w14:textId="77777777" w:rsidR="0009569C" w:rsidRPr="00C92653" w:rsidRDefault="0009569C">
      <w:pPr>
        <w:widowControl/>
        <w:rPr>
          <w:sz w:val="24"/>
          <w:szCs w:val="24"/>
        </w:rPr>
        <w:sectPr w:rsidR="0009569C" w:rsidRPr="00C92653" w:rsidSect="00DF793E">
          <w:footerReference w:type="default" r:id="rId10"/>
          <w:type w:val="continuous"/>
          <w:pgSz w:w="12240" w:h="15840"/>
          <w:pgMar w:top="720" w:right="720" w:bottom="720" w:left="1440" w:header="1440" w:footer="720" w:gutter="0"/>
          <w:cols w:space="720"/>
        </w:sectPr>
      </w:pPr>
    </w:p>
    <w:p w14:paraId="3BB8BB2E" w14:textId="4A177C5C" w:rsidR="0009569C" w:rsidRPr="00C92653" w:rsidRDefault="0009569C">
      <w:pPr>
        <w:widowControl/>
        <w:jc w:val="center"/>
        <w:rPr>
          <w:b/>
          <w:bCs/>
          <w:sz w:val="24"/>
          <w:szCs w:val="24"/>
        </w:rPr>
      </w:pPr>
      <w:r w:rsidRPr="00C92653">
        <w:rPr>
          <w:b/>
          <w:bCs/>
          <w:sz w:val="24"/>
          <w:szCs w:val="24"/>
        </w:rPr>
        <w:lastRenderedPageBreak/>
        <w:t>EXHIBIT A</w:t>
      </w:r>
      <w:r w:rsidR="000706B0" w:rsidRPr="00C92653">
        <w:rPr>
          <w:b/>
          <w:bCs/>
          <w:sz w:val="24"/>
          <w:szCs w:val="24"/>
        </w:rPr>
        <w:t xml:space="preserve"> to Contract for Architectural Services</w:t>
      </w:r>
    </w:p>
    <w:p w14:paraId="38F196FF" w14:textId="77777777" w:rsidR="0009569C" w:rsidRPr="00C92653" w:rsidRDefault="0009569C">
      <w:pPr>
        <w:widowControl/>
        <w:jc w:val="center"/>
        <w:rPr>
          <w:b/>
          <w:bCs/>
          <w:sz w:val="24"/>
          <w:szCs w:val="24"/>
        </w:rPr>
      </w:pPr>
    </w:p>
    <w:p w14:paraId="273A92D3" w14:textId="77777777" w:rsidR="0009569C" w:rsidRPr="00C92653" w:rsidRDefault="0009569C">
      <w:pPr>
        <w:widowControl/>
        <w:jc w:val="center"/>
        <w:rPr>
          <w:b/>
          <w:bCs/>
          <w:sz w:val="24"/>
          <w:szCs w:val="24"/>
        </w:rPr>
      </w:pPr>
      <w:r w:rsidRPr="00C92653">
        <w:rPr>
          <w:b/>
          <w:bCs/>
          <w:sz w:val="24"/>
          <w:szCs w:val="24"/>
        </w:rPr>
        <w:t>FEE ALLOCATION/PHASE</w:t>
      </w:r>
    </w:p>
    <w:p w14:paraId="0D1F687F" w14:textId="77777777" w:rsidR="0009569C" w:rsidRPr="00C92653" w:rsidRDefault="0009569C">
      <w:pPr>
        <w:widowControl/>
        <w:jc w:val="center"/>
        <w:rPr>
          <w:b/>
          <w:bCs/>
          <w:sz w:val="24"/>
          <w:szCs w:val="24"/>
        </w:rPr>
      </w:pPr>
      <w:r w:rsidRPr="00C92653">
        <w:rPr>
          <w:b/>
          <w:bCs/>
          <w:sz w:val="24"/>
          <w:szCs w:val="24"/>
        </w:rPr>
        <w:t>BILLING RATES</w:t>
      </w:r>
    </w:p>
    <w:p w14:paraId="08F87A53" w14:textId="77777777" w:rsidR="0009569C" w:rsidRPr="00C92653" w:rsidRDefault="0009569C">
      <w:pPr>
        <w:widowControl/>
        <w:jc w:val="center"/>
        <w:rPr>
          <w:sz w:val="24"/>
          <w:szCs w:val="24"/>
        </w:rPr>
      </w:pPr>
    </w:p>
    <w:p w14:paraId="3F797FBE" w14:textId="6D3D2EC6" w:rsidR="0009569C" w:rsidRDefault="0009569C">
      <w:pPr>
        <w:widowControl/>
        <w:jc w:val="both"/>
        <w:rPr>
          <w:sz w:val="24"/>
          <w:szCs w:val="24"/>
        </w:rPr>
      </w:pPr>
      <w:r w:rsidRPr="00C92653">
        <w:rPr>
          <w:b/>
          <w:bCs/>
          <w:sz w:val="24"/>
          <w:szCs w:val="24"/>
        </w:rPr>
        <w:t>FEES:</w:t>
      </w:r>
      <w:r w:rsidRPr="00C92653">
        <w:rPr>
          <w:sz w:val="24"/>
          <w:szCs w:val="24"/>
        </w:rPr>
        <w:tab/>
        <w:t xml:space="preserve"> </w:t>
      </w:r>
      <w:r w:rsidR="00891CF5" w:rsidRPr="00FE0571">
        <w:rPr>
          <w:sz w:val="24"/>
          <w:szCs w:val="24"/>
        </w:rPr>
        <w:t xml:space="preserve">Architect’s fixed fee is based on the design development phase total project construction cost estimate agreed to by Owner and Architect utilizing the </w:t>
      </w:r>
      <w:r w:rsidR="00891CF5">
        <w:rPr>
          <w:sz w:val="24"/>
          <w:szCs w:val="24"/>
        </w:rPr>
        <w:t xml:space="preserve">applicable fee schedule below in this </w:t>
      </w:r>
      <w:r w:rsidR="00891CF5" w:rsidRPr="00FE0571">
        <w:rPr>
          <w:sz w:val="24"/>
          <w:szCs w:val="24"/>
        </w:rPr>
        <w:t>Exhibit A</w:t>
      </w:r>
      <w:r w:rsidR="00891CF5">
        <w:rPr>
          <w:sz w:val="24"/>
          <w:szCs w:val="24"/>
        </w:rPr>
        <w:t xml:space="preserve"> (“Architect’s Fixed Fee”) </w:t>
      </w:r>
      <w:r w:rsidRPr="00C92653">
        <w:rPr>
          <w:sz w:val="24"/>
          <w:szCs w:val="24"/>
        </w:rPr>
        <w:t xml:space="preserve">or stipulated sum, or on an hourly basis, all as the parties may have agreed.  </w:t>
      </w:r>
    </w:p>
    <w:p w14:paraId="3005069D" w14:textId="77777777" w:rsidR="00891CF5" w:rsidRPr="00C92653" w:rsidRDefault="00891CF5">
      <w:pPr>
        <w:widowControl/>
        <w:jc w:val="both"/>
        <w:rPr>
          <w:sz w:val="24"/>
          <w:szCs w:val="24"/>
        </w:rPr>
      </w:pPr>
    </w:p>
    <w:p w14:paraId="332681B4" w14:textId="77777777" w:rsidR="0009569C" w:rsidRPr="00C92653" w:rsidRDefault="0009569C">
      <w:pPr>
        <w:widowControl/>
        <w:jc w:val="both"/>
        <w:rPr>
          <w:sz w:val="24"/>
          <w:szCs w:val="24"/>
        </w:rPr>
      </w:pPr>
    </w:p>
    <w:p w14:paraId="2CA4B8EE" w14:textId="766A15E0" w:rsidR="00891CF5" w:rsidRPr="00891CF5" w:rsidRDefault="00891CF5" w:rsidP="00891CF5">
      <w:pPr>
        <w:spacing w:after="240"/>
        <w:jc w:val="both"/>
        <w:rPr>
          <w:sz w:val="24"/>
          <w:szCs w:val="24"/>
        </w:rPr>
      </w:pPr>
      <w:r>
        <w:rPr>
          <w:sz w:val="24"/>
          <w:szCs w:val="24"/>
        </w:rPr>
        <w:t>Table 1</w:t>
      </w:r>
      <w:r w:rsidRPr="00891CF5">
        <w:rPr>
          <w:sz w:val="24"/>
          <w:szCs w:val="24"/>
        </w:rPr>
        <w:t>:</w:t>
      </w:r>
    </w:p>
    <w:tbl>
      <w:tblPr>
        <w:tblW w:w="0" w:type="auto"/>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5"/>
        <w:gridCol w:w="5775"/>
      </w:tblGrid>
      <w:tr w:rsidR="00891CF5" w:rsidRPr="00FE0571" w14:paraId="1BC85DD6" w14:textId="77777777" w:rsidTr="000A241C">
        <w:trPr>
          <w:trHeight w:val="475"/>
        </w:trPr>
        <w:tc>
          <w:tcPr>
            <w:tcW w:w="7230" w:type="dxa"/>
            <w:gridSpan w:val="2"/>
          </w:tcPr>
          <w:p w14:paraId="46573CE8" w14:textId="373E63C3" w:rsidR="00891CF5" w:rsidRPr="00FE0571" w:rsidRDefault="00891CF5" w:rsidP="000A241C">
            <w:pPr>
              <w:contextualSpacing/>
              <w:jc w:val="both"/>
              <w:rPr>
                <w:sz w:val="24"/>
                <w:szCs w:val="24"/>
              </w:rPr>
            </w:pPr>
            <w:r w:rsidRPr="00FE0571">
              <w:rPr>
                <w:sz w:val="24"/>
                <w:szCs w:val="24"/>
              </w:rPr>
              <w:t>Fee for modernization project</w:t>
            </w:r>
            <w:r>
              <w:rPr>
                <w:sz w:val="24"/>
                <w:szCs w:val="24"/>
              </w:rPr>
              <w:t xml:space="preserve"> not to exceed</w:t>
            </w:r>
            <w:r w:rsidRPr="00FE0571">
              <w:rPr>
                <w:sz w:val="24"/>
                <w:szCs w:val="24"/>
              </w:rPr>
              <w:t>:</w:t>
            </w:r>
          </w:p>
        </w:tc>
      </w:tr>
      <w:tr w:rsidR="00891CF5" w:rsidRPr="00FE0571" w14:paraId="42A92507" w14:textId="77777777" w:rsidTr="000A241C">
        <w:trPr>
          <w:trHeight w:val="475"/>
        </w:trPr>
        <w:tc>
          <w:tcPr>
            <w:tcW w:w="1455" w:type="dxa"/>
          </w:tcPr>
          <w:p w14:paraId="70C48E24" w14:textId="77777777" w:rsidR="00891CF5" w:rsidRPr="00FE0571" w:rsidRDefault="00891CF5" w:rsidP="000A241C">
            <w:pPr>
              <w:pStyle w:val="ListParagraph"/>
              <w:ind w:left="0"/>
              <w:jc w:val="both"/>
              <w:rPr>
                <w:sz w:val="24"/>
                <w:szCs w:val="24"/>
              </w:rPr>
            </w:pPr>
            <w:r w:rsidRPr="00FE0571">
              <w:rPr>
                <w:sz w:val="24"/>
                <w:szCs w:val="24"/>
              </w:rPr>
              <w:t>12%</w:t>
            </w:r>
          </w:p>
        </w:tc>
        <w:tc>
          <w:tcPr>
            <w:tcW w:w="5775" w:type="dxa"/>
          </w:tcPr>
          <w:p w14:paraId="3F8DEC25" w14:textId="77777777" w:rsidR="00891CF5" w:rsidRPr="00FE0571" w:rsidRDefault="00891CF5" w:rsidP="000A241C">
            <w:pPr>
              <w:pStyle w:val="ListParagraph"/>
              <w:ind w:left="0"/>
              <w:jc w:val="both"/>
              <w:rPr>
                <w:sz w:val="24"/>
                <w:szCs w:val="24"/>
              </w:rPr>
            </w:pPr>
            <w:r w:rsidRPr="00FE0571">
              <w:rPr>
                <w:sz w:val="24"/>
                <w:szCs w:val="24"/>
              </w:rPr>
              <w:t>first $500,000 of Estimated Construction Costs</w:t>
            </w:r>
          </w:p>
        </w:tc>
      </w:tr>
      <w:tr w:rsidR="00891CF5" w:rsidRPr="00FE0571" w14:paraId="38BACC38" w14:textId="77777777" w:rsidTr="000A241C">
        <w:trPr>
          <w:trHeight w:val="475"/>
        </w:trPr>
        <w:tc>
          <w:tcPr>
            <w:tcW w:w="1455" w:type="dxa"/>
          </w:tcPr>
          <w:p w14:paraId="6DFE525C" w14:textId="77777777" w:rsidR="00891CF5" w:rsidRPr="00FE0571" w:rsidRDefault="00891CF5" w:rsidP="000A241C">
            <w:pPr>
              <w:pStyle w:val="ListParagraph"/>
              <w:ind w:left="0"/>
              <w:jc w:val="both"/>
              <w:rPr>
                <w:sz w:val="24"/>
                <w:szCs w:val="24"/>
              </w:rPr>
            </w:pPr>
            <w:r w:rsidRPr="00FE0571">
              <w:rPr>
                <w:sz w:val="24"/>
                <w:szCs w:val="24"/>
              </w:rPr>
              <w:t>11.5%</w:t>
            </w:r>
          </w:p>
        </w:tc>
        <w:tc>
          <w:tcPr>
            <w:tcW w:w="5775" w:type="dxa"/>
          </w:tcPr>
          <w:p w14:paraId="50AA84F0" w14:textId="77777777" w:rsidR="00891CF5" w:rsidRPr="00FE0571" w:rsidRDefault="00891CF5" w:rsidP="000A241C">
            <w:pPr>
              <w:pStyle w:val="ListParagraph"/>
              <w:ind w:left="0"/>
              <w:jc w:val="both"/>
              <w:rPr>
                <w:sz w:val="24"/>
                <w:szCs w:val="24"/>
              </w:rPr>
            </w:pPr>
            <w:r w:rsidRPr="00FE0571">
              <w:rPr>
                <w:sz w:val="24"/>
                <w:szCs w:val="24"/>
              </w:rPr>
              <w:t>next $500,000 of Estimated Construction Costs</w:t>
            </w:r>
          </w:p>
        </w:tc>
      </w:tr>
      <w:tr w:rsidR="00891CF5" w:rsidRPr="00FE0571" w14:paraId="5123A047" w14:textId="77777777" w:rsidTr="000A241C">
        <w:trPr>
          <w:trHeight w:val="475"/>
        </w:trPr>
        <w:tc>
          <w:tcPr>
            <w:tcW w:w="1455" w:type="dxa"/>
          </w:tcPr>
          <w:p w14:paraId="713962CC" w14:textId="1A54CE01" w:rsidR="00891CF5" w:rsidRPr="00FE0571" w:rsidRDefault="00891CF5" w:rsidP="000A241C">
            <w:pPr>
              <w:pStyle w:val="ListParagraph"/>
              <w:ind w:left="0"/>
              <w:jc w:val="both"/>
              <w:rPr>
                <w:sz w:val="24"/>
                <w:szCs w:val="24"/>
              </w:rPr>
            </w:pPr>
            <w:r w:rsidRPr="00FE0571">
              <w:rPr>
                <w:sz w:val="24"/>
                <w:szCs w:val="24"/>
              </w:rPr>
              <w:t>1</w:t>
            </w:r>
            <w:r>
              <w:rPr>
                <w:sz w:val="24"/>
                <w:szCs w:val="24"/>
              </w:rPr>
              <w:t>1</w:t>
            </w:r>
            <w:r w:rsidRPr="00FE0571">
              <w:rPr>
                <w:sz w:val="24"/>
                <w:szCs w:val="24"/>
              </w:rPr>
              <w:t>%</w:t>
            </w:r>
          </w:p>
        </w:tc>
        <w:tc>
          <w:tcPr>
            <w:tcW w:w="5775" w:type="dxa"/>
          </w:tcPr>
          <w:p w14:paraId="41901FE0" w14:textId="77777777" w:rsidR="00891CF5" w:rsidRPr="00FE0571" w:rsidRDefault="00891CF5" w:rsidP="000A241C">
            <w:pPr>
              <w:pStyle w:val="ListParagraph"/>
              <w:ind w:left="0"/>
              <w:jc w:val="both"/>
              <w:rPr>
                <w:sz w:val="24"/>
                <w:szCs w:val="24"/>
              </w:rPr>
            </w:pPr>
            <w:r w:rsidRPr="00FE0571">
              <w:rPr>
                <w:sz w:val="24"/>
                <w:szCs w:val="24"/>
              </w:rPr>
              <w:t>next $1,000,000 of Estimated Construction Costs</w:t>
            </w:r>
          </w:p>
        </w:tc>
      </w:tr>
      <w:tr w:rsidR="00891CF5" w:rsidRPr="00FE0571" w14:paraId="11DD54F7" w14:textId="77777777" w:rsidTr="000A241C">
        <w:trPr>
          <w:trHeight w:val="475"/>
        </w:trPr>
        <w:tc>
          <w:tcPr>
            <w:tcW w:w="1455" w:type="dxa"/>
          </w:tcPr>
          <w:p w14:paraId="5EC89DB5" w14:textId="6E2898CF" w:rsidR="00891CF5" w:rsidRPr="00FE0571" w:rsidRDefault="00891CF5" w:rsidP="000A241C">
            <w:pPr>
              <w:pStyle w:val="ListParagraph"/>
              <w:ind w:left="0"/>
              <w:jc w:val="both"/>
              <w:rPr>
                <w:sz w:val="24"/>
                <w:szCs w:val="24"/>
              </w:rPr>
            </w:pPr>
            <w:r>
              <w:rPr>
                <w:sz w:val="24"/>
                <w:szCs w:val="24"/>
              </w:rPr>
              <w:t>10</w:t>
            </w:r>
            <w:r w:rsidRPr="00FE0571">
              <w:rPr>
                <w:sz w:val="24"/>
                <w:szCs w:val="24"/>
              </w:rPr>
              <w:t>%</w:t>
            </w:r>
          </w:p>
        </w:tc>
        <w:tc>
          <w:tcPr>
            <w:tcW w:w="5775" w:type="dxa"/>
          </w:tcPr>
          <w:p w14:paraId="51570165" w14:textId="77777777" w:rsidR="00891CF5" w:rsidRPr="00FE0571" w:rsidRDefault="00891CF5" w:rsidP="000A241C">
            <w:pPr>
              <w:pStyle w:val="ListParagraph"/>
              <w:ind w:left="0"/>
              <w:jc w:val="both"/>
              <w:rPr>
                <w:sz w:val="24"/>
                <w:szCs w:val="24"/>
              </w:rPr>
            </w:pPr>
            <w:r w:rsidRPr="00FE0571">
              <w:rPr>
                <w:sz w:val="24"/>
                <w:szCs w:val="24"/>
              </w:rPr>
              <w:t>next $ 4,000,000 of Estimated Construction Costs</w:t>
            </w:r>
          </w:p>
        </w:tc>
      </w:tr>
      <w:tr w:rsidR="00891CF5" w:rsidRPr="00FE0571" w14:paraId="7F5B1EE2" w14:textId="77777777" w:rsidTr="000A241C">
        <w:trPr>
          <w:trHeight w:val="475"/>
        </w:trPr>
        <w:tc>
          <w:tcPr>
            <w:tcW w:w="1455" w:type="dxa"/>
          </w:tcPr>
          <w:p w14:paraId="73112FF7" w14:textId="6114C868" w:rsidR="00891CF5" w:rsidRPr="00FE0571" w:rsidRDefault="00891CF5" w:rsidP="000A241C">
            <w:pPr>
              <w:pStyle w:val="ListParagraph"/>
              <w:ind w:left="0"/>
              <w:jc w:val="both"/>
              <w:rPr>
                <w:sz w:val="24"/>
                <w:szCs w:val="24"/>
              </w:rPr>
            </w:pPr>
            <w:r>
              <w:rPr>
                <w:sz w:val="24"/>
                <w:szCs w:val="24"/>
              </w:rPr>
              <w:t>9</w:t>
            </w:r>
            <w:r w:rsidRPr="00FE0571">
              <w:rPr>
                <w:sz w:val="24"/>
                <w:szCs w:val="24"/>
              </w:rPr>
              <w:t>%</w:t>
            </w:r>
          </w:p>
        </w:tc>
        <w:tc>
          <w:tcPr>
            <w:tcW w:w="5775" w:type="dxa"/>
          </w:tcPr>
          <w:p w14:paraId="756A0552" w14:textId="53121586" w:rsidR="00891CF5" w:rsidRPr="00FE0571" w:rsidRDefault="00891CF5" w:rsidP="000A241C">
            <w:pPr>
              <w:pStyle w:val="ListParagraph"/>
              <w:ind w:left="0"/>
              <w:jc w:val="both"/>
              <w:rPr>
                <w:sz w:val="24"/>
                <w:szCs w:val="24"/>
              </w:rPr>
            </w:pPr>
            <w:r w:rsidRPr="00FE0571">
              <w:rPr>
                <w:sz w:val="24"/>
                <w:szCs w:val="24"/>
              </w:rPr>
              <w:t>next $</w:t>
            </w:r>
            <w:r>
              <w:rPr>
                <w:sz w:val="24"/>
                <w:szCs w:val="24"/>
              </w:rPr>
              <w:t>4</w:t>
            </w:r>
            <w:r w:rsidRPr="00FE0571">
              <w:rPr>
                <w:sz w:val="24"/>
                <w:szCs w:val="24"/>
              </w:rPr>
              <w:t>,000 of Estimated Construction Costs</w:t>
            </w:r>
          </w:p>
        </w:tc>
      </w:tr>
      <w:tr w:rsidR="00891CF5" w:rsidRPr="00FE0571" w14:paraId="412EC6DE" w14:textId="77777777" w:rsidTr="000A241C">
        <w:trPr>
          <w:trHeight w:val="475"/>
        </w:trPr>
        <w:tc>
          <w:tcPr>
            <w:tcW w:w="1455" w:type="dxa"/>
          </w:tcPr>
          <w:p w14:paraId="65BCCD4B" w14:textId="7952F93F" w:rsidR="00891CF5" w:rsidRPr="00FE0571" w:rsidRDefault="00891CF5" w:rsidP="000A241C">
            <w:pPr>
              <w:pStyle w:val="ListParagraph"/>
              <w:ind w:left="0"/>
              <w:jc w:val="both"/>
              <w:rPr>
                <w:sz w:val="24"/>
                <w:szCs w:val="24"/>
              </w:rPr>
            </w:pPr>
            <w:r>
              <w:rPr>
                <w:sz w:val="24"/>
                <w:szCs w:val="24"/>
              </w:rPr>
              <w:t>8</w:t>
            </w:r>
            <w:r w:rsidRPr="00FE0571">
              <w:rPr>
                <w:sz w:val="24"/>
                <w:szCs w:val="24"/>
              </w:rPr>
              <w:t>%</w:t>
            </w:r>
          </w:p>
        </w:tc>
        <w:tc>
          <w:tcPr>
            <w:tcW w:w="5775" w:type="dxa"/>
          </w:tcPr>
          <w:p w14:paraId="171CA691" w14:textId="77777777" w:rsidR="00891CF5" w:rsidRPr="00FE0571" w:rsidRDefault="00891CF5" w:rsidP="000A241C">
            <w:pPr>
              <w:pStyle w:val="ListParagraph"/>
              <w:ind w:left="0"/>
              <w:jc w:val="both"/>
              <w:rPr>
                <w:sz w:val="24"/>
                <w:szCs w:val="24"/>
              </w:rPr>
            </w:pPr>
            <w:r w:rsidRPr="00FE0571">
              <w:rPr>
                <w:sz w:val="24"/>
                <w:szCs w:val="24"/>
              </w:rPr>
              <w:t xml:space="preserve">thereafter </w:t>
            </w:r>
          </w:p>
        </w:tc>
      </w:tr>
    </w:tbl>
    <w:p w14:paraId="34639B1F" w14:textId="77777777" w:rsidR="0009569C" w:rsidRDefault="0009569C">
      <w:pPr>
        <w:widowControl/>
        <w:jc w:val="both"/>
        <w:rPr>
          <w:sz w:val="24"/>
          <w:szCs w:val="24"/>
        </w:rPr>
      </w:pPr>
    </w:p>
    <w:p w14:paraId="6B38D301" w14:textId="18C59B4E" w:rsidR="00891CF5" w:rsidRPr="00891CF5" w:rsidRDefault="00891CF5" w:rsidP="00891CF5">
      <w:pPr>
        <w:spacing w:after="240"/>
        <w:jc w:val="both"/>
        <w:rPr>
          <w:sz w:val="24"/>
          <w:szCs w:val="24"/>
        </w:rPr>
      </w:pPr>
      <w:r>
        <w:rPr>
          <w:sz w:val="24"/>
          <w:szCs w:val="24"/>
        </w:rPr>
        <w:t>Table 2:</w:t>
      </w:r>
    </w:p>
    <w:tbl>
      <w:tblPr>
        <w:tblW w:w="0" w:type="auto"/>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5"/>
        <w:gridCol w:w="5775"/>
      </w:tblGrid>
      <w:tr w:rsidR="00891CF5" w:rsidRPr="00FE0571" w14:paraId="6F826CFE" w14:textId="77777777" w:rsidTr="000A241C">
        <w:trPr>
          <w:trHeight w:val="475"/>
        </w:trPr>
        <w:tc>
          <w:tcPr>
            <w:tcW w:w="7230" w:type="dxa"/>
            <w:gridSpan w:val="2"/>
          </w:tcPr>
          <w:p w14:paraId="7E03B6A2" w14:textId="5B5F8858" w:rsidR="00891CF5" w:rsidRPr="00FE0571" w:rsidRDefault="00891CF5" w:rsidP="000A241C">
            <w:pPr>
              <w:contextualSpacing/>
              <w:jc w:val="both"/>
              <w:rPr>
                <w:sz w:val="24"/>
                <w:szCs w:val="24"/>
              </w:rPr>
            </w:pPr>
            <w:r w:rsidRPr="00FE0571">
              <w:rPr>
                <w:sz w:val="24"/>
                <w:szCs w:val="24"/>
              </w:rPr>
              <w:t xml:space="preserve">Fee for </w:t>
            </w:r>
            <w:r>
              <w:rPr>
                <w:sz w:val="24"/>
                <w:szCs w:val="24"/>
              </w:rPr>
              <w:t xml:space="preserve">new construction </w:t>
            </w:r>
            <w:r w:rsidRPr="00FE0571">
              <w:rPr>
                <w:sz w:val="24"/>
                <w:szCs w:val="24"/>
              </w:rPr>
              <w:t>project</w:t>
            </w:r>
            <w:r>
              <w:rPr>
                <w:sz w:val="24"/>
                <w:szCs w:val="24"/>
              </w:rPr>
              <w:t xml:space="preserve"> not to exceed</w:t>
            </w:r>
            <w:r w:rsidRPr="00FE0571">
              <w:rPr>
                <w:sz w:val="24"/>
                <w:szCs w:val="24"/>
              </w:rPr>
              <w:t>:</w:t>
            </w:r>
          </w:p>
        </w:tc>
      </w:tr>
      <w:tr w:rsidR="00891CF5" w:rsidRPr="00FE0571" w14:paraId="2118A435" w14:textId="77777777" w:rsidTr="000A241C">
        <w:trPr>
          <w:trHeight w:val="475"/>
        </w:trPr>
        <w:tc>
          <w:tcPr>
            <w:tcW w:w="1455" w:type="dxa"/>
          </w:tcPr>
          <w:p w14:paraId="799C4E1F" w14:textId="12B951D3" w:rsidR="00891CF5" w:rsidRPr="00FE0571" w:rsidRDefault="00891CF5" w:rsidP="000A241C">
            <w:pPr>
              <w:pStyle w:val="ListParagraph"/>
              <w:ind w:left="0"/>
              <w:jc w:val="both"/>
              <w:rPr>
                <w:sz w:val="24"/>
                <w:szCs w:val="24"/>
              </w:rPr>
            </w:pPr>
            <w:r>
              <w:rPr>
                <w:sz w:val="24"/>
                <w:szCs w:val="24"/>
              </w:rPr>
              <w:t>8</w:t>
            </w:r>
            <w:r w:rsidRPr="00FE0571">
              <w:rPr>
                <w:sz w:val="24"/>
                <w:szCs w:val="24"/>
              </w:rPr>
              <w:t>%</w:t>
            </w:r>
          </w:p>
        </w:tc>
        <w:tc>
          <w:tcPr>
            <w:tcW w:w="5775" w:type="dxa"/>
          </w:tcPr>
          <w:p w14:paraId="7C6DF338" w14:textId="77777777" w:rsidR="00891CF5" w:rsidRPr="00FE0571" w:rsidRDefault="00891CF5" w:rsidP="000A241C">
            <w:pPr>
              <w:pStyle w:val="ListParagraph"/>
              <w:ind w:left="0"/>
              <w:jc w:val="both"/>
              <w:rPr>
                <w:sz w:val="24"/>
                <w:szCs w:val="24"/>
              </w:rPr>
            </w:pPr>
            <w:r w:rsidRPr="00FE0571">
              <w:rPr>
                <w:sz w:val="24"/>
                <w:szCs w:val="24"/>
              </w:rPr>
              <w:t>first $500,000 of Estimated Construction Costs</w:t>
            </w:r>
          </w:p>
        </w:tc>
      </w:tr>
      <w:tr w:rsidR="00891CF5" w:rsidRPr="00FE0571" w14:paraId="6121AB5A" w14:textId="77777777" w:rsidTr="000A241C">
        <w:trPr>
          <w:trHeight w:val="475"/>
        </w:trPr>
        <w:tc>
          <w:tcPr>
            <w:tcW w:w="1455" w:type="dxa"/>
          </w:tcPr>
          <w:p w14:paraId="49603848" w14:textId="7614CAA2" w:rsidR="00891CF5" w:rsidRPr="00FE0571" w:rsidRDefault="00891CF5" w:rsidP="000A241C">
            <w:pPr>
              <w:pStyle w:val="ListParagraph"/>
              <w:ind w:left="0"/>
              <w:jc w:val="both"/>
              <w:rPr>
                <w:sz w:val="24"/>
                <w:szCs w:val="24"/>
              </w:rPr>
            </w:pPr>
            <w:r>
              <w:rPr>
                <w:sz w:val="24"/>
                <w:szCs w:val="24"/>
              </w:rPr>
              <w:t>7.5</w:t>
            </w:r>
            <w:r w:rsidRPr="00FE0571">
              <w:rPr>
                <w:sz w:val="24"/>
                <w:szCs w:val="24"/>
              </w:rPr>
              <w:t>%</w:t>
            </w:r>
          </w:p>
        </w:tc>
        <w:tc>
          <w:tcPr>
            <w:tcW w:w="5775" w:type="dxa"/>
          </w:tcPr>
          <w:p w14:paraId="0B5BF063" w14:textId="77777777" w:rsidR="00891CF5" w:rsidRPr="00FE0571" w:rsidRDefault="00891CF5" w:rsidP="000A241C">
            <w:pPr>
              <w:pStyle w:val="ListParagraph"/>
              <w:ind w:left="0"/>
              <w:jc w:val="both"/>
              <w:rPr>
                <w:sz w:val="24"/>
                <w:szCs w:val="24"/>
              </w:rPr>
            </w:pPr>
            <w:r w:rsidRPr="00FE0571">
              <w:rPr>
                <w:sz w:val="24"/>
                <w:szCs w:val="24"/>
              </w:rPr>
              <w:t>next $500,000 of Estimated Construction Costs</w:t>
            </w:r>
          </w:p>
        </w:tc>
      </w:tr>
      <w:tr w:rsidR="00891CF5" w:rsidRPr="00FE0571" w14:paraId="4CCE3CB0" w14:textId="77777777" w:rsidTr="000A241C">
        <w:trPr>
          <w:trHeight w:val="475"/>
        </w:trPr>
        <w:tc>
          <w:tcPr>
            <w:tcW w:w="1455" w:type="dxa"/>
          </w:tcPr>
          <w:p w14:paraId="63B78E09" w14:textId="69950364" w:rsidR="00891CF5" w:rsidRPr="00FE0571" w:rsidRDefault="00891CF5" w:rsidP="000A241C">
            <w:pPr>
              <w:pStyle w:val="ListParagraph"/>
              <w:ind w:left="0"/>
              <w:jc w:val="both"/>
              <w:rPr>
                <w:sz w:val="24"/>
                <w:szCs w:val="24"/>
              </w:rPr>
            </w:pPr>
            <w:r>
              <w:rPr>
                <w:sz w:val="24"/>
                <w:szCs w:val="24"/>
              </w:rPr>
              <w:t>7</w:t>
            </w:r>
            <w:r w:rsidRPr="00FE0571">
              <w:rPr>
                <w:sz w:val="24"/>
                <w:szCs w:val="24"/>
              </w:rPr>
              <w:t>%</w:t>
            </w:r>
          </w:p>
        </w:tc>
        <w:tc>
          <w:tcPr>
            <w:tcW w:w="5775" w:type="dxa"/>
          </w:tcPr>
          <w:p w14:paraId="13D0D028" w14:textId="77777777" w:rsidR="00891CF5" w:rsidRPr="00FE0571" w:rsidRDefault="00891CF5" w:rsidP="000A241C">
            <w:pPr>
              <w:pStyle w:val="ListParagraph"/>
              <w:ind w:left="0"/>
              <w:jc w:val="both"/>
              <w:rPr>
                <w:sz w:val="24"/>
                <w:szCs w:val="24"/>
              </w:rPr>
            </w:pPr>
            <w:r w:rsidRPr="00FE0571">
              <w:rPr>
                <w:sz w:val="24"/>
                <w:szCs w:val="24"/>
              </w:rPr>
              <w:t>next $1,000,000 of Estimated Construction Costs</w:t>
            </w:r>
          </w:p>
        </w:tc>
      </w:tr>
      <w:tr w:rsidR="00891CF5" w:rsidRPr="00FE0571" w14:paraId="0F41D73F" w14:textId="77777777" w:rsidTr="000A241C">
        <w:trPr>
          <w:trHeight w:val="475"/>
        </w:trPr>
        <w:tc>
          <w:tcPr>
            <w:tcW w:w="1455" w:type="dxa"/>
          </w:tcPr>
          <w:p w14:paraId="1EFB0195" w14:textId="2E6CAC98" w:rsidR="00891CF5" w:rsidRPr="00FE0571" w:rsidRDefault="00891CF5" w:rsidP="000A241C">
            <w:pPr>
              <w:pStyle w:val="ListParagraph"/>
              <w:ind w:left="0"/>
              <w:jc w:val="both"/>
              <w:rPr>
                <w:sz w:val="24"/>
                <w:szCs w:val="24"/>
              </w:rPr>
            </w:pPr>
            <w:r>
              <w:rPr>
                <w:sz w:val="24"/>
                <w:szCs w:val="24"/>
              </w:rPr>
              <w:t>6.5</w:t>
            </w:r>
            <w:r w:rsidRPr="00FE0571">
              <w:rPr>
                <w:sz w:val="24"/>
                <w:szCs w:val="24"/>
              </w:rPr>
              <w:t>%</w:t>
            </w:r>
          </w:p>
        </w:tc>
        <w:tc>
          <w:tcPr>
            <w:tcW w:w="5775" w:type="dxa"/>
          </w:tcPr>
          <w:p w14:paraId="1E787C36" w14:textId="77777777" w:rsidR="00891CF5" w:rsidRPr="00FE0571" w:rsidRDefault="00891CF5" w:rsidP="000A241C">
            <w:pPr>
              <w:pStyle w:val="ListParagraph"/>
              <w:ind w:left="0"/>
              <w:jc w:val="both"/>
              <w:rPr>
                <w:sz w:val="24"/>
                <w:szCs w:val="24"/>
              </w:rPr>
            </w:pPr>
            <w:r w:rsidRPr="00FE0571">
              <w:rPr>
                <w:sz w:val="24"/>
                <w:szCs w:val="24"/>
              </w:rPr>
              <w:t>next $ 4,000,000 of Estimated Construction Costs</w:t>
            </w:r>
          </w:p>
        </w:tc>
      </w:tr>
      <w:tr w:rsidR="00891CF5" w:rsidRPr="00FE0571" w14:paraId="01E1CF8E" w14:textId="77777777" w:rsidTr="000A241C">
        <w:trPr>
          <w:trHeight w:val="475"/>
        </w:trPr>
        <w:tc>
          <w:tcPr>
            <w:tcW w:w="1455" w:type="dxa"/>
          </w:tcPr>
          <w:p w14:paraId="6BEB4521" w14:textId="7A78EBFB" w:rsidR="00891CF5" w:rsidRPr="00FE0571" w:rsidRDefault="00891CF5" w:rsidP="000A241C">
            <w:pPr>
              <w:pStyle w:val="ListParagraph"/>
              <w:ind w:left="0"/>
              <w:jc w:val="both"/>
              <w:rPr>
                <w:sz w:val="24"/>
                <w:szCs w:val="24"/>
              </w:rPr>
            </w:pPr>
            <w:r>
              <w:rPr>
                <w:sz w:val="24"/>
                <w:szCs w:val="24"/>
              </w:rPr>
              <w:t>6</w:t>
            </w:r>
            <w:r w:rsidRPr="00FE0571">
              <w:rPr>
                <w:sz w:val="24"/>
                <w:szCs w:val="24"/>
              </w:rPr>
              <w:t>%</w:t>
            </w:r>
          </w:p>
        </w:tc>
        <w:tc>
          <w:tcPr>
            <w:tcW w:w="5775" w:type="dxa"/>
          </w:tcPr>
          <w:p w14:paraId="3BC7FA80" w14:textId="0FB6A205" w:rsidR="00891CF5" w:rsidRPr="00FE0571" w:rsidRDefault="00891CF5" w:rsidP="000A241C">
            <w:pPr>
              <w:pStyle w:val="ListParagraph"/>
              <w:ind w:left="0"/>
              <w:jc w:val="both"/>
              <w:rPr>
                <w:sz w:val="24"/>
                <w:szCs w:val="24"/>
              </w:rPr>
            </w:pPr>
            <w:r w:rsidRPr="00FE0571">
              <w:rPr>
                <w:sz w:val="24"/>
                <w:szCs w:val="24"/>
              </w:rPr>
              <w:t>next $</w:t>
            </w:r>
            <w:r>
              <w:rPr>
                <w:sz w:val="24"/>
                <w:szCs w:val="24"/>
              </w:rPr>
              <w:t>4</w:t>
            </w:r>
            <w:r w:rsidRPr="00FE0571">
              <w:rPr>
                <w:sz w:val="24"/>
                <w:szCs w:val="24"/>
              </w:rPr>
              <w:t>,000 of Estimated Construction Costs</w:t>
            </w:r>
          </w:p>
        </w:tc>
      </w:tr>
      <w:tr w:rsidR="00891CF5" w:rsidRPr="00FE0571" w14:paraId="00F2711C" w14:textId="77777777" w:rsidTr="000A241C">
        <w:trPr>
          <w:trHeight w:val="475"/>
        </w:trPr>
        <w:tc>
          <w:tcPr>
            <w:tcW w:w="1455" w:type="dxa"/>
          </w:tcPr>
          <w:p w14:paraId="4EE41FE6" w14:textId="0EC1B718" w:rsidR="00891CF5" w:rsidRPr="00FE0571" w:rsidRDefault="00891CF5" w:rsidP="000A241C">
            <w:pPr>
              <w:pStyle w:val="ListParagraph"/>
              <w:ind w:left="0"/>
              <w:jc w:val="both"/>
              <w:rPr>
                <w:sz w:val="24"/>
                <w:szCs w:val="24"/>
              </w:rPr>
            </w:pPr>
            <w:r>
              <w:rPr>
                <w:sz w:val="24"/>
                <w:szCs w:val="24"/>
              </w:rPr>
              <w:t>5</w:t>
            </w:r>
            <w:r w:rsidRPr="00FE0571">
              <w:rPr>
                <w:sz w:val="24"/>
                <w:szCs w:val="24"/>
              </w:rPr>
              <w:t>%</w:t>
            </w:r>
          </w:p>
        </w:tc>
        <w:tc>
          <w:tcPr>
            <w:tcW w:w="5775" w:type="dxa"/>
          </w:tcPr>
          <w:p w14:paraId="20A8A5EE" w14:textId="77777777" w:rsidR="00891CF5" w:rsidRPr="00FE0571" w:rsidRDefault="00891CF5" w:rsidP="000A241C">
            <w:pPr>
              <w:pStyle w:val="ListParagraph"/>
              <w:ind w:left="0"/>
              <w:jc w:val="both"/>
              <w:rPr>
                <w:sz w:val="24"/>
                <w:szCs w:val="24"/>
              </w:rPr>
            </w:pPr>
            <w:r w:rsidRPr="00FE0571">
              <w:rPr>
                <w:sz w:val="24"/>
                <w:szCs w:val="24"/>
              </w:rPr>
              <w:t xml:space="preserve">thereafter </w:t>
            </w:r>
          </w:p>
        </w:tc>
      </w:tr>
    </w:tbl>
    <w:p w14:paraId="69870793" w14:textId="77777777" w:rsidR="00891CF5" w:rsidRDefault="00891CF5">
      <w:pPr>
        <w:widowControl/>
        <w:jc w:val="both"/>
        <w:rPr>
          <w:sz w:val="24"/>
          <w:szCs w:val="24"/>
        </w:rPr>
      </w:pPr>
    </w:p>
    <w:p w14:paraId="5C86858B" w14:textId="541F263C" w:rsidR="00891CF5" w:rsidRDefault="00891CF5">
      <w:pPr>
        <w:widowControl/>
        <w:jc w:val="both"/>
        <w:rPr>
          <w:sz w:val="24"/>
          <w:szCs w:val="24"/>
        </w:rPr>
      </w:pPr>
      <w:r>
        <w:rPr>
          <w:sz w:val="24"/>
          <w:szCs w:val="24"/>
        </w:rPr>
        <w:t>Table 3:</w:t>
      </w:r>
    </w:p>
    <w:tbl>
      <w:tblPr>
        <w:tblW w:w="0" w:type="auto"/>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5"/>
        <w:gridCol w:w="5775"/>
      </w:tblGrid>
      <w:tr w:rsidR="00891CF5" w:rsidRPr="00FE0571" w14:paraId="4C5858F6" w14:textId="77777777" w:rsidTr="000A241C">
        <w:trPr>
          <w:trHeight w:val="475"/>
        </w:trPr>
        <w:tc>
          <w:tcPr>
            <w:tcW w:w="7230" w:type="dxa"/>
            <w:gridSpan w:val="2"/>
          </w:tcPr>
          <w:p w14:paraId="306C7885" w14:textId="1471C489" w:rsidR="00891CF5" w:rsidRPr="00FE0571" w:rsidRDefault="00891CF5" w:rsidP="000A241C">
            <w:pPr>
              <w:pStyle w:val="ListParagraph"/>
              <w:ind w:left="0"/>
              <w:jc w:val="both"/>
              <w:rPr>
                <w:sz w:val="24"/>
                <w:szCs w:val="24"/>
              </w:rPr>
            </w:pPr>
            <w:r w:rsidRPr="00FE0571">
              <w:rPr>
                <w:sz w:val="24"/>
                <w:szCs w:val="24"/>
              </w:rPr>
              <w:t>Fee for modular construction</w:t>
            </w:r>
            <w:r>
              <w:rPr>
                <w:sz w:val="24"/>
                <w:szCs w:val="24"/>
              </w:rPr>
              <w:t xml:space="preserve"> not to exceed</w:t>
            </w:r>
            <w:r w:rsidRPr="00FE0571">
              <w:rPr>
                <w:sz w:val="24"/>
                <w:szCs w:val="24"/>
              </w:rPr>
              <w:t xml:space="preserve">: </w:t>
            </w:r>
          </w:p>
        </w:tc>
      </w:tr>
      <w:tr w:rsidR="00891CF5" w:rsidRPr="00FE0571" w14:paraId="436048FE" w14:textId="77777777" w:rsidTr="000A241C">
        <w:trPr>
          <w:trHeight w:val="475"/>
        </w:trPr>
        <w:tc>
          <w:tcPr>
            <w:tcW w:w="1455" w:type="dxa"/>
          </w:tcPr>
          <w:p w14:paraId="7459BC9E" w14:textId="77777777" w:rsidR="00891CF5" w:rsidRPr="00FE0571" w:rsidRDefault="00891CF5" w:rsidP="000A241C">
            <w:pPr>
              <w:pStyle w:val="ListParagraph"/>
              <w:ind w:left="0"/>
              <w:jc w:val="both"/>
              <w:rPr>
                <w:sz w:val="24"/>
                <w:szCs w:val="24"/>
              </w:rPr>
            </w:pPr>
            <w:r w:rsidRPr="00FE0571">
              <w:rPr>
                <w:sz w:val="24"/>
                <w:szCs w:val="24"/>
              </w:rPr>
              <w:t>4%</w:t>
            </w:r>
          </w:p>
        </w:tc>
        <w:tc>
          <w:tcPr>
            <w:tcW w:w="5775" w:type="dxa"/>
          </w:tcPr>
          <w:p w14:paraId="31A5DEC7" w14:textId="77777777" w:rsidR="00891CF5" w:rsidRPr="00FE0571" w:rsidRDefault="00891CF5" w:rsidP="000A241C">
            <w:pPr>
              <w:pStyle w:val="ListParagraph"/>
              <w:ind w:left="0"/>
              <w:jc w:val="both"/>
              <w:rPr>
                <w:sz w:val="24"/>
                <w:szCs w:val="24"/>
              </w:rPr>
            </w:pPr>
            <w:r w:rsidRPr="00FE0571">
              <w:rPr>
                <w:sz w:val="24"/>
                <w:szCs w:val="24"/>
              </w:rPr>
              <w:t>of modular construction costs</w:t>
            </w:r>
          </w:p>
        </w:tc>
      </w:tr>
    </w:tbl>
    <w:p w14:paraId="2A8E4EA9" w14:textId="77777777" w:rsidR="00891CF5" w:rsidRDefault="00891CF5">
      <w:pPr>
        <w:widowControl/>
        <w:jc w:val="both"/>
        <w:rPr>
          <w:sz w:val="24"/>
          <w:szCs w:val="24"/>
        </w:rPr>
      </w:pPr>
    </w:p>
    <w:p w14:paraId="6D8A3C51" w14:textId="77777777" w:rsidR="00891CF5" w:rsidRPr="00C92653" w:rsidRDefault="00891CF5">
      <w:pPr>
        <w:widowControl/>
        <w:jc w:val="both"/>
        <w:rPr>
          <w:sz w:val="24"/>
          <w:szCs w:val="24"/>
        </w:rPr>
      </w:pPr>
    </w:p>
    <w:p w14:paraId="6C42B0F4" w14:textId="1AA43253" w:rsidR="0009569C" w:rsidRPr="00C92653" w:rsidRDefault="0009569C">
      <w:pPr>
        <w:widowControl/>
        <w:jc w:val="both"/>
        <w:rPr>
          <w:sz w:val="24"/>
          <w:szCs w:val="24"/>
        </w:rPr>
      </w:pPr>
      <w:r w:rsidRPr="00C92653">
        <w:rPr>
          <w:sz w:val="24"/>
          <w:szCs w:val="24"/>
        </w:rPr>
        <w:t>Should Owner elect to utilize the Multi-Prime Construction Management project delivery method, the fees shall be adjusted as follows:</w:t>
      </w:r>
    </w:p>
    <w:p w14:paraId="558B5F6D" w14:textId="77777777" w:rsidR="0009569C" w:rsidRPr="00C92653" w:rsidRDefault="0009569C">
      <w:pPr>
        <w:widowControl/>
        <w:jc w:val="both"/>
        <w:rPr>
          <w:sz w:val="24"/>
          <w:szCs w:val="24"/>
        </w:rPr>
      </w:pPr>
    </w:p>
    <w:p w14:paraId="2C5260AF" w14:textId="77777777" w:rsidR="00295134" w:rsidRDefault="0009569C" w:rsidP="00576D12">
      <w:pPr>
        <w:widowControl/>
        <w:jc w:val="both"/>
        <w:rPr>
          <w:sz w:val="24"/>
          <w:szCs w:val="24"/>
        </w:rPr>
      </w:pPr>
      <w:r w:rsidRPr="00C92653">
        <w:rPr>
          <w:sz w:val="24"/>
          <w:szCs w:val="24"/>
        </w:rPr>
        <w:tab/>
        <w:t xml:space="preserve">Fees:  </w:t>
      </w:r>
    </w:p>
    <w:p w14:paraId="024F1F74" w14:textId="77777777" w:rsidR="00295134" w:rsidRDefault="00295134" w:rsidP="00576D12">
      <w:pPr>
        <w:widowControl/>
        <w:jc w:val="both"/>
        <w:rPr>
          <w:sz w:val="24"/>
          <w:szCs w:val="24"/>
        </w:rPr>
      </w:pPr>
    </w:p>
    <w:sdt>
      <w:sdtPr>
        <w:rPr>
          <w:sz w:val="24"/>
          <w:szCs w:val="24"/>
          <w:highlight w:val="yellow"/>
        </w:rPr>
        <w:id w:val="-1200161870"/>
        <w:placeholder>
          <w:docPart w:val="DefaultPlaceholder_-1854013440"/>
        </w:placeholder>
      </w:sdtPr>
      <w:sdtEndPr/>
      <w:sdtContent>
        <w:p w14:paraId="5ED8A9E5" w14:textId="1B1A5501" w:rsidR="0009569C" w:rsidRPr="00C92653" w:rsidRDefault="00295134" w:rsidP="00295134">
          <w:pPr>
            <w:widowControl/>
            <w:ind w:left="720"/>
            <w:jc w:val="both"/>
            <w:rPr>
              <w:sz w:val="24"/>
              <w:szCs w:val="24"/>
            </w:rPr>
          </w:pPr>
          <w:r w:rsidRPr="00295134">
            <w:rPr>
              <w:sz w:val="24"/>
              <w:szCs w:val="24"/>
              <w:highlight w:val="yellow"/>
            </w:rPr>
            <w:t>[INSERT NEGOTIATED LOWER FEE SCHEDULE REFLECTING REDUCTION IN ARCHITECT’S RESPONSIBILITY ASSUMED BY THE CM AND/OR CM AT RISK.]</w:t>
          </w:r>
        </w:p>
      </w:sdtContent>
    </w:sdt>
    <w:p w14:paraId="38FA931A" w14:textId="77777777" w:rsidR="0009569C" w:rsidRPr="00C92653" w:rsidRDefault="0009569C">
      <w:pPr>
        <w:widowControl/>
        <w:jc w:val="both"/>
        <w:rPr>
          <w:sz w:val="24"/>
          <w:szCs w:val="24"/>
        </w:rPr>
      </w:pPr>
    </w:p>
    <w:p w14:paraId="7FEA2F46" w14:textId="77777777" w:rsidR="0009569C" w:rsidRPr="00C92653" w:rsidRDefault="0009569C">
      <w:pPr>
        <w:widowControl/>
        <w:jc w:val="both"/>
        <w:rPr>
          <w:sz w:val="24"/>
          <w:szCs w:val="24"/>
        </w:rPr>
      </w:pPr>
      <w:r w:rsidRPr="00C92653">
        <w:rPr>
          <w:sz w:val="24"/>
          <w:szCs w:val="24"/>
        </w:rPr>
        <w:t>Applicable hourly rates for services under this Agreement are:</w:t>
      </w:r>
    </w:p>
    <w:p w14:paraId="562480AC" w14:textId="77777777" w:rsidR="0009569C" w:rsidRPr="00C92653" w:rsidRDefault="0009569C">
      <w:pPr>
        <w:widowControl/>
        <w:jc w:val="both"/>
        <w:rPr>
          <w:sz w:val="24"/>
          <w:szCs w:val="24"/>
        </w:rPr>
      </w:pPr>
    </w:p>
    <w:p w14:paraId="51692438" w14:textId="3DF2D6B4" w:rsidR="0009569C" w:rsidRPr="00C92653" w:rsidRDefault="0009569C">
      <w:pPr>
        <w:widowControl/>
        <w:tabs>
          <w:tab w:val="left" w:pos="720"/>
          <w:tab w:val="left" w:pos="1440"/>
        </w:tabs>
        <w:ind w:left="1440" w:hanging="1440"/>
        <w:jc w:val="both"/>
        <w:rPr>
          <w:sz w:val="24"/>
          <w:szCs w:val="24"/>
        </w:rPr>
      </w:pPr>
      <w:r w:rsidRPr="00C92653">
        <w:rPr>
          <w:sz w:val="24"/>
          <w:szCs w:val="24"/>
        </w:rPr>
        <w:tab/>
        <w:t xml:space="preserve">1.  </w:t>
      </w:r>
      <w:sdt>
        <w:sdtPr>
          <w:rPr>
            <w:sz w:val="24"/>
            <w:szCs w:val="24"/>
          </w:rPr>
          <w:id w:val="1346826808"/>
          <w:placeholder>
            <w:docPart w:val="DefaultPlaceholder_-1854013440"/>
          </w:placeholder>
        </w:sdtPr>
        <w:sdtEndPr>
          <w:rPr>
            <w:highlight w:val="yellow"/>
          </w:rPr>
        </w:sdtEndPr>
        <w:sdtContent>
          <w:r w:rsidR="006B23CA" w:rsidRPr="006B23CA">
            <w:rPr>
              <w:sz w:val="24"/>
              <w:szCs w:val="24"/>
              <w:highlight w:val="yellow"/>
            </w:rPr>
            <w:t>____________________________</w:t>
          </w:r>
        </w:sdtContent>
      </w:sdt>
    </w:p>
    <w:p w14:paraId="499F5B19" w14:textId="77777777" w:rsidR="0009569C" w:rsidRPr="00C92653" w:rsidRDefault="0009569C">
      <w:pPr>
        <w:widowControl/>
        <w:jc w:val="both"/>
        <w:rPr>
          <w:sz w:val="24"/>
          <w:szCs w:val="24"/>
        </w:rPr>
      </w:pPr>
    </w:p>
    <w:p w14:paraId="0176B75C" w14:textId="77777777" w:rsidR="0009569C" w:rsidRPr="00C92653" w:rsidRDefault="0009569C">
      <w:pPr>
        <w:widowControl/>
        <w:jc w:val="center"/>
        <w:rPr>
          <w:sz w:val="24"/>
          <w:szCs w:val="24"/>
        </w:rPr>
      </w:pPr>
      <w:r w:rsidRPr="00C92653">
        <w:rPr>
          <w:b/>
          <w:bCs/>
          <w:i/>
          <w:iCs/>
          <w:sz w:val="24"/>
          <w:szCs w:val="24"/>
        </w:rPr>
        <w:t>or</w:t>
      </w:r>
    </w:p>
    <w:p w14:paraId="4264FFC4" w14:textId="77777777" w:rsidR="0009569C" w:rsidRPr="00C92653" w:rsidRDefault="0009569C">
      <w:pPr>
        <w:widowControl/>
        <w:rPr>
          <w:sz w:val="24"/>
          <w:szCs w:val="24"/>
        </w:rPr>
      </w:pPr>
    </w:p>
    <w:p w14:paraId="37B4D6A6" w14:textId="77777777" w:rsidR="0009569C" w:rsidRPr="00C92653" w:rsidRDefault="0009569C">
      <w:pPr>
        <w:widowControl/>
        <w:tabs>
          <w:tab w:val="left" w:pos="720"/>
          <w:tab w:val="left" w:pos="1440"/>
        </w:tabs>
        <w:ind w:left="1440" w:hanging="1440"/>
        <w:rPr>
          <w:sz w:val="24"/>
          <w:szCs w:val="24"/>
        </w:rPr>
      </w:pPr>
      <w:r w:rsidRPr="00C92653">
        <w:rPr>
          <w:sz w:val="24"/>
          <w:szCs w:val="24"/>
        </w:rPr>
        <w:tab/>
        <w:t>2.  See attached rate sheet.</w:t>
      </w:r>
    </w:p>
    <w:p w14:paraId="2F9B7872" w14:textId="77777777" w:rsidR="0009569C" w:rsidRPr="00C92653" w:rsidRDefault="0009569C">
      <w:pPr>
        <w:widowControl/>
        <w:rPr>
          <w:sz w:val="24"/>
          <w:szCs w:val="24"/>
        </w:rPr>
      </w:pPr>
    </w:p>
    <w:p w14:paraId="7A687498" w14:textId="77777777" w:rsidR="0009569C" w:rsidRPr="00C92653" w:rsidRDefault="0009569C">
      <w:pPr>
        <w:widowControl/>
        <w:rPr>
          <w:sz w:val="24"/>
          <w:szCs w:val="24"/>
        </w:rPr>
      </w:pPr>
    </w:p>
    <w:p w14:paraId="144DDA7E" w14:textId="77777777" w:rsidR="0009569C" w:rsidRPr="00C92653" w:rsidRDefault="0009569C">
      <w:pPr>
        <w:widowControl/>
        <w:rPr>
          <w:sz w:val="24"/>
          <w:szCs w:val="24"/>
        </w:rPr>
      </w:pPr>
      <w:r w:rsidRPr="00C92653">
        <w:rPr>
          <w:b/>
          <w:bCs/>
          <w:sz w:val="24"/>
          <w:szCs w:val="24"/>
        </w:rPr>
        <w:t>PROGRESS PAYMENTS:</w:t>
      </w:r>
      <w:r w:rsidRPr="00C92653">
        <w:rPr>
          <w:sz w:val="24"/>
          <w:szCs w:val="24"/>
        </w:rPr>
        <w:tab/>
        <w:t>Where compensation is based on a percentage of construction cost or stipulated sum, progress payments for Architect’s services in each phase shall not exceed the following percentages of the total compensation payable:</w:t>
      </w:r>
    </w:p>
    <w:p w14:paraId="7A7824AD" w14:textId="77777777" w:rsidR="0009569C" w:rsidRPr="00C92653" w:rsidRDefault="0009569C">
      <w:pPr>
        <w:widowControl/>
        <w:rPr>
          <w:sz w:val="24"/>
          <w:szCs w:val="24"/>
        </w:rPr>
        <w:sectPr w:rsidR="0009569C" w:rsidRPr="00C92653">
          <w:footerReference w:type="default" r:id="rId11"/>
          <w:pgSz w:w="12240" w:h="15840"/>
          <w:pgMar w:top="1008" w:right="1440" w:bottom="1008" w:left="1440" w:header="1440" w:footer="1440" w:gutter="0"/>
          <w:cols w:space="720"/>
        </w:sectPr>
      </w:pPr>
    </w:p>
    <w:p w14:paraId="6E23FE80" w14:textId="77777777" w:rsidR="0009569C" w:rsidRPr="00C92653" w:rsidRDefault="0009569C">
      <w:pPr>
        <w:widowControl/>
        <w:rPr>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3690"/>
        <w:gridCol w:w="2610"/>
        <w:gridCol w:w="1260"/>
      </w:tblGrid>
      <w:tr w:rsidR="0009569C" w:rsidRPr="00C92653" w14:paraId="787E64BA" w14:textId="77777777">
        <w:trPr>
          <w:cantSplit/>
        </w:trPr>
        <w:tc>
          <w:tcPr>
            <w:tcW w:w="3690" w:type="dxa"/>
            <w:tcBorders>
              <w:top w:val="nil"/>
              <w:left w:val="nil"/>
              <w:bottom w:val="nil"/>
              <w:right w:val="nil"/>
            </w:tcBorders>
          </w:tcPr>
          <w:p w14:paraId="75E765DD" w14:textId="77777777" w:rsidR="0009569C" w:rsidRPr="00C92653" w:rsidRDefault="0009569C">
            <w:pPr>
              <w:widowControl/>
              <w:spacing w:before="120" w:after="57"/>
              <w:rPr>
                <w:sz w:val="24"/>
                <w:szCs w:val="24"/>
              </w:rPr>
            </w:pPr>
            <w:r w:rsidRPr="00C92653">
              <w:rPr>
                <w:sz w:val="24"/>
                <w:szCs w:val="24"/>
              </w:rPr>
              <w:t>Schematic Design Phase:</w:t>
            </w:r>
          </w:p>
        </w:tc>
        <w:tc>
          <w:tcPr>
            <w:tcW w:w="2610" w:type="dxa"/>
            <w:tcBorders>
              <w:top w:val="nil"/>
              <w:left w:val="nil"/>
              <w:bottom w:val="nil"/>
              <w:right w:val="nil"/>
            </w:tcBorders>
          </w:tcPr>
          <w:p w14:paraId="493BC8BE" w14:textId="77777777" w:rsidR="0009569C" w:rsidRPr="00C92653" w:rsidRDefault="0009569C">
            <w:pPr>
              <w:widowControl/>
              <w:spacing w:before="120" w:after="57"/>
              <w:jc w:val="right"/>
              <w:rPr>
                <w:sz w:val="24"/>
                <w:szCs w:val="24"/>
              </w:rPr>
            </w:pPr>
            <w:r w:rsidRPr="00C92653">
              <w:rPr>
                <w:sz w:val="24"/>
                <w:szCs w:val="24"/>
              </w:rPr>
              <w:t>Ten percent</w:t>
            </w:r>
          </w:p>
        </w:tc>
        <w:tc>
          <w:tcPr>
            <w:tcW w:w="1260" w:type="dxa"/>
            <w:tcBorders>
              <w:top w:val="nil"/>
              <w:left w:val="nil"/>
              <w:bottom w:val="nil"/>
              <w:right w:val="nil"/>
            </w:tcBorders>
          </w:tcPr>
          <w:p w14:paraId="15910BCD" w14:textId="77777777" w:rsidR="0009569C" w:rsidRPr="00C92653" w:rsidRDefault="0009569C">
            <w:pPr>
              <w:widowControl/>
              <w:spacing w:before="120" w:after="57"/>
              <w:jc w:val="right"/>
              <w:rPr>
                <w:sz w:val="24"/>
                <w:szCs w:val="24"/>
              </w:rPr>
            </w:pPr>
            <w:r w:rsidRPr="00C92653">
              <w:rPr>
                <w:sz w:val="24"/>
                <w:szCs w:val="24"/>
              </w:rPr>
              <w:t>(10%)</w:t>
            </w:r>
          </w:p>
        </w:tc>
      </w:tr>
      <w:tr w:rsidR="0009569C" w:rsidRPr="00C92653" w14:paraId="4491FA59" w14:textId="77777777">
        <w:trPr>
          <w:cantSplit/>
        </w:trPr>
        <w:tc>
          <w:tcPr>
            <w:tcW w:w="3690" w:type="dxa"/>
            <w:tcBorders>
              <w:top w:val="nil"/>
              <w:left w:val="nil"/>
              <w:bottom w:val="nil"/>
              <w:right w:val="nil"/>
            </w:tcBorders>
          </w:tcPr>
          <w:p w14:paraId="23EB28AF" w14:textId="77777777" w:rsidR="0009569C" w:rsidRPr="00C92653" w:rsidRDefault="0009569C">
            <w:pPr>
              <w:widowControl/>
              <w:spacing w:before="120" w:after="57"/>
              <w:rPr>
                <w:sz w:val="24"/>
                <w:szCs w:val="24"/>
              </w:rPr>
            </w:pPr>
            <w:r w:rsidRPr="00C92653">
              <w:rPr>
                <w:sz w:val="24"/>
                <w:szCs w:val="24"/>
              </w:rPr>
              <w:t>Design Development Phase:</w:t>
            </w:r>
          </w:p>
        </w:tc>
        <w:tc>
          <w:tcPr>
            <w:tcW w:w="2610" w:type="dxa"/>
            <w:tcBorders>
              <w:top w:val="nil"/>
              <w:left w:val="nil"/>
              <w:bottom w:val="nil"/>
              <w:right w:val="nil"/>
            </w:tcBorders>
          </w:tcPr>
          <w:p w14:paraId="0F8497D2" w14:textId="77777777" w:rsidR="0009569C" w:rsidRPr="00C92653" w:rsidRDefault="0009569C">
            <w:pPr>
              <w:widowControl/>
              <w:spacing w:before="120" w:after="57"/>
              <w:jc w:val="right"/>
              <w:rPr>
                <w:sz w:val="24"/>
                <w:szCs w:val="24"/>
              </w:rPr>
            </w:pPr>
            <w:r w:rsidRPr="00C92653">
              <w:rPr>
                <w:sz w:val="24"/>
                <w:szCs w:val="24"/>
              </w:rPr>
              <w:t>Twenty percent</w:t>
            </w:r>
          </w:p>
        </w:tc>
        <w:tc>
          <w:tcPr>
            <w:tcW w:w="1260" w:type="dxa"/>
            <w:tcBorders>
              <w:top w:val="nil"/>
              <w:left w:val="nil"/>
              <w:bottom w:val="nil"/>
              <w:right w:val="nil"/>
            </w:tcBorders>
          </w:tcPr>
          <w:p w14:paraId="6CC10963" w14:textId="77777777" w:rsidR="0009569C" w:rsidRPr="00C92653" w:rsidRDefault="0009569C">
            <w:pPr>
              <w:widowControl/>
              <w:spacing w:before="120" w:after="57"/>
              <w:jc w:val="right"/>
              <w:rPr>
                <w:sz w:val="24"/>
                <w:szCs w:val="24"/>
              </w:rPr>
            </w:pPr>
            <w:r w:rsidRPr="00C92653">
              <w:rPr>
                <w:sz w:val="24"/>
                <w:szCs w:val="24"/>
              </w:rPr>
              <w:t>(20%)</w:t>
            </w:r>
          </w:p>
        </w:tc>
      </w:tr>
      <w:tr w:rsidR="0009569C" w:rsidRPr="00C92653" w14:paraId="13869E77" w14:textId="77777777">
        <w:trPr>
          <w:cantSplit/>
        </w:trPr>
        <w:tc>
          <w:tcPr>
            <w:tcW w:w="3690" w:type="dxa"/>
            <w:tcBorders>
              <w:top w:val="nil"/>
              <w:left w:val="nil"/>
              <w:bottom w:val="nil"/>
              <w:right w:val="nil"/>
            </w:tcBorders>
          </w:tcPr>
          <w:p w14:paraId="2F3E0B04" w14:textId="77777777" w:rsidR="0009569C" w:rsidRPr="00C92653" w:rsidRDefault="0009569C">
            <w:pPr>
              <w:widowControl/>
              <w:spacing w:before="120" w:after="57"/>
              <w:rPr>
                <w:sz w:val="24"/>
                <w:szCs w:val="24"/>
              </w:rPr>
            </w:pPr>
            <w:r w:rsidRPr="00C92653">
              <w:rPr>
                <w:sz w:val="24"/>
                <w:szCs w:val="24"/>
              </w:rPr>
              <w:t>Construction Documents Phase:</w:t>
            </w:r>
          </w:p>
        </w:tc>
        <w:tc>
          <w:tcPr>
            <w:tcW w:w="2610" w:type="dxa"/>
            <w:tcBorders>
              <w:top w:val="nil"/>
              <w:left w:val="nil"/>
              <w:bottom w:val="nil"/>
              <w:right w:val="nil"/>
            </w:tcBorders>
          </w:tcPr>
          <w:p w14:paraId="7A395464" w14:textId="77777777" w:rsidR="0009569C" w:rsidRPr="00C92653" w:rsidRDefault="0009569C">
            <w:pPr>
              <w:widowControl/>
              <w:spacing w:before="120" w:after="57"/>
              <w:jc w:val="right"/>
              <w:rPr>
                <w:sz w:val="24"/>
                <w:szCs w:val="24"/>
              </w:rPr>
            </w:pPr>
            <w:r w:rsidRPr="00C92653">
              <w:rPr>
                <w:sz w:val="24"/>
                <w:szCs w:val="24"/>
              </w:rPr>
              <w:t>Forty-two percent</w:t>
            </w:r>
          </w:p>
        </w:tc>
        <w:tc>
          <w:tcPr>
            <w:tcW w:w="1260" w:type="dxa"/>
            <w:tcBorders>
              <w:top w:val="nil"/>
              <w:left w:val="nil"/>
              <w:bottom w:val="nil"/>
              <w:right w:val="nil"/>
            </w:tcBorders>
          </w:tcPr>
          <w:p w14:paraId="04678C86" w14:textId="77777777" w:rsidR="0009569C" w:rsidRPr="00C92653" w:rsidRDefault="0009569C">
            <w:pPr>
              <w:widowControl/>
              <w:spacing w:before="120" w:after="57"/>
              <w:jc w:val="right"/>
              <w:rPr>
                <w:sz w:val="24"/>
                <w:szCs w:val="24"/>
              </w:rPr>
            </w:pPr>
            <w:r w:rsidRPr="00C92653">
              <w:rPr>
                <w:sz w:val="24"/>
                <w:szCs w:val="24"/>
              </w:rPr>
              <w:t>(42%)</w:t>
            </w:r>
          </w:p>
        </w:tc>
      </w:tr>
      <w:tr w:rsidR="0009569C" w:rsidRPr="00C92653" w14:paraId="1E8C7B50" w14:textId="77777777">
        <w:trPr>
          <w:cantSplit/>
          <w:trHeight w:val="415"/>
        </w:trPr>
        <w:tc>
          <w:tcPr>
            <w:tcW w:w="3690" w:type="dxa"/>
            <w:tcBorders>
              <w:top w:val="nil"/>
              <w:left w:val="nil"/>
              <w:bottom w:val="nil"/>
              <w:right w:val="nil"/>
            </w:tcBorders>
          </w:tcPr>
          <w:p w14:paraId="2E79EE09" w14:textId="77777777" w:rsidR="0009569C" w:rsidRPr="00C92653" w:rsidRDefault="0009569C">
            <w:pPr>
              <w:widowControl/>
              <w:spacing w:before="120" w:after="57"/>
              <w:rPr>
                <w:sz w:val="24"/>
                <w:szCs w:val="24"/>
              </w:rPr>
            </w:pPr>
            <w:r w:rsidRPr="00C92653">
              <w:rPr>
                <w:sz w:val="24"/>
                <w:szCs w:val="24"/>
              </w:rPr>
              <w:t>Agency Plan Check Phase:</w:t>
            </w:r>
          </w:p>
        </w:tc>
        <w:tc>
          <w:tcPr>
            <w:tcW w:w="2610" w:type="dxa"/>
            <w:tcBorders>
              <w:top w:val="nil"/>
              <w:left w:val="nil"/>
              <w:bottom w:val="nil"/>
              <w:right w:val="nil"/>
            </w:tcBorders>
          </w:tcPr>
          <w:p w14:paraId="16AD8898" w14:textId="77777777" w:rsidR="0009569C" w:rsidRPr="00C92653" w:rsidRDefault="0009569C">
            <w:pPr>
              <w:widowControl/>
              <w:spacing w:before="120" w:after="57"/>
              <w:jc w:val="right"/>
              <w:rPr>
                <w:sz w:val="24"/>
                <w:szCs w:val="24"/>
              </w:rPr>
            </w:pPr>
            <w:r w:rsidRPr="00C92653">
              <w:rPr>
                <w:sz w:val="24"/>
                <w:szCs w:val="24"/>
              </w:rPr>
              <w:t>Three percent</w:t>
            </w:r>
          </w:p>
        </w:tc>
        <w:tc>
          <w:tcPr>
            <w:tcW w:w="1260" w:type="dxa"/>
            <w:tcBorders>
              <w:top w:val="nil"/>
              <w:left w:val="nil"/>
              <w:bottom w:val="nil"/>
              <w:right w:val="nil"/>
            </w:tcBorders>
          </w:tcPr>
          <w:p w14:paraId="1A5DE0F9" w14:textId="77777777" w:rsidR="0009569C" w:rsidRPr="00C92653" w:rsidRDefault="0009569C">
            <w:pPr>
              <w:widowControl/>
              <w:spacing w:before="120" w:after="57"/>
              <w:jc w:val="right"/>
              <w:rPr>
                <w:sz w:val="24"/>
                <w:szCs w:val="24"/>
              </w:rPr>
            </w:pPr>
            <w:r w:rsidRPr="00C92653">
              <w:rPr>
                <w:sz w:val="24"/>
                <w:szCs w:val="24"/>
              </w:rPr>
              <w:t>(3%)</w:t>
            </w:r>
          </w:p>
        </w:tc>
      </w:tr>
      <w:tr w:rsidR="0009569C" w:rsidRPr="00C92653" w14:paraId="7E8D88F1" w14:textId="77777777">
        <w:trPr>
          <w:cantSplit/>
        </w:trPr>
        <w:tc>
          <w:tcPr>
            <w:tcW w:w="3690" w:type="dxa"/>
            <w:tcBorders>
              <w:top w:val="nil"/>
              <w:left w:val="nil"/>
              <w:bottom w:val="nil"/>
              <w:right w:val="nil"/>
            </w:tcBorders>
          </w:tcPr>
          <w:p w14:paraId="0E637126" w14:textId="77777777" w:rsidR="0009569C" w:rsidRPr="00C92653" w:rsidRDefault="0009569C">
            <w:pPr>
              <w:widowControl/>
              <w:spacing w:before="120" w:after="57"/>
              <w:rPr>
                <w:sz w:val="24"/>
                <w:szCs w:val="24"/>
              </w:rPr>
            </w:pPr>
            <w:r w:rsidRPr="00C92653">
              <w:rPr>
                <w:sz w:val="24"/>
                <w:szCs w:val="24"/>
              </w:rPr>
              <w:t>Bidding Phase:</w:t>
            </w:r>
          </w:p>
        </w:tc>
        <w:tc>
          <w:tcPr>
            <w:tcW w:w="2610" w:type="dxa"/>
            <w:tcBorders>
              <w:top w:val="nil"/>
              <w:left w:val="nil"/>
              <w:bottom w:val="nil"/>
              <w:right w:val="nil"/>
            </w:tcBorders>
          </w:tcPr>
          <w:p w14:paraId="17F8846A" w14:textId="5E5686A3" w:rsidR="0009569C" w:rsidRPr="00C92653" w:rsidRDefault="003923CE">
            <w:pPr>
              <w:widowControl/>
              <w:spacing w:before="120" w:after="57"/>
              <w:jc w:val="right"/>
              <w:rPr>
                <w:sz w:val="24"/>
                <w:szCs w:val="24"/>
              </w:rPr>
            </w:pPr>
            <w:r>
              <w:rPr>
                <w:sz w:val="24"/>
                <w:szCs w:val="24"/>
              </w:rPr>
              <w:t>Three</w:t>
            </w:r>
            <w:r w:rsidR="0009569C" w:rsidRPr="00C92653">
              <w:rPr>
                <w:sz w:val="24"/>
                <w:szCs w:val="24"/>
              </w:rPr>
              <w:t xml:space="preserve"> percent</w:t>
            </w:r>
          </w:p>
        </w:tc>
        <w:tc>
          <w:tcPr>
            <w:tcW w:w="1260" w:type="dxa"/>
            <w:tcBorders>
              <w:top w:val="nil"/>
              <w:left w:val="nil"/>
              <w:bottom w:val="nil"/>
              <w:right w:val="nil"/>
            </w:tcBorders>
          </w:tcPr>
          <w:p w14:paraId="33FCA688" w14:textId="5882A452" w:rsidR="0009569C" w:rsidRPr="00C92653" w:rsidRDefault="0009569C" w:rsidP="003923CE">
            <w:pPr>
              <w:widowControl/>
              <w:spacing w:before="120" w:after="57"/>
              <w:jc w:val="right"/>
              <w:rPr>
                <w:sz w:val="24"/>
                <w:szCs w:val="24"/>
              </w:rPr>
            </w:pPr>
            <w:r w:rsidRPr="00C92653">
              <w:rPr>
                <w:sz w:val="24"/>
                <w:szCs w:val="24"/>
              </w:rPr>
              <w:t>(</w:t>
            </w:r>
            <w:r w:rsidR="003923CE">
              <w:rPr>
                <w:sz w:val="24"/>
                <w:szCs w:val="24"/>
              </w:rPr>
              <w:t>3</w:t>
            </w:r>
            <w:r w:rsidRPr="00C92653">
              <w:rPr>
                <w:sz w:val="24"/>
                <w:szCs w:val="24"/>
              </w:rPr>
              <w:t>%)</w:t>
            </w:r>
          </w:p>
        </w:tc>
      </w:tr>
      <w:tr w:rsidR="0009569C" w:rsidRPr="00C92653" w14:paraId="55832A70" w14:textId="77777777">
        <w:trPr>
          <w:cantSplit/>
        </w:trPr>
        <w:tc>
          <w:tcPr>
            <w:tcW w:w="3690" w:type="dxa"/>
            <w:tcBorders>
              <w:top w:val="nil"/>
              <w:left w:val="nil"/>
              <w:bottom w:val="nil"/>
              <w:right w:val="nil"/>
            </w:tcBorders>
          </w:tcPr>
          <w:p w14:paraId="16CB8814" w14:textId="77777777" w:rsidR="0009569C" w:rsidRPr="00C92653" w:rsidRDefault="0009569C">
            <w:pPr>
              <w:widowControl/>
              <w:spacing w:before="120" w:after="57"/>
              <w:rPr>
                <w:sz w:val="24"/>
                <w:szCs w:val="24"/>
              </w:rPr>
            </w:pPr>
            <w:r w:rsidRPr="00C92653">
              <w:rPr>
                <w:sz w:val="24"/>
                <w:szCs w:val="24"/>
              </w:rPr>
              <w:t>Construction Phase:</w:t>
            </w:r>
          </w:p>
        </w:tc>
        <w:tc>
          <w:tcPr>
            <w:tcW w:w="2610" w:type="dxa"/>
            <w:tcBorders>
              <w:top w:val="nil"/>
              <w:left w:val="nil"/>
              <w:bottom w:val="nil"/>
              <w:right w:val="nil"/>
            </w:tcBorders>
          </w:tcPr>
          <w:p w14:paraId="19302AEE" w14:textId="77777777" w:rsidR="0009569C" w:rsidRPr="00C92653" w:rsidRDefault="0009569C">
            <w:pPr>
              <w:widowControl/>
              <w:spacing w:before="120" w:after="57"/>
              <w:jc w:val="right"/>
              <w:rPr>
                <w:sz w:val="24"/>
                <w:szCs w:val="24"/>
              </w:rPr>
            </w:pPr>
            <w:r w:rsidRPr="00C92653">
              <w:rPr>
                <w:sz w:val="24"/>
                <w:szCs w:val="24"/>
              </w:rPr>
              <w:t>Twenty percent</w:t>
            </w:r>
          </w:p>
        </w:tc>
        <w:tc>
          <w:tcPr>
            <w:tcW w:w="1260" w:type="dxa"/>
            <w:tcBorders>
              <w:top w:val="nil"/>
              <w:left w:val="nil"/>
              <w:bottom w:val="nil"/>
              <w:right w:val="nil"/>
            </w:tcBorders>
          </w:tcPr>
          <w:p w14:paraId="67EBA0C2" w14:textId="77777777" w:rsidR="0009569C" w:rsidRPr="00C92653" w:rsidRDefault="0009569C">
            <w:pPr>
              <w:widowControl/>
              <w:spacing w:before="120" w:after="57"/>
              <w:jc w:val="right"/>
              <w:rPr>
                <w:sz w:val="24"/>
                <w:szCs w:val="24"/>
              </w:rPr>
            </w:pPr>
            <w:r w:rsidRPr="00C92653">
              <w:rPr>
                <w:sz w:val="24"/>
                <w:szCs w:val="24"/>
              </w:rPr>
              <w:t>(20%)</w:t>
            </w:r>
          </w:p>
        </w:tc>
      </w:tr>
      <w:tr w:rsidR="003923CE" w:rsidRPr="00C92653" w14:paraId="01C5866B" w14:textId="77777777">
        <w:trPr>
          <w:cantSplit/>
        </w:trPr>
        <w:tc>
          <w:tcPr>
            <w:tcW w:w="3690" w:type="dxa"/>
            <w:tcBorders>
              <w:top w:val="nil"/>
              <w:left w:val="nil"/>
              <w:bottom w:val="nil"/>
              <w:right w:val="nil"/>
            </w:tcBorders>
          </w:tcPr>
          <w:p w14:paraId="46ECBCBD" w14:textId="4523C164" w:rsidR="003923CE" w:rsidRPr="00C92653" w:rsidRDefault="003923CE">
            <w:pPr>
              <w:widowControl/>
              <w:spacing w:before="120" w:after="57"/>
              <w:rPr>
                <w:sz w:val="24"/>
                <w:szCs w:val="24"/>
              </w:rPr>
            </w:pPr>
            <w:r>
              <w:rPr>
                <w:sz w:val="24"/>
                <w:szCs w:val="24"/>
              </w:rPr>
              <w:t>Closeout:</w:t>
            </w:r>
          </w:p>
        </w:tc>
        <w:tc>
          <w:tcPr>
            <w:tcW w:w="2610" w:type="dxa"/>
            <w:tcBorders>
              <w:top w:val="nil"/>
              <w:left w:val="nil"/>
              <w:bottom w:val="nil"/>
              <w:right w:val="nil"/>
            </w:tcBorders>
          </w:tcPr>
          <w:p w14:paraId="0311883D" w14:textId="22F2158C" w:rsidR="003923CE" w:rsidRPr="00C92653" w:rsidRDefault="003923CE">
            <w:pPr>
              <w:widowControl/>
              <w:spacing w:before="120" w:after="57"/>
              <w:jc w:val="right"/>
              <w:rPr>
                <w:sz w:val="24"/>
                <w:szCs w:val="24"/>
              </w:rPr>
            </w:pPr>
            <w:r>
              <w:rPr>
                <w:sz w:val="24"/>
                <w:szCs w:val="24"/>
              </w:rPr>
              <w:t xml:space="preserve">Two percent </w:t>
            </w:r>
          </w:p>
        </w:tc>
        <w:tc>
          <w:tcPr>
            <w:tcW w:w="1260" w:type="dxa"/>
            <w:tcBorders>
              <w:top w:val="nil"/>
              <w:left w:val="nil"/>
              <w:bottom w:val="nil"/>
              <w:right w:val="nil"/>
            </w:tcBorders>
          </w:tcPr>
          <w:p w14:paraId="52A43D03" w14:textId="7CE4FA5B" w:rsidR="003923CE" w:rsidRPr="00C92653" w:rsidRDefault="003923CE">
            <w:pPr>
              <w:widowControl/>
              <w:spacing w:before="120" w:after="57"/>
              <w:jc w:val="right"/>
              <w:rPr>
                <w:sz w:val="24"/>
                <w:szCs w:val="24"/>
              </w:rPr>
            </w:pPr>
            <w:r>
              <w:rPr>
                <w:sz w:val="24"/>
                <w:szCs w:val="24"/>
              </w:rPr>
              <w:t>(</w:t>
            </w:r>
            <w:r w:rsidR="00921B83">
              <w:rPr>
                <w:sz w:val="24"/>
                <w:szCs w:val="24"/>
              </w:rPr>
              <w:t>2%)</w:t>
            </w:r>
          </w:p>
        </w:tc>
      </w:tr>
      <w:tr w:rsidR="0009569C" w:rsidRPr="00C92653" w14:paraId="5D782629" w14:textId="77777777">
        <w:trPr>
          <w:cantSplit/>
        </w:trPr>
        <w:tc>
          <w:tcPr>
            <w:tcW w:w="3690" w:type="dxa"/>
            <w:tcBorders>
              <w:top w:val="nil"/>
              <w:left w:val="nil"/>
              <w:bottom w:val="nil"/>
              <w:right w:val="nil"/>
            </w:tcBorders>
          </w:tcPr>
          <w:p w14:paraId="23FFDD1C" w14:textId="77777777" w:rsidR="0009569C" w:rsidRPr="00C92653" w:rsidRDefault="0009569C">
            <w:pPr>
              <w:widowControl/>
              <w:spacing w:before="120" w:after="57"/>
              <w:rPr>
                <w:sz w:val="24"/>
                <w:szCs w:val="24"/>
              </w:rPr>
            </w:pPr>
            <w:r w:rsidRPr="00C92653">
              <w:rPr>
                <w:sz w:val="24"/>
                <w:szCs w:val="24"/>
              </w:rPr>
              <w:t>Total Compensation:</w:t>
            </w:r>
          </w:p>
        </w:tc>
        <w:tc>
          <w:tcPr>
            <w:tcW w:w="2610" w:type="dxa"/>
            <w:tcBorders>
              <w:top w:val="nil"/>
              <w:left w:val="nil"/>
              <w:bottom w:val="nil"/>
              <w:right w:val="nil"/>
            </w:tcBorders>
          </w:tcPr>
          <w:p w14:paraId="29D24D85" w14:textId="77777777" w:rsidR="0009569C" w:rsidRPr="00C92653" w:rsidRDefault="0009569C">
            <w:pPr>
              <w:widowControl/>
              <w:spacing w:before="120" w:after="57"/>
              <w:jc w:val="right"/>
              <w:rPr>
                <w:sz w:val="24"/>
                <w:szCs w:val="24"/>
              </w:rPr>
            </w:pPr>
            <w:r w:rsidRPr="00C92653">
              <w:rPr>
                <w:sz w:val="24"/>
                <w:szCs w:val="24"/>
              </w:rPr>
              <w:t>One Hundred Percent</w:t>
            </w:r>
          </w:p>
        </w:tc>
        <w:tc>
          <w:tcPr>
            <w:tcW w:w="1260" w:type="dxa"/>
            <w:tcBorders>
              <w:top w:val="nil"/>
              <w:left w:val="nil"/>
              <w:bottom w:val="nil"/>
              <w:right w:val="nil"/>
            </w:tcBorders>
          </w:tcPr>
          <w:p w14:paraId="03F4B2B3" w14:textId="77777777" w:rsidR="0009569C" w:rsidRPr="00C92653" w:rsidRDefault="0009569C">
            <w:pPr>
              <w:widowControl/>
              <w:spacing w:before="120" w:after="57"/>
              <w:jc w:val="right"/>
              <w:rPr>
                <w:sz w:val="24"/>
                <w:szCs w:val="24"/>
              </w:rPr>
            </w:pPr>
            <w:r w:rsidRPr="00C92653">
              <w:rPr>
                <w:sz w:val="24"/>
                <w:szCs w:val="24"/>
              </w:rPr>
              <w:t>(100%)</w:t>
            </w:r>
          </w:p>
        </w:tc>
      </w:tr>
    </w:tbl>
    <w:p w14:paraId="655CE861" w14:textId="77777777" w:rsidR="0009569C" w:rsidRPr="00C92653" w:rsidRDefault="0009569C">
      <w:pPr>
        <w:widowControl/>
        <w:rPr>
          <w:sz w:val="24"/>
          <w:szCs w:val="24"/>
        </w:rPr>
      </w:pPr>
    </w:p>
    <w:p w14:paraId="384BCA40" w14:textId="77777777" w:rsidR="0009569C" w:rsidRPr="00C92653" w:rsidRDefault="0009569C">
      <w:pPr>
        <w:widowControl/>
        <w:rPr>
          <w:sz w:val="24"/>
          <w:szCs w:val="24"/>
        </w:rPr>
        <w:sectPr w:rsidR="0009569C" w:rsidRPr="00C92653">
          <w:footerReference w:type="default" r:id="rId12"/>
          <w:type w:val="continuous"/>
          <w:pgSz w:w="12240" w:h="15840"/>
          <w:pgMar w:top="1008" w:right="1440" w:bottom="1008" w:left="2160" w:header="1440" w:footer="1440" w:gutter="0"/>
          <w:cols w:space="720"/>
        </w:sectPr>
      </w:pPr>
    </w:p>
    <w:p w14:paraId="4E9ABA23" w14:textId="77777777" w:rsidR="0009569C" w:rsidRPr="00C92653" w:rsidRDefault="0009569C">
      <w:pPr>
        <w:widowControl/>
        <w:rPr>
          <w:sz w:val="24"/>
          <w:szCs w:val="24"/>
        </w:rPr>
      </w:pPr>
    </w:p>
    <w:p w14:paraId="20E3B618" w14:textId="77777777" w:rsidR="0009569C" w:rsidRPr="00C92653" w:rsidRDefault="0009569C">
      <w:pPr>
        <w:widowControl/>
        <w:rPr>
          <w:sz w:val="24"/>
          <w:szCs w:val="24"/>
        </w:rPr>
      </w:pPr>
    </w:p>
    <w:p w14:paraId="0ED0BF9A" w14:textId="39431155" w:rsidR="0009569C" w:rsidRPr="00C92653" w:rsidRDefault="0009569C">
      <w:pPr>
        <w:widowControl/>
        <w:jc w:val="center"/>
        <w:rPr>
          <w:sz w:val="24"/>
          <w:szCs w:val="24"/>
        </w:rPr>
        <w:sectPr w:rsidR="0009569C" w:rsidRPr="00C92653">
          <w:footerReference w:type="default" r:id="rId13"/>
          <w:type w:val="continuous"/>
          <w:pgSz w:w="12240" w:h="15840"/>
          <w:pgMar w:top="1008" w:right="1440" w:bottom="1008" w:left="1440" w:header="1440" w:footer="1440" w:gutter="0"/>
          <w:cols w:space="720"/>
        </w:sectPr>
      </w:pPr>
    </w:p>
    <w:p w14:paraId="374BABA5" w14:textId="77777777" w:rsidR="00FE3C90" w:rsidRDefault="00FE3C90">
      <w:pPr>
        <w:widowControl/>
        <w:jc w:val="center"/>
        <w:rPr>
          <w:b/>
          <w:bCs/>
          <w:sz w:val="24"/>
          <w:szCs w:val="24"/>
        </w:rPr>
        <w:sectPr w:rsidR="00FE3C90">
          <w:footerReference w:type="default" r:id="rId14"/>
          <w:type w:val="continuous"/>
          <w:pgSz w:w="12240" w:h="15840"/>
          <w:pgMar w:top="720" w:right="720" w:bottom="720" w:left="1440" w:header="1440" w:footer="720" w:gutter="0"/>
          <w:cols w:space="720"/>
        </w:sectPr>
      </w:pPr>
    </w:p>
    <w:p w14:paraId="3E20FAA0" w14:textId="77777777" w:rsidR="003E44BF" w:rsidRDefault="003E44BF">
      <w:pPr>
        <w:widowControl/>
        <w:jc w:val="center"/>
        <w:rPr>
          <w:b/>
          <w:bCs/>
          <w:sz w:val="24"/>
          <w:szCs w:val="24"/>
        </w:rPr>
      </w:pPr>
      <w:r>
        <w:rPr>
          <w:b/>
          <w:bCs/>
          <w:sz w:val="24"/>
          <w:szCs w:val="24"/>
        </w:rPr>
        <w:lastRenderedPageBreak/>
        <w:t xml:space="preserve">EXHIBIT B to Contract for Architectural Service </w:t>
      </w:r>
    </w:p>
    <w:p w14:paraId="79533D73" w14:textId="14C17F1F" w:rsidR="0009569C" w:rsidRDefault="0009569C">
      <w:pPr>
        <w:widowControl/>
        <w:jc w:val="center"/>
        <w:rPr>
          <w:b/>
          <w:bCs/>
          <w:sz w:val="24"/>
          <w:szCs w:val="24"/>
        </w:rPr>
      </w:pPr>
      <w:r w:rsidRPr="00C92653">
        <w:rPr>
          <w:b/>
          <w:bCs/>
          <w:sz w:val="24"/>
          <w:szCs w:val="24"/>
        </w:rPr>
        <w:t>SERVICES MATRIX FOR CONSTRUCTION PROJECT</w:t>
      </w:r>
    </w:p>
    <w:p w14:paraId="5E368AA6" w14:textId="77777777" w:rsidR="003E44BF" w:rsidRPr="00C92653" w:rsidRDefault="003E44BF">
      <w:pPr>
        <w:widowControl/>
        <w:jc w:val="center"/>
        <w:rPr>
          <w:b/>
          <w:bCs/>
          <w:sz w:val="24"/>
          <w:szCs w:val="24"/>
        </w:rPr>
      </w:pPr>
    </w:p>
    <w:p w14:paraId="09696210" w14:textId="77777777" w:rsidR="0009569C" w:rsidRPr="00C92653" w:rsidRDefault="0009569C">
      <w:pPr>
        <w:widowControl/>
        <w:jc w:val="center"/>
        <w:rPr>
          <w:b/>
          <w:bCs/>
          <w:sz w:val="24"/>
          <w:szCs w:val="24"/>
        </w:rPr>
      </w:pPr>
      <w:r w:rsidRPr="00C92653">
        <w:rPr>
          <w:b/>
          <w:bCs/>
          <w:sz w:val="24"/>
          <w:szCs w:val="24"/>
        </w:rPr>
        <w:t xml:space="preserve">UTILIZING MULTI-PRIME CONSTRUCTION MANAGEMENT </w:t>
      </w:r>
    </w:p>
    <w:p w14:paraId="2AE3A7E7" w14:textId="77777777" w:rsidR="0009569C" w:rsidRPr="00C92653" w:rsidRDefault="0009569C">
      <w:pPr>
        <w:widowControl/>
        <w:jc w:val="center"/>
        <w:rPr>
          <w:b/>
          <w:bCs/>
          <w:sz w:val="24"/>
          <w:szCs w:val="24"/>
        </w:rPr>
      </w:pPr>
      <w:r w:rsidRPr="00C92653">
        <w:rPr>
          <w:b/>
          <w:bCs/>
          <w:sz w:val="24"/>
          <w:szCs w:val="24"/>
        </w:rPr>
        <w:t>PROJECT DELIVERY METHOD</w:t>
      </w:r>
    </w:p>
    <w:p w14:paraId="7AAD0335" w14:textId="62B11192" w:rsidR="0009569C" w:rsidRDefault="0009569C">
      <w:pPr>
        <w:widowControl/>
        <w:jc w:val="center"/>
        <w:rPr>
          <w:b/>
          <w:bCs/>
          <w:sz w:val="24"/>
          <w:szCs w:val="24"/>
        </w:rPr>
      </w:pPr>
    </w:p>
    <w:p w14:paraId="35E3F444" w14:textId="76D7C218" w:rsidR="00921B83" w:rsidRPr="00E41237" w:rsidRDefault="00921B83" w:rsidP="00921B83">
      <w:pPr>
        <w:widowControl/>
        <w:jc w:val="center"/>
        <w:rPr>
          <w:b/>
          <w:bCs/>
          <w:color w:val="FF0000"/>
          <w:sz w:val="22"/>
          <w:szCs w:val="22"/>
        </w:rPr>
      </w:pPr>
      <w:r w:rsidRPr="002B283B">
        <w:rPr>
          <w:b/>
          <w:bCs/>
          <w:color w:val="FF0000"/>
          <w:sz w:val="22"/>
          <w:szCs w:val="22"/>
          <w:highlight w:val="yellow"/>
        </w:rPr>
        <w:t>[NOTE: THIS MATRIX IS ONLY APPLICABLE FOR THE ABOVE NOTED DELIVERY METHOD.  IF IT DOES NOT APPLY, PLEASE DELETE AND/OR DISREGARD</w:t>
      </w:r>
      <w:r w:rsidR="002B283B">
        <w:rPr>
          <w:b/>
          <w:bCs/>
          <w:color w:val="FF0000"/>
          <w:sz w:val="22"/>
          <w:szCs w:val="22"/>
          <w:highlight w:val="yellow"/>
        </w:rPr>
        <w:t>. IF IT DOES APPLY, PLEASE DELETE THIS NOTE AND HIGHLIGHTING</w:t>
      </w:r>
      <w:r w:rsidRPr="002B283B">
        <w:rPr>
          <w:b/>
          <w:bCs/>
          <w:color w:val="FF0000"/>
          <w:sz w:val="22"/>
          <w:szCs w:val="22"/>
          <w:highlight w:val="yellow"/>
        </w:rPr>
        <w:t>]</w:t>
      </w:r>
    </w:p>
    <w:p w14:paraId="3DFBFE82" w14:textId="77777777" w:rsidR="00921B83" w:rsidRPr="00C92653" w:rsidRDefault="00921B83">
      <w:pPr>
        <w:widowControl/>
        <w:jc w:val="center"/>
        <w:rPr>
          <w:b/>
          <w:bCs/>
          <w:sz w:val="24"/>
          <w:szCs w:val="24"/>
        </w:rPr>
      </w:pPr>
    </w:p>
    <w:p w14:paraId="5A611498" w14:textId="77777777" w:rsidR="0009569C" w:rsidRPr="00C92653" w:rsidRDefault="0009569C" w:rsidP="000C2AC7">
      <w:pPr>
        <w:rPr>
          <w:sz w:val="24"/>
          <w:szCs w:val="24"/>
        </w:rPr>
      </w:pPr>
    </w:p>
    <w:tbl>
      <w:tblPr>
        <w:tblW w:w="10232" w:type="dxa"/>
        <w:tblInd w:w="13" w:type="dxa"/>
        <w:tblLayout w:type="fixed"/>
        <w:tblCellMar>
          <w:left w:w="0" w:type="dxa"/>
          <w:right w:w="0" w:type="dxa"/>
        </w:tblCellMar>
        <w:tblLook w:val="0000" w:firstRow="0" w:lastRow="0" w:firstColumn="0" w:lastColumn="0" w:noHBand="0" w:noVBand="0"/>
      </w:tblPr>
      <w:tblGrid>
        <w:gridCol w:w="2970"/>
        <w:gridCol w:w="2880"/>
        <w:gridCol w:w="990"/>
        <w:gridCol w:w="1170"/>
        <w:gridCol w:w="990"/>
        <w:gridCol w:w="1232"/>
      </w:tblGrid>
      <w:tr w:rsidR="0009569C" w:rsidRPr="00C92653" w14:paraId="501F73E5" w14:textId="77777777" w:rsidTr="006C26C8">
        <w:trPr>
          <w:gridAfter w:val="5"/>
          <w:wAfter w:w="7262" w:type="dxa"/>
        </w:trPr>
        <w:tc>
          <w:tcPr>
            <w:tcW w:w="2970" w:type="dxa"/>
            <w:tcBorders>
              <w:top w:val="single" w:sz="12" w:space="0" w:color="000000"/>
              <w:left w:val="single" w:sz="12" w:space="0" w:color="000000"/>
              <w:bottom w:val="single" w:sz="10" w:space="0" w:color="000000"/>
              <w:right w:val="single" w:sz="12" w:space="0" w:color="000000"/>
            </w:tcBorders>
          </w:tcPr>
          <w:p w14:paraId="595FED4C" w14:textId="77777777" w:rsidR="0009569C" w:rsidRPr="00C92653" w:rsidRDefault="0009569C">
            <w:pPr>
              <w:rPr>
                <w:sz w:val="24"/>
                <w:szCs w:val="24"/>
              </w:rPr>
            </w:pPr>
            <w:r w:rsidRPr="00C92653">
              <w:rPr>
                <w:b/>
                <w:bCs/>
                <w:sz w:val="24"/>
                <w:szCs w:val="24"/>
              </w:rPr>
              <w:t>LEGEND:</w:t>
            </w:r>
          </w:p>
        </w:tc>
      </w:tr>
      <w:tr w:rsidR="0009569C" w:rsidRPr="00C92653" w14:paraId="6A27E332" w14:textId="77777777" w:rsidTr="006C26C8">
        <w:trPr>
          <w:gridAfter w:val="5"/>
          <w:wAfter w:w="7262" w:type="dxa"/>
          <w:trHeight w:val="366"/>
        </w:trPr>
        <w:tc>
          <w:tcPr>
            <w:tcW w:w="2970" w:type="dxa"/>
            <w:tcBorders>
              <w:top w:val="single" w:sz="10" w:space="0" w:color="000000"/>
              <w:left w:val="single" w:sz="12" w:space="0" w:color="000000"/>
              <w:bottom w:val="single" w:sz="10" w:space="0" w:color="000000"/>
              <w:right w:val="single" w:sz="12" w:space="0" w:color="000000"/>
            </w:tcBorders>
          </w:tcPr>
          <w:p w14:paraId="61ADF89F" w14:textId="77777777" w:rsidR="0009569C" w:rsidRPr="00C92653" w:rsidRDefault="0009569C">
            <w:pPr>
              <w:rPr>
                <w:sz w:val="24"/>
                <w:szCs w:val="24"/>
              </w:rPr>
            </w:pPr>
            <w:r w:rsidRPr="00C92653">
              <w:rPr>
                <w:b/>
                <w:bCs/>
                <w:sz w:val="24"/>
                <w:szCs w:val="24"/>
              </w:rPr>
              <w:t xml:space="preserve">    P = Primary  Responsibility</w:t>
            </w:r>
          </w:p>
        </w:tc>
      </w:tr>
      <w:tr w:rsidR="0009569C" w:rsidRPr="00C92653" w14:paraId="227CC79A" w14:textId="77777777" w:rsidTr="006C26C8">
        <w:trPr>
          <w:gridAfter w:val="5"/>
          <w:wAfter w:w="7262" w:type="dxa"/>
        </w:trPr>
        <w:tc>
          <w:tcPr>
            <w:tcW w:w="2970" w:type="dxa"/>
            <w:tcBorders>
              <w:top w:val="single" w:sz="10" w:space="0" w:color="000000"/>
              <w:left w:val="single" w:sz="12" w:space="0" w:color="000000"/>
              <w:bottom w:val="single" w:sz="10" w:space="0" w:color="000000"/>
              <w:right w:val="single" w:sz="12" w:space="0" w:color="000000"/>
            </w:tcBorders>
          </w:tcPr>
          <w:p w14:paraId="1743E389" w14:textId="77777777" w:rsidR="0009569C" w:rsidRPr="00C92653" w:rsidRDefault="0009569C">
            <w:pPr>
              <w:rPr>
                <w:sz w:val="24"/>
                <w:szCs w:val="24"/>
              </w:rPr>
            </w:pPr>
            <w:r w:rsidRPr="00C92653">
              <w:rPr>
                <w:b/>
                <w:bCs/>
                <w:sz w:val="24"/>
                <w:szCs w:val="24"/>
              </w:rPr>
              <w:t xml:space="preserve">    S = Secondary Responsibility</w:t>
            </w:r>
          </w:p>
        </w:tc>
      </w:tr>
      <w:tr w:rsidR="0009569C" w:rsidRPr="00C92653" w14:paraId="77C0389E" w14:textId="77777777" w:rsidTr="006C26C8">
        <w:tc>
          <w:tcPr>
            <w:tcW w:w="5850" w:type="dxa"/>
            <w:gridSpan w:val="2"/>
            <w:tcBorders>
              <w:top w:val="single" w:sz="10" w:space="0" w:color="000000"/>
              <w:left w:val="single" w:sz="12" w:space="0" w:color="000000"/>
              <w:bottom w:val="single" w:sz="4" w:space="0" w:color="000000"/>
              <w:right w:val="single" w:sz="10" w:space="0" w:color="000000"/>
            </w:tcBorders>
          </w:tcPr>
          <w:p w14:paraId="280227B4" w14:textId="77777777" w:rsidR="0009569C" w:rsidRPr="00C92653" w:rsidRDefault="0009569C">
            <w:pPr>
              <w:jc w:val="center"/>
              <w:rPr>
                <w:sz w:val="24"/>
                <w:szCs w:val="24"/>
              </w:rPr>
            </w:pPr>
            <w:r w:rsidRPr="00C92653">
              <w:rPr>
                <w:b/>
                <w:bCs/>
                <w:sz w:val="24"/>
                <w:szCs w:val="24"/>
              </w:rPr>
              <w:t>TASK</w:t>
            </w:r>
          </w:p>
        </w:tc>
        <w:tc>
          <w:tcPr>
            <w:tcW w:w="4382" w:type="dxa"/>
            <w:gridSpan w:val="4"/>
            <w:tcBorders>
              <w:top w:val="single" w:sz="10" w:space="0" w:color="000000"/>
              <w:left w:val="single" w:sz="10" w:space="0" w:color="000000"/>
              <w:bottom w:val="single" w:sz="4" w:space="0" w:color="000000"/>
              <w:right w:val="single" w:sz="12" w:space="0" w:color="000000"/>
            </w:tcBorders>
          </w:tcPr>
          <w:p w14:paraId="75B9E62D" w14:textId="77777777" w:rsidR="0009569C" w:rsidRPr="00C92653" w:rsidRDefault="0009569C">
            <w:pPr>
              <w:jc w:val="center"/>
              <w:rPr>
                <w:sz w:val="24"/>
                <w:szCs w:val="24"/>
              </w:rPr>
            </w:pPr>
            <w:r w:rsidRPr="00C92653">
              <w:rPr>
                <w:b/>
                <w:bCs/>
                <w:sz w:val="24"/>
                <w:szCs w:val="24"/>
              </w:rPr>
              <w:t>RESPONSIBLE PARTY</w:t>
            </w:r>
          </w:p>
        </w:tc>
      </w:tr>
      <w:tr w:rsidR="0009569C" w:rsidRPr="00C92653" w14:paraId="28858335" w14:textId="77777777" w:rsidTr="006C26C8">
        <w:tc>
          <w:tcPr>
            <w:tcW w:w="5850" w:type="dxa"/>
            <w:gridSpan w:val="2"/>
            <w:tcBorders>
              <w:top w:val="single" w:sz="4" w:space="0" w:color="000000"/>
              <w:left w:val="single" w:sz="12" w:space="0" w:color="000000"/>
              <w:bottom w:val="single" w:sz="10" w:space="0" w:color="000000"/>
              <w:right w:val="single" w:sz="10" w:space="0" w:color="000000"/>
            </w:tcBorders>
          </w:tcPr>
          <w:p w14:paraId="2448F15F" w14:textId="77777777" w:rsidR="0009569C" w:rsidRPr="00C92653" w:rsidRDefault="0009569C">
            <w:pPr>
              <w:rPr>
                <w:sz w:val="24"/>
                <w:szCs w:val="24"/>
              </w:rPr>
            </w:pPr>
            <w:r w:rsidRPr="00C92653">
              <w:rPr>
                <w:b/>
                <w:bCs/>
                <w:sz w:val="24"/>
                <w:szCs w:val="24"/>
              </w:rPr>
              <w:t>Design Phase:</w:t>
            </w:r>
          </w:p>
        </w:tc>
        <w:tc>
          <w:tcPr>
            <w:tcW w:w="990" w:type="dxa"/>
            <w:tcBorders>
              <w:top w:val="single" w:sz="4" w:space="0" w:color="000000"/>
              <w:left w:val="single" w:sz="10" w:space="0" w:color="000000"/>
              <w:bottom w:val="single" w:sz="10" w:space="0" w:color="000000"/>
              <w:right w:val="single" w:sz="4" w:space="0" w:color="000000"/>
            </w:tcBorders>
          </w:tcPr>
          <w:p w14:paraId="1D60999D" w14:textId="77777777" w:rsidR="0009569C" w:rsidRPr="00C92653" w:rsidRDefault="0009569C">
            <w:pPr>
              <w:jc w:val="center"/>
              <w:rPr>
                <w:sz w:val="24"/>
                <w:szCs w:val="24"/>
              </w:rPr>
            </w:pPr>
            <w:r w:rsidRPr="00C92653">
              <w:rPr>
                <w:b/>
                <w:bCs/>
                <w:sz w:val="24"/>
                <w:szCs w:val="24"/>
              </w:rPr>
              <w:t>Owner</w:t>
            </w:r>
          </w:p>
        </w:tc>
        <w:tc>
          <w:tcPr>
            <w:tcW w:w="1170" w:type="dxa"/>
            <w:tcBorders>
              <w:top w:val="single" w:sz="4" w:space="0" w:color="000000"/>
              <w:left w:val="single" w:sz="4" w:space="0" w:color="000000"/>
              <w:bottom w:val="single" w:sz="10" w:space="0" w:color="000000"/>
              <w:right w:val="single" w:sz="4" w:space="0" w:color="000000"/>
            </w:tcBorders>
          </w:tcPr>
          <w:p w14:paraId="1DF1D62F" w14:textId="77777777" w:rsidR="0009569C" w:rsidRPr="00C92653" w:rsidRDefault="0009569C">
            <w:pPr>
              <w:jc w:val="center"/>
              <w:rPr>
                <w:sz w:val="24"/>
                <w:szCs w:val="24"/>
              </w:rPr>
            </w:pPr>
            <w:r w:rsidRPr="00C92653">
              <w:rPr>
                <w:b/>
                <w:bCs/>
                <w:sz w:val="24"/>
                <w:szCs w:val="24"/>
              </w:rPr>
              <w:t>Architect</w:t>
            </w:r>
          </w:p>
        </w:tc>
        <w:tc>
          <w:tcPr>
            <w:tcW w:w="990" w:type="dxa"/>
            <w:tcBorders>
              <w:top w:val="single" w:sz="4" w:space="0" w:color="000000"/>
              <w:left w:val="single" w:sz="4" w:space="0" w:color="000000"/>
              <w:bottom w:val="single" w:sz="10" w:space="0" w:color="000000"/>
              <w:right w:val="single" w:sz="4" w:space="0" w:color="000000"/>
            </w:tcBorders>
          </w:tcPr>
          <w:p w14:paraId="61B27AC0" w14:textId="77777777" w:rsidR="0009569C" w:rsidRPr="00C92653" w:rsidRDefault="0009569C">
            <w:pPr>
              <w:jc w:val="center"/>
              <w:rPr>
                <w:sz w:val="24"/>
                <w:szCs w:val="24"/>
              </w:rPr>
            </w:pPr>
            <w:r w:rsidRPr="00C92653">
              <w:rPr>
                <w:b/>
                <w:bCs/>
                <w:sz w:val="24"/>
                <w:szCs w:val="24"/>
              </w:rPr>
              <w:t>CM</w:t>
            </w:r>
          </w:p>
        </w:tc>
        <w:tc>
          <w:tcPr>
            <w:tcW w:w="1232" w:type="dxa"/>
            <w:tcBorders>
              <w:top w:val="single" w:sz="4" w:space="0" w:color="000000"/>
              <w:left w:val="single" w:sz="4" w:space="0" w:color="000000"/>
              <w:bottom w:val="single" w:sz="10" w:space="0" w:color="000000"/>
              <w:right w:val="single" w:sz="12" w:space="0" w:color="000000"/>
            </w:tcBorders>
          </w:tcPr>
          <w:p w14:paraId="171C0200" w14:textId="77777777" w:rsidR="0009569C" w:rsidRPr="00C92653" w:rsidRDefault="0009569C">
            <w:pPr>
              <w:jc w:val="center"/>
              <w:rPr>
                <w:sz w:val="24"/>
                <w:szCs w:val="24"/>
              </w:rPr>
            </w:pPr>
            <w:r w:rsidRPr="00C92653">
              <w:rPr>
                <w:b/>
                <w:bCs/>
                <w:sz w:val="24"/>
                <w:szCs w:val="24"/>
              </w:rPr>
              <w:t>Inspector</w:t>
            </w:r>
          </w:p>
        </w:tc>
      </w:tr>
      <w:tr w:rsidR="0009569C" w:rsidRPr="00C92653" w14:paraId="0FB185F5" w14:textId="77777777" w:rsidTr="006C26C8">
        <w:tc>
          <w:tcPr>
            <w:tcW w:w="5850" w:type="dxa"/>
            <w:gridSpan w:val="2"/>
            <w:tcBorders>
              <w:top w:val="single" w:sz="10" w:space="0" w:color="000000"/>
              <w:left w:val="single" w:sz="12" w:space="0" w:color="000000"/>
              <w:bottom w:val="single" w:sz="4" w:space="0" w:color="000000"/>
              <w:right w:val="single" w:sz="4" w:space="0" w:color="000000"/>
            </w:tcBorders>
          </w:tcPr>
          <w:p w14:paraId="25074D7D" w14:textId="77777777" w:rsidR="0009569C" w:rsidRPr="00C92653" w:rsidRDefault="0009569C">
            <w:pPr>
              <w:rPr>
                <w:sz w:val="24"/>
                <w:szCs w:val="24"/>
              </w:rPr>
            </w:pPr>
            <w:r w:rsidRPr="00C92653">
              <w:rPr>
                <w:sz w:val="24"/>
                <w:szCs w:val="24"/>
              </w:rPr>
              <w:t>Develop Master Project Schedule</w:t>
            </w:r>
          </w:p>
        </w:tc>
        <w:tc>
          <w:tcPr>
            <w:tcW w:w="990" w:type="dxa"/>
            <w:tcBorders>
              <w:top w:val="single" w:sz="10" w:space="0" w:color="000000"/>
              <w:left w:val="single" w:sz="4" w:space="0" w:color="000000"/>
              <w:bottom w:val="single" w:sz="4" w:space="0" w:color="000000"/>
              <w:right w:val="single" w:sz="4" w:space="0" w:color="000000"/>
            </w:tcBorders>
          </w:tcPr>
          <w:p w14:paraId="243487F5" w14:textId="77777777" w:rsidR="0009569C" w:rsidRPr="00C92653" w:rsidRDefault="0009569C">
            <w:pPr>
              <w:jc w:val="center"/>
              <w:rPr>
                <w:sz w:val="24"/>
                <w:szCs w:val="24"/>
              </w:rPr>
            </w:pPr>
            <w:r w:rsidRPr="00C92653">
              <w:rPr>
                <w:sz w:val="24"/>
                <w:szCs w:val="24"/>
              </w:rPr>
              <w:t>S</w:t>
            </w:r>
          </w:p>
        </w:tc>
        <w:tc>
          <w:tcPr>
            <w:tcW w:w="1170" w:type="dxa"/>
            <w:tcBorders>
              <w:top w:val="single" w:sz="10" w:space="0" w:color="000000"/>
              <w:left w:val="single" w:sz="4" w:space="0" w:color="000000"/>
              <w:bottom w:val="single" w:sz="4" w:space="0" w:color="000000"/>
              <w:right w:val="single" w:sz="4" w:space="0" w:color="000000"/>
            </w:tcBorders>
          </w:tcPr>
          <w:p w14:paraId="0E5089CA" w14:textId="77777777" w:rsidR="0009569C" w:rsidRPr="00C92653" w:rsidRDefault="0009569C">
            <w:pPr>
              <w:jc w:val="center"/>
              <w:rPr>
                <w:sz w:val="24"/>
                <w:szCs w:val="24"/>
              </w:rPr>
            </w:pPr>
            <w:r w:rsidRPr="00C92653">
              <w:rPr>
                <w:sz w:val="24"/>
                <w:szCs w:val="24"/>
              </w:rPr>
              <w:t>S</w:t>
            </w:r>
          </w:p>
        </w:tc>
        <w:tc>
          <w:tcPr>
            <w:tcW w:w="990" w:type="dxa"/>
            <w:tcBorders>
              <w:top w:val="single" w:sz="10" w:space="0" w:color="000000"/>
              <w:left w:val="single" w:sz="4" w:space="0" w:color="000000"/>
              <w:bottom w:val="single" w:sz="4" w:space="0" w:color="000000"/>
              <w:right w:val="single" w:sz="4" w:space="0" w:color="000000"/>
            </w:tcBorders>
          </w:tcPr>
          <w:p w14:paraId="42C2BE4F" w14:textId="77777777" w:rsidR="0009569C" w:rsidRPr="00C92653" w:rsidRDefault="0009569C">
            <w:pPr>
              <w:jc w:val="center"/>
              <w:rPr>
                <w:sz w:val="24"/>
                <w:szCs w:val="24"/>
              </w:rPr>
            </w:pPr>
            <w:r w:rsidRPr="00C92653">
              <w:rPr>
                <w:sz w:val="24"/>
                <w:szCs w:val="24"/>
              </w:rPr>
              <w:t>P</w:t>
            </w:r>
          </w:p>
        </w:tc>
        <w:tc>
          <w:tcPr>
            <w:tcW w:w="1232" w:type="dxa"/>
            <w:tcBorders>
              <w:top w:val="single" w:sz="10" w:space="0" w:color="000000"/>
              <w:left w:val="single" w:sz="4" w:space="0" w:color="000000"/>
              <w:bottom w:val="single" w:sz="4" w:space="0" w:color="000000"/>
              <w:right w:val="single" w:sz="12" w:space="0" w:color="000000"/>
            </w:tcBorders>
          </w:tcPr>
          <w:p w14:paraId="440BB1D1" w14:textId="77777777" w:rsidR="0009569C" w:rsidRPr="00C92653" w:rsidRDefault="0009569C">
            <w:pPr>
              <w:jc w:val="center"/>
              <w:rPr>
                <w:sz w:val="24"/>
                <w:szCs w:val="24"/>
              </w:rPr>
            </w:pPr>
          </w:p>
        </w:tc>
      </w:tr>
      <w:tr w:rsidR="0009569C" w:rsidRPr="00C92653" w14:paraId="725F2E91"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286CB21E" w14:textId="77777777" w:rsidR="0009569C" w:rsidRPr="00C92653" w:rsidRDefault="0009569C">
            <w:pPr>
              <w:rPr>
                <w:sz w:val="24"/>
                <w:szCs w:val="24"/>
              </w:rPr>
            </w:pPr>
            <w:r w:rsidRPr="00C92653">
              <w:rPr>
                <w:sz w:val="24"/>
                <w:szCs w:val="24"/>
              </w:rPr>
              <w:t>Prepare Detailed Construction Schedule</w:t>
            </w:r>
          </w:p>
        </w:tc>
        <w:tc>
          <w:tcPr>
            <w:tcW w:w="990" w:type="dxa"/>
            <w:tcBorders>
              <w:top w:val="single" w:sz="4" w:space="0" w:color="000000"/>
              <w:left w:val="single" w:sz="4" w:space="0" w:color="000000"/>
              <w:bottom w:val="single" w:sz="4" w:space="0" w:color="000000"/>
              <w:right w:val="single" w:sz="4" w:space="0" w:color="000000"/>
            </w:tcBorders>
          </w:tcPr>
          <w:p w14:paraId="6CF9DF85"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4900DB1D"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0E2D3A8"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58DEB1FD" w14:textId="77777777" w:rsidR="0009569C" w:rsidRPr="00C92653" w:rsidRDefault="0009569C">
            <w:pPr>
              <w:jc w:val="center"/>
              <w:rPr>
                <w:sz w:val="24"/>
                <w:szCs w:val="24"/>
              </w:rPr>
            </w:pPr>
          </w:p>
        </w:tc>
      </w:tr>
      <w:tr w:rsidR="0009569C" w:rsidRPr="00C92653" w14:paraId="262CE0C5"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488A73F3" w14:textId="77777777" w:rsidR="0009569C" w:rsidRPr="00C92653" w:rsidRDefault="0009569C">
            <w:pPr>
              <w:rPr>
                <w:sz w:val="24"/>
                <w:szCs w:val="24"/>
              </w:rPr>
            </w:pPr>
            <w:r w:rsidRPr="00C92653">
              <w:rPr>
                <w:sz w:val="24"/>
                <w:szCs w:val="24"/>
              </w:rPr>
              <w:t>Develop Master Project Budget</w:t>
            </w:r>
          </w:p>
        </w:tc>
        <w:tc>
          <w:tcPr>
            <w:tcW w:w="990" w:type="dxa"/>
            <w:tcBorders>
              <w:top w:val="single" w:sz="4" w:space="0" w:color="000000"/>
              <w:left w:val="single" w:sz="4" w:space="0" w:color="000000"/>
              <w:bottom w:val="single" w:sz="4" w:space="0" w:color="000000"/>
              <w:right w:val="single" w:sz="4" w:space="0" w:color="000000"/>
            </w:tcBorders>
          </w:tcPr>
          <w:p w14:paraId="028F141D"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4603400D"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05BD1050"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41279285" w14:textId="77777777" w:rsidR="0009569C" w:rsidRPr="00C92653" w:rsidRDefault="0009569C">
            <w:pPr>
              <w:jc w:val="center"/>
              <w:rPr>
                <w:sz w:val="24"/>
                <w:szCs w:val="24"/>
              </w:rPr>
            </w:pPr>
          </w:p>
        </w:tc>
      </w:tr>
      <w:tr w:rsidR="0009569C" w:rsidRPr="00C92653" w14:paraId="0ED0D651"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22B7A0FD" w14:textId="77777777" w:rsidR="0009569C" w:rsidRPr="00C92653" w:rsidRDefault="0009569C">
            <w:pPr>
              <w:rPr>
                <w:sz w:val="24"/>
                <w:szCs w:val="24"/>
              </w:rPr>
            </w:pPr>
            <w:r w:rsidRPr="00C92653">
              <w:rPr>
                <w:sz w:val="24"/>
                <w:szCs w:val="24"/>
              </w:rPr>
              <w:t>Prepare Detailed Cost Estimate</w:t>
            </w:r>
          </w:p>
        </w:tc>
        <w:tc>
          <w:tcPr>
            <w:tcW w:w="990" w:type="dxa"/>
            <w:tcBorders>
              <w:top w:val="single" w:sz="4" w:space="0" w:color="000000"/>
              <w:left w:val="single" w:sz="4" w:space="0" w:color="000000"/>
              <w:bottom w:val="single" w:sz="4" w:space="0" w:color="000000"/>
              <w:right w:val="single" w:sz="4" w:space="0" w:color="000000"/>
            </w:tcBorders>
          </w:tcPr>
          <w:p w14:paraId="79A7BEF5"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355ADEC"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78FE0661"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4447BAAA" w14:textId="77777777" w:rsidR="0009569C" w:rsidRPr="00C92653" w:rsidRDefault="0009569C">
            <w:pPr>
              <w:jc w:val="center"/>
              <w:rPr>
                <w:sz w:val="24"/>
                <w:szCs w:val="24"/>
              </w:rPr>
            </w:pPr>
          </w:p>
        </w:tc>
      </w:tr>
      <w:tr w:rsidR="0009569C" w:rsidRPr="00C92653" w14:paraId="7C05F4E1"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7CBA8AA2" w14:textId="77777777" w:rsidR="0009569C" w:rsidRPr="00C92653" w:rsidRDefault="0009569C">
            <w:pPr>
              <w:rPr>
                <w:sz w:val="24"/>
                <w:szCs w:val="24"/>
              </w:rPr>
            </w:pPr>
            <w:r w:rsidRPr="00C92653">
              <w:rPr>
                <w:sz w:val="24"/>
                <w:szCs w:val="24"/>
              </w:rPr>
              <w:t>Develop Cost Management Procedures</w:t>
            </w:r>
          </w:p>
        </w:tc>
        <w:tc>
          <w:tcPr>
            <w:tcW w:w="990" w:type="dxa"/>
            <w:tcBorders>
              <w:top w:val="single" w:sz="4" w:space="0" w:color="000000"/>
              <w:left w:val="single" w:sz="4" w:space="0" w:color="000000"/>
              <w:bottom w:val="single" w:sz="4" w:space="0" w:color="000000"/>
              <w:right w:val="single" w:sz="4" w:space="0" w:color="000000"/>
            </w:tcBorders>
          </w:tcPr>
          <w:p w14:paraId="1B65654F"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BEC564D"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54B79034"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2123F8A1" w14:textId="77777777" w:rsidR="0009569C" w:rsidRPr="00C92653" w:rsidRDefault="0009569C">
            <w:pPr>
              <w:jc w:val="center"/>
              <w:rPr>
                <w:sz w:val="24"/>
                <w:szCs w:val="24"/>
              </w:rPr>
            </w:pPr>
          </w:p>
        </w:tc>
      </w:tr>
      <w:tr w:rsidR="0009569C" w:rsidRPr="00C92653" w14:paraId="40BBCCFD"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0B904504" w14:textId="77777777" w:rsidR="0009569C" w:rsidRPr="00C92653" w:rsidRDefault="0009569C">
            <w:pPr>
              <w:rPr>
                <w:sz w:val="24"/>
                <w:szCs w:val="24"/>
              </w:rPr>
            </w:pPr>
            <w:r w:rsidRPr="00C92653">
              <w:rPr>
                <w:sz w:val="24"/>
                <w:szCs w:val="24"/>
              </w:rPr>
              <w:t>Conduct Cost Adjustment Sessions</w:t>
            </w:r>
          </w:p>
        </w:tc>
        <w:tc>
          <w:tcPr>
            <w:tcW w:w="990" w:type="dxa"/>
            <w:tcBorders>
              <w:top w:val="single" w:sz="4" w:space="0" w:color="000000"/>
              <w:left w:val="single" w:sz="4" w:space="0" w:color="000000"/>
              <w:bottom w:val="single" w:sz="4" w:space="0" w:color="000000"/>
              <w:right w:val="single" w:sz="4" w:space="0" w:color="000000"/>
            </w:tcBorders>
          </w:tcPr>
          <w:p w14:paraId="38B465DF"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7BB4F76C"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6884DB26"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4BD836D1" w14:textId="77777777" w:rsidR="0009569C" w:rsidRPr="00C92653" w:rsidRDefault="0009569C">
            <w:pPr>
              <w:jc w:val="center"/>
              <w:rPr>
                <w:sz w:val="24"/>
                <w:szCs w:val="24"/>
              </w:rPr>
            </w:pPr>
          </w:p>
        </w:tc>
      </w:tr>
      <w:tr w:rsidR="0009569C" w:rsidRPr="00C92653" w14:paraId="41694307"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7FB3D04F" w14:textId="77777777" w:rsidR="0009569C" w:rsidRPr="00C92653" w:rsidRDefault="0009569C">
            <w:pPr>
              <w:rPr>
                <w:sz w:val="24"/>
                <w:szCs w:val="24"/>
              </w:rPr>
            </w:pPr>
            <w:r w:rsidRPr="00C92653">
              <w:rPr>
                <w:sz w:val="24"/>
                <w:szCs w:val="24"/>
              </w:rPr>
              <w:t>Review "Boiler Plate" Specifications</w:t>
            </w:r>
          </w:p>
        </w:tc>
        <w:tc>
          <w:tcPr>
            <w:tcW w:w="990" w:type="dxa"/>
            <w:tcBorders>
              <w:top w:val="single" w:sz="4" w:space="0" w:color="000000"/>
              <w:left w:val="single" w:sz="4" w:space="0" w:color="000000"/>
              <w:bottom w:val="single" w:sz="4" w:space="0" w:color="000000"/>
              <w:right w:val="single" w:sz="4" w:space="0" w:color="000000"/>
            </w:tcBorders>
          </w:tcPr>
          <w:p w14:paraId="304B7510"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59D6C525"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1F561095"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43C6EC6F" w14:textId="77777777" w:rsidR="0009569C" w:rsidRPr="00C92653" w:rsidRDefault="0009569C">
            <w:pPr>
              <w:jc w:val="center"/>
              <w:rPr>
                <w:sz w:val="24"/>
                <w:szCs w:val="24"/>
              </w:rPr>
            </w:pPr>
          </w:p>
        </w:tc>
      </w:tr>
      <w:tr w:rsidR="0009569C" w:rsidRPr="00C92653" w14:paraId="6FECDAE3"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7E3D422D" w14:textId="77777777" w:rsidR="0009569C" w:rsidRPr="00C92653" w:rsidRDefault="0009569C">
            <w:pPr>
              <w:rPr>
                <w:sz w:val="24"/>
                <w:szCs w:val="24"/>
              </w:rPr>
            </w:pPr>
            <w:r w:rsidRPr="00C92653">
              <w:rPr>
                <w:sz w:val="24"/>
                <w:szCs w:val="24"/>
              </w:rPr>
              <w:t>Make Recommendations for Alternate Bids</w:t>
            </w:r>
          </w:p>
        </w:tc>
        <w:tc>
          <w:tcPr>
            <w:tcW w:w="990" w:type="dxa"/>
            <w:tcBorders>
              <w:top w:val="single" w:sz="4" w:space="0" w:color="000000"/>
              <w:left w:val="single" w:sz="4" w:space="0" w:color="000000"/>
              <w:bottom w:val="single" w:sz="4" w:space="0" w:color="000000"/>
              <w:right w:val="single" w:sz="4" w:space="0" w:color="000000"/>
            </w:tcBorders>
          </w:tcPr>
          <w:p w14:paraId="0F20A200"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9F3B4F1" w14:textId="77777777" w:rsidR="00834835" w:rsidRDefault="0009569C">
            <w:pPr>
              <w:jc w:val="center"/>
              <w:rPr>
                <w:sz w:val="24"/>
                <w:szCs w:val="24"/>
              </w:rPr>
            </w:pPr>
            <w:r w:rsidRPr="00C92653">
              <w:rPr>
                <w:sz w:val="24"/>
                <w:szCs w:val="24"/>
              </w:rPr>
              <w:t>P</w:t>
            </w:r>
          </w:p>
          <w:p w14:paraId="71F391F8" w14:textId="078BF5E7" w:rsidR="0009569C" w:rsidRPr="00C92653" w:rsidRDefault="0009569C">
            <w:pPr>
              <w:jc w:val="center"/>
              <w:rPr>
                <w:sz w:val="24"/>
                <w:szCs w:val="24"/>
              </w:rPr>
            </w:pPr>
            <w:r w:rsidRPr="00C92653">
              <w:rPr>
                <w:sz w:val="24"/>
                <w:szCs w:val="24"/>
              </w:rPr>
              <w:t>(Design)</w:t>
            </w:r>
          </w:p>
        </w:tc>
        <w:tc>
          <w:tcPr>
            <w:tcW w:w="990" w:type="dxa"/>
            <w:tcBorders>
              <w:top w:val="single" w:sz="4" w:space="0" w:color="000000"/>
              <w:left w:val="single" w:sz="4" w:space="0" w:color="000000"/>
              <w:bottom w:val="single" w:sz="4" w:space="0" w:color="000000"/>
              <w:right w:val="single" w:sz="4" w:space="0" w:color="000000"/>
            </w:tcBorders>
          </w:tcPr>
          <w:p w14:paraId="2833CB3C" w14:textId="77777777" w:rsidR="0009569C" w:rsidRPr="00C92653" w:rsidRDefault="0009569C">
            <w:pPr>
              <w:jc w:val="center"/>
              <w:rPr>
                <w:sz w:val="24"/>
                <w:szCs w:val="24"/>
              </w:rPr>
            </w:pPr>
            <w:r w:rsidRPr="00C92653">
              <w:rPr>
                <w:sz w:val="24"/>
                <w:szCs w:val="24"/>
              </w:rPr>
              <w:t>P (Budget)</w:t>
            </w:r>
          </w:p>
        </w:tc>
        <w:tc>
          <w:tcPr>
            <w:tcW w:w="1232" w:type="dxa"/>
            <w:tcBorders>
              <w:top w:val="single" w:sz="4" w:space="0" w:color="000000"/>
              <w:left w:val="single" w:sz="4" w:space="0" w:color="000000"/>
              <w:bottom w:val="single" w:sz="4" w:space="0" w:color="000000"/>
              <w:right w:val="single" w:sz="12" w:space="0" w:color="000000"/>
            </w:tcBorders>
          </w:tcPr>
          <w:p w14:paraId="66088540" w14:textId="77777777" w:rsidR="0009569C" w:rsidRPr="00C92653" w:rsidRDefault="0009569C">
            <w:pPr>
              <w:jc w:val="center"/>
              <w:rPr>
                <w:sz w:val="24"/>
                <w:szCs w:val="24"/>
              </w:rPr>
            </w:pPr>
          </w:p>
        </w:tc>
      </w:tr>
      <w:tr w:rsidR="0009569C" w:rsidRPr="00C92653" w14:paraId="4F594730"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6C963338" w14:textId="77777777" w:rsidR="0009569C" w:rsidRPr="00C92653" w:rsidRDefault="0009569C">
            <w:pPr>
              <w:rPr>
                <w:sz w:val="24"/>
                <w:szCs w:val="24"/>
              </w:rPr>
            </w:pPr>
            <w:r w:rsidRPr="00C92653">
              <w:rPr>
                <w:sz w:val="24"/>
                <w:szCs w:val="24"/>
              </w:rPr>
              <w:t>Quality Evaluation of Design Documents</w:t>
            </w:r>
          </w:p>
        </w:tc>
        <w:tc>
          <w:tcPr>
            <w:tcW w:w="990" w:type="dxa"/>
            <w:tcBorders>
              <w:top w:val="single" w:sz="4" w:space="0" w:color="000000"/>
              <w:left w:val="single" w:sz="4" w:space="0" w:color="000000"/>
              <w:bottom w:val="single" w:sz="4" w:space="0" w:color="000000"/>
              <w:right w:val="single" w:sz="4" w:space="0" w:color="000000"/>
            </w:tcBorders>
          </w:tcPr>
          <w:p w14:paraId="5937D5D1"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4E12911C" w14:textId="77777777" w:rsidR="0009569C" w:rsidRPr="00C92653" w:rsidRDefault="0009569C">
            <w:pPr>
              <w:jc w:val="center"/>
              <w:rPr>
                <w:sz w:val="24"/>
                <w:szCs w:val="24"/>
              </w:rPr>
            </w:pPr>
            <w:r w:rsidRPr="00C92653">
              <w:rPr>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3955C560"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2A81C46D" w14:textId="77777777" w:rsidR="0009569C" w:rsidRPr="00C92653" w:rsidRDefault="0009569C">
            <w:pPr>
              <w:jc w:val="center"/>
              <w:rPr>
                <w:sz w:val="24"/>
                <w:szCs w:val="24"/>
              </w:rPr>
            </w:pPr>
          </w:p>
        </w:tc>
      </w:tr>
      <w:tr w:rsidR="003E44BF" w:rsidRPr="00C92653" w14:paraId="7B533472"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4851F837" w14:textId="77777777" w:rsidR="003E44BF" w:rsidRPr="00C92653" w:rsidRDefault="003E44BF">
            <w:pP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0BAC2B67" w14:textId="77777777" w:rsidR="003E44BF" w:rsidRPr="00C92653" w:rsidRDefault="003E44BF">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709C497" w14:textId="77777777" w:rsidR="003E44BF" w:rsidRPr="00C92653" w:rsidRDefault="003E44BF">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7CC7BB34" w14:textId="77777777" w:rsidR="003E44BF" w:rsidRPr="00C92653" w:rsidRDefault="003E44BF">
            <w:pPr>
              <w:jc w:val="center"/>
              <w:rPr>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1565BEBE" w14:textId="77777777" w:rsidR="003E44BF" w:rsidRPr="00C92653" w:rsidRDefault="003E44BF">
            <w:pPr>
              <w:jc w:val="center"/>
              <w:rPr>
                <w:sz w:val="24"/>
                <w:szCs w:val="24"/>
              </w:rPr>
            </w:pPr>
          </w:p>
        </w:tc>
      </w:tr>
      <w:tr w:rsidR="0009569C" w:rsidRPr="00C92653" w14:paraId="33F9C3F4"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2F0CE21E" w14:textId="77777777" w:rsidR="0009569C" w:rsidRPr="00C92653" w:rsidRDefault="0009569C">
            <w:pPr>
              <w:rPr>
                <w:sz w:val="24"/>
                <w:szCs w:val="24"/>
              </w:rPr>
            </w:pPr>
            <w:r w:rsidRPr="00C92653">
              <w:rPr>
                <w:sz w:val="24"/>
                <w:szCs w:val="24"/>
              </w:rPr>
              <w:t>Interdisciplinary Plan Coordination</w:t>
            </w:r>
          </w:p>
        </w:tc>
        <w:tc>
          <w:tcPr>
            <w:tcW w:w="990" w:type="dxa"/>
            <w:tcBorders>
              <w:top w:val="single" w:sz="4" w:space="0" w:color="000000"/>
              <w:left w:val="single" w:sz="4" w:space="0" w:color="000000"/>
              <w:bottom w:val="single" w:sz="4" w:space="0" w:color="000000"/>
              <w:right w:val="single" w:sz="4" w:space="0" w:color="000000"/>
            </w:tcBorders>
          </w:tcPr>
          <w:p w14:paraId="1C4B5F09"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2899059" w14:textId="77777777" w:rsidR="0009569C" w:rsidRPr="00C92653" w:rsidRDefault="0009569C">
            <w:pPr>
              <w:jc w:val="center"/>
              <w:rPr>
                <w:sz w:val="24"/>
                <w:szCs w:val="24"/>
              </w:rPr>
            </w:pPr>
            <w:r w:rsidRPr="00C92653">
              <w:rPr>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42736306"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5FAABBF6" w14:textId="77777777" w:rsidR="0009569C" w:rsidRPr="00C92653" w:rsidRDefault="0009569C">
            <w:pPr>
              <w:jc w:val="center"/>
              <w:rPr>
                <w:sz w:val="24"/>
                <w:szCs w:val="24"/>
              </w:rPr>
            </w:pPr>
          </w:p>
        </w:tc>
      </w:tr>
      <w:tr w:rsidR="0009569C" w:rsidRPr="00C92653" w14:paraId="0E6BA8E9"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0FDF3D96" w14:textId="77777777" w:rsidR="0009569C" w:rsidRPr="00C92653" w:rsidRDefault="0009569C">
            <w:pPr>
              <w:rPr>
                <w:sz w:val="24"/>
                <w:szCs w:val="24"/>
              </w:rPr>
            </w:pPr>
            <w:r w:rsidRPr="00C92653">
              <w:rPr>
                <w:sz w:val="24"/>
                <w:szCs w:val="24"/>
              </w:rPr>
              <w:t>Constructability Review</w:t>
            </w:r>
          </w:p>
        </w:tc>
        <w:tc>
          <w:tcPr>
            <w:tcW w:w="990" w:type="dxa"/>
            <w:tcBorders>
              <w:top w:val="single" w:sz="4" w:space="0" w:color="000000"/>
              <w:left w:val="single" w:sz="4" w:space="0" w:color="000000"/>
              <w:bottom w:val="single" w:sz="4" w:space="0" w:color="000000"/>
              <w:right w:val="single" w:sz="4" w:space="0" w:color="000000"/>
            </w:tcBorders>
          </w:tcPr>
          <w:p w14:paraId="024A6416"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7AEE4321"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21925077"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05259903" w14:textId="77777777" w:rsidR="0009569C" w:rsidRPr="00C92653" w:rsidRDefault="0009569C">
            <w:pPr>
              <w:jc w:val="center"/>
              <w:rPr>
                <w:sz w:val="24"/>
                <w:szCs w:val="24"/>
              </w:rPr>
            </w:pPr>
          </w:p>
        </w:tc>
      </w:tr>
      <w:tr w:rsidR="0009569C" w:rsidRPr="00C92653" w14:paraId="63EA02AF"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533BBB8D" w14:textId="77777777" w:rsidR="0009569C" w:rsidRPr="00C92653" w:rsidRDefault="0009569C">
            <w:pPr>
              <w:rPr>
                <w:sz w:val="24"/>
                <w:szCs w:val="24"/>
              </w:rPr>
            </w:pPr>
            <w:r w:rsidRPr="00C92653">
              <w:rPr>
                <w:sz w:val="24"/>
                <w:szCs w:val="24"/>
              </w:rPr>
              <w:t>Value Engineering Review</w:t>
            </w:r>
          </w:p>
        </w:tc>
        <w:tc>
          <w:tcPr>
            <w:tcW w:w="990" w:type="dxa"/>
            <w:tcBorders>
              <w:top w:val="single" w:sz="4" w:space="0" w:color="000000"/>
              <w:left w:val="single" w:sz="4" w:space="0" w:color="000000"/>
              <w:bottom w:val="single" w:sz="4" w:space="0" w:color="000000"/>
              <w:right w:val="single" w:sz="4" w:space="0" w:color="000000"/>
            </w:tcBorders>
          </w:tcPr>
          <w:p w14:paraId="3596DFF3"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781A2AF1"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1EEE4C33"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36EE02B1" w14:textId="77777777" w:rsidR="0009569C" w:rsidRPr="00C92653" w:rsidRDefault="0009569C">
            <w:pPr>
              <w:jc w:val="center"/>
              <w:rPr>
                <w:sz w:val="24"/>
                <w:szCs w:val="24"/>
              </w:rPr>
            </w:pPr>
          </w:p>
        </w:tc>
      </w:tr>
      <w:tr w:rsidR="0009569C" w:rsidRPr="00C92653" w14:paraId="59884F75"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2375F13B" w14:textId="77777777" w:rsidR="0009569C" w:rsidRPr="00C92653" w:rsidRDefault="0009569C">
            <w:pPr>
              <w:rPr>
                <w:sz w:val="24"/>
                <w:szCs w:val="24"/>
              </w:rPr>
            </w:pPr>
            <w:r w:rsidRPr="00C92653">
              <w:rPr>
                <w:sz w:val="24"/>
                <w:szCs w:val="24"/>
              </w:rPr>
              <w:t>Develop Project Communications Plan</w:t>
            </w:r>
          </w:p>
        </w:tc>
        <w:tc>
          <w:tcPr>
            <w:tcW w:w="990" w:type="dxa"/>
            <w:tcBorders>
              <w:top w:val="single" w:sz="4" w:space="0" w:color="000000"/>
              <w:left w:val="single" w:sz="4" w:space="0" w:color="000000"/>
              <w:bottom w:val="single" w:sz="4" w:space="0" w:color="000000"/>
              <w:right w:val="single" w:sz="4" w:space="0" w:color="000000"/>
            </w:tcBorders>
          </w:tcPr>
          <w:p w14:paraId="7EB42F5C"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189CED6"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7ED0CFAA"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2BBBAA7D" w14:textId="77777777" w:rsidR="0009569C" w:rsidRPr="00C92653" w:rsidRDefault="0009569C">
            <w:pPr>
              <w:jc w:val="center"/>
              <w:rPr>
                <w:sz w:val="24"/>
                <w:szCs w:val="24"/>
              </w:rPr>
            </w:pPr>
          </w:p>
        </w:tc>
      </w:tr>
      <w:tr w:rsidR="0009569C" w:rsidRPr="00C92653" w14:paraId="04D97D70"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5D5D115F" w14:textId="77777777" w:rsidR="0009569C" w:rsidRPr="00C92653" w:rsidRDefault="0009569C">
            <w:pPr>
              <w:rPr>
                <w:sz w:val="24"/>
                <w:szCs w:val="24"/>
              </w:rPr>
            </w:pPr>
            <w:r w:rsidRPr="00C92653">
              <w:rPr>
                <w:sz w:val="24"/>
                <w:szCs w:val="24"/>
              </w:rPr>
              <w:t>Assignment of Contractor Responsibilities (Facilities, Safety, etc.)</w:t>
            </w:r>
          </w:p>
        </w:tc>
        <w:tc>
          <w:tcPr>
            <w:tcW w:w="990" w:type="dxa"/>
            <w:tcBorders>
              <w:top w:val="single" w:sz="4" w:space="0" w:color="000000"/>
              <w:left w:val="single" w:sz="4" w:space="0" w:color="000000"/>
              <w:bottom w:val="single" w:sz="4" w:space="0" w:color="000000"/>
              <w:right w:val="single" w:sz="4" w:space="0" w:color="000000"/>
            </w:tcBorders>
          </w:tcPr>
          <w:p w14:paraId="5670497E"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CC05AC4"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A66CB92"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049C8CFD" w14:textId="77777777" w:rsidR="0009569C" w:rsidRPr="00C92653" w:rsidRDefault="0009569C">
            <w:pPr>
              <w:jc w:val="center"/>
              <w:rPr>
                <w:sz w:val="24"/>
                <w:szCs w:val="24"/>
              </w:rPr>
            </w:pPr>
          </w:p>
        </w:tc>
      </w:tr>
      <w:tr w:rsidR="0009569C" w:rsidRPr="00C92653" w14:paraId="1F0CAF0A"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26ADD5A8" w14:textId="77777777" w:rsidR="0009569C" w:rsidRPr="00C92653" w:rsidRDefault="0009569C">
            <w:pPr>
              <w:rPr>
                <w:sz w:val="24"/>
                <w:szCs w:val="24"/>
              </w:rPr>
            </w:pPr>
            <w:r w:rsidRPr="00C92653">
              <w:rPr>
                <w:sz w:val="24"/>
                <w:szCs w:val="24"/>
              </w:rPr>
              <w:t>Determine Appropriate Project Phasing</w:t>
            </w:r>
          </w:p>
        </w:tc>
        <w:tc>
          <w:tcPr>
            <w:tcW w:w="990" w:type="dxa"/>
            <w:tcBorders>
              <w:top w:val="single" w:sz="4" w:space="0" w:color="000000"/>
              <w:left w:val="single" w:sz="4" w:space="0" w:color="000000"/>
              <w:bottom w:val="single" w:sz="4" w:space="0" w:color="000000"/>
              <w:right w:val="single" w:sz="4" w:space="0" w:color="000000"/>
            </w:tcBorders>
          </w:tcPr>
          <w:p w14:paraId="75EA48B2"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37F3DD7C"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184AB9A"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79B7E658" w14:textId="77777777" w:rsidR="0009569C" w:rsidRPr="00C92653" w:rsidRDefault="0009569C">
            <w:pPr>
              <w:jc w:val="center"/>
              <w:rPr>
                <w:sz w:val="24"/>
                <w:szCs w:val="24"/>
              </w:rPr>
            </w:pPr>
          </w:p>
        </w:tc>
      </w:tr>
      <w:tr w:rsidR="0009569C" w:rsidRPr="00C92653" w14:paraId="1577FE40"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44A3C9DB" w14:textId="77777777" w:rsidR="0009569C" w:rsidRPr="00C92653" w:rsidRDefault="0009569C">
            <w:pPr>
              <w:rPr>
                <w:sz w:val="24"/>
                <w:szCs w:val="24"/>
              </w:rPr>
            </w:pPr>
            <w:r w:rsidRPr="00C92653">
              <w:rPr>
                <w:sz w:val="24"/>
                <w:szCs w:val="24"/>
              </w:rPr>
              <w:t>Determine Extent of Separate Prime Contracts</w:t>
            </w:r>
          </w:p>
        </w:tc>
        <w:tc>
          <w:tcPr>
            <w:tcW w:w="990" w:type="dxa"/>
            <w:tcBorders>
              <w:top w:val="single" w:sz="4" w:space="0" w:color="000000"/>
              <w:left w:val="single" w:sz="4" w:space="0" w:color="000000"/>
              <w:bottom w:val="single" w:sz="4" w:space="0" w:color="000000"/>
              <w:right w:val="single" w:sz="4" w:space="0" w:color="000000"/>
            </w:tcBorders>
          </w:tcPr>
          <w:p w14:paraId="5A83AB60"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8527365"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5E21A449"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4BA86002" w14:textId="77777777" w:rsidR="0009569C" w:rsidRPr="00C92653" w:rsidRDefault="0009569C">
            <w:pPr>
              <w:jc w:val="center"/>
              <w:rPr>
                <w:sz w:val="24"/>
                <w:szCs w:val="24"/>
              </w:rPr>
            </w:pPr>
          </w:p>
        </w:tc>
      </w:tr>
      <w:tr w:rsidR="0009569C" w:rsidRPr="00C92653" w14:paraId="61372B42"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3761A8B4" w14:textId="77777777" w:rsidR="0009569C" w:rsidRPr="00C92653" w:rsidRDefault="0009569C">
            <w:pPr>
              <w:rPr>
                <w:sz w:val="24"/>
                <w:szCs w:val="24"/>
              </w:rPr>
            </w:pPr>
            <w:r w:rsidRPr="00C92653">
              <w:rPr>
                <w:sz w:val="24"/>
                <w:szCs w:val="24"/>
              </w:rPr>
              <w:t>Develop Contractor Bid Scope Packages</w:t>
            </w:r>
          </w:p>
        </w:tc>
        <w:tc>
          <w:tcPr>
            <w:tcW w:w="990" w:type="dxa"/>
            <w:tcBorders>
              <w:top w:val="single" w:sz="4" w:space="0" w:color="000000"/>
              <w:left w:val="single" w:sz="4" w:space="0" w:color="000000"/>
              <w:bottom w:val="single" w:sz="4" w:space="0" w:color="000000"/>
              <w:right w:val="single" w:sz="4" w:space="0" w:color="000000"/>
            </w:tcBorders>
          </w:tcPr>
          <w:p w14:paraId="3891D7DC"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4E12DDED"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4D8A01E"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458382A1" w14:textId="77777777" w:rsidR="0009569C" w:rsidRPr="00C92653" w:rsidRDefault="0009569C">
            <w:pPr>
              <w:jc w:val="center"/>
              <w:rPr>
                <w:sz w:val="24"/>
                <w:szCs w:val="24"/>
              </w:rPr>
            </w:pPr>
          </w:p>
        </w:tc>
      </w:tr>
      <w:tr w:rsidR="0009569C" w:rsidRPr="00C92653" w14:paraId="65D6FBA6"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1C837BD7" w14:textId="77777777" w:rsidR="0009569C" w:rsidRPr="00C92653" w:rsidRDefault="0009569C">
            <w:pPr>
              <w:rPr>
                <w:sz w:val="24"/>
                <w:szCs w:val="24"/>
              </w:rPr>
            </w:pPr>
            <w:r w:rsidRPr="00C92653">
              <w:rPr>
                <w:sz w:val="24"/>
                <w:szCs w:val="24"/>
              </w:rPr>
              <w:t>Prepare Cash Flow Projections</w:t>
            </w:r>
          </w:p>
        </w:tc>
        <w:tc>
          <w:tcPr>
            <w:tcW w:w="990" w:type="dxa"/>
            <w:tcBorders>
              <w:top w:val="single" w:sz="4" w:space="0" w:color="000000"/>
              <w:left w:val="single" w:sz="4" w:space="0" w:color="000000"/>
              <w:bottom w:val="single" w:sz="4" w:space="0" w:color="000000"/>
              <w:right w:val="single" w:sz="4" w:space="0" w:color="000000"/>
            </w:tcBorders>
          </w:tcPr>
          <w:p w14:paraId="7B329A0E"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F4CF8B4"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6EE07B4"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14AA56F7" w14:textId="77777777" w:rsidR="0009569C" w:rsidRPr="00C92653" w:rsidRDefault="0009569C">
            <w:pPr>
              <w:jc w:val="center"/>
              <w:rPr>
                <w:sz w:val="24"/>
                <w:szCs w:val="24"/>
              </w:rPr>
            </w:pPr>
          </w:p>
        </w:tc>
      </w:tr>
      <w:tr w:rsidR="0009569C" w:rsidRPr="00C92653" w14:paraId="3E907793"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0380F8CF" w14:textId="77777777" w:rsidR="0009569C" w:rsidRPr="00C92653" w:rsidRDefault="0009569C">
            <w:pPr>
              <w:rPr>
                <w:sz w:val="24"/>
                <w:szCs w:val="24"/>
              </w:rPr>
            </w:pPr>
            <w:r w:rsidRPr="00C92653">
              <w:rPr>
                <w:sz w:val="24"/>
                <w:szCs w:val="24"/>
              </w:rPr>
              <w:t>Process OPSC Documents</w:t>
            </w:r>
          </w:p>
        </w:tc>
        <w:tc>
          <w:tcPr>
            <w:tcW w:w="990" w:type="dxa"/>
            <w:tcBorders>
              <w:top w:val="single" w:sz="4" w:space="0" w:color="000000"/>
              <w:left w:val="single" w:sz="4" w:space="0" w:color="000000"/>
              <w:bottom w:val="single" w:sz="4" w:space="0" w:color="000000"/>
              <w:right w:val="single" w:sz="4" w:space="0" w:color="000000"/>
            </w:tcBorders>
          </w:tcPr>
          <w:p w14:paraId="05D5C717"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75435F12" w14:textId="77777777" w:rsidR="0009569C" w:rsidRPr="00C92653" w:rsidRDefault="0009569C">
            <w:pPr>
              <w:jc w:val="center"/>
              <w:rPr>
                <w:sz w:val="24"/>
                <w:szCs w:val="24"/>
              </w:rPr>
            </w:pPr>
            <w:r w:rsidRPr="00C92653">
              <w:rPr>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34A32BB4" w14:textId="77777777" w:rsidR="0009569C" w:rsidRPr="00C92653" w:rsidRDefault="0009569C">
            <w:pPr>
              <w:jc w:val="center"/>
              <w:rPr>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72D05D19" w14:textId="77777777" w:rsidR="0009569C" w:rsidRPr="00C92653" w:rsidRDefault="0009569C">
            <w:pPr>
              <w:jc w:val="center"/>
              <w:rPr>
                <w:sz w:val="24"/>
                <w:szCs w:val="24"/>
              </w:rPr>
            </w:pPr>
          </w:p>
        </w:tc>
      </w:tr>
      <w:tr w:rsidR="0009569C" w:rsidRPr="00C92653" w14:paraId="798544ED"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47482708" w14:textId="77777777" w:rsidR="0009569C" w:rsidRPr="00C92653" w:rsidRDefault="0009569C">
            <w:pPr>
              <w:rPr>
                <w:sz w:val="24"/>
                <w:szCs w:val="24"/>
              </w:rPr>
            </w:pPr>
            <w:r w:rsidRPr="00C92653">
              <w:rPr>
                <w:sz w:val="24"/>
                <w:szCs w:val="24"/>
              </w:rPr>
              <w:t>Process DSA Documents</w:t>
            </w:r>
          </w:p>
        </w:tc>
        <w:tc>
          <w:tcPr>
            <w:tcW w:w="990" w:type="dxa"/>
            <w:tcBorders>
              <w:top w:val="single" w:sz="4" w:space="0" w:color="000000"/>
              <w:left w:val="single" w:sz="4" w:space="0" w:color="000000"/>
              <w:bottom w:val="single" w:sz="4" w:space="0" w:color="000000"/>
              <w:right w:val="single" w:sz="4" w:space="0" w:color="000000"/>
            </w:tcBorders>
          </w:tcPr>
          <w:p w14:paraId="360E3593"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A2A0FCF" w14:textId="77777777" w:rsidR="0009569C" w:rsidRPr="00C92653" w:rsidRDefault="0009569C">
            <w:pPr>
              <w:jc w:val="center"/>
              <w:rPr>
                <w:sz w:val="24"/>
                <w:szCs w:val="24"/>
              </w:rPr>
            </w:pPr>
            <w:r w:rsidRPr="00C92653">
              <w:rPr>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1AAD5603" w14:textId="77777777" w:rsidR="0009569C" w:rsidRPr="00C92653" w:rsidRDefault="0009569C">
            <w:pPr>
              <w:jc w:val="center"/>
              <w:rPr>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06C97474" w14:textId="77777777" w:rsidR="0009569C" w:rsidRPr="00C92653" w:rsidRDefault="0009569C">
            <w:pPr>
              <w:jc w:val="center"/>
              <w:rPr>
                <w:sz w:val="24"/>
                <w:szCs w:val="24"/>
              </w:rPr>
            </w:pPr>
          </w:p>
        </w:tc>
      </w:tr>
      <w:tr w:rsidR="0009569C" w:rsidRPr="00C92653" w14:paraId="3F9A375E"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08B2408C" w14:textId="77777777" w:rsidR="0009569C" w:rsidRPr="00C92653" w:rsidRDefault="0009569C">
            <w:pPr>
              <w:rPr>
                <w:sz w:val="24"/>
                <w:szCs w:val="24"/>
              </w:rPr>
            </w:pPr>
            <w:r w:rsidRPr="00C92653">
              <w:rPr>
                <w:sz w:val="24"/>
                <w:szCs w:val="24"/>
              </w:rPr>
              <w:t>Process CDE Documents</w:t>
            </w:r>
          </w:p>
        </w:tc>
        <w:tc>
          <w:tcPr>
            <w:tcW w:w="990" w:type="dxa"/>
            <w:tcBorders>
              <w:top w:val="single" w:sz="4" w:space="0" w:color="000000"/>
              <w:left w:val="single" w:sz="4" w:space="0" w:color="000000"/>
              <w:bottom w:val="single" w:sz="4" w:space="0" w:color="000000"/>
              <w:right w:val="single" w:sz="4" w:space="0" w:color="000000"/>
            </w:tcBorders>
          </w:tcPr>
          <w:p w14:paraId="3962E57F"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220AFA2D"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1A2C5D4D" w14:textId="77777777" w:rsidR="0009569C" w:rsidRPr="00C92653" w:rsidRDefault="0009569C">
            <w:pPr>
              <w:jc w:val="center"/>
              <w:rPr>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33041B5B" w14:textId="77777777" w:rsidR="0009569C" w:rsidRPr="00C92653" w:rsidRDefault="0009569C">
            <w:pPr>
              <w:jc w:val="center"/>
              <w:rPr>
                <w:sz w:val="24"/>
                <w:szCs w:val="24"/>
              </w:rPr>
            </w:pPr>
          </w:p>
        </w:tc>
      </w:tr>
      <w:tr w:rsidR="0009569C" w:rsidRPr="00C92653" w14:paraId="39DA8742"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1A4AEBAA" w14:textId="77777777" w:rsidR="0009569C" w:rsidRPr="00C92653" w:rsidRDefault="0009569C">
            <w:pPr>
              <w:rPr>
                <w:sz w:val="24"/>
                <w:szCs w:val="24"/>
              </w:rPr>
            </w:pPr>
            <w:r w:rsidRPr="00C92653">
              <w:rPr>
                <w:sz w:val="24"/>
                <w:szCs w:val="24"/>
              </w:rPr>
              <w:t>Select &amp; Retain Professional Construction Consultants (Testing)</w:t>
            </w:r>
          </w:p>
        </w:tc>
        <w:tc>
          <w:tcPr>
            <w:tcW w:w="990" w:type="dxa"/>
            <w:tcBorders>
              <w:top w:val="single" w:sz="4" w:space="0" w:color="000000"/>
              <w:left w:val="single" w:sz="4" w:space="0" w:color="000000"/>
              <w:bottom w:val="single" w:sz="4" w:space="0" w:color="000000"/>
              <w:right w:val="single" w:sz="4" w:space="0" w:color="000000"/>
            </w:tcBorders>
          </w:tcPr>
          <w:p w14:paraId="473F9C6B"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6E608F88"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096F4C5F"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0DD184A6" w14:textId="77777777" w:rsidR="0009569C" w:rsidRPr="00C92653" w:rsidRDefault="0009569C">
            <w:pPr>
              <w:jc w:val="center"/>
              <w:rPr>
                <w:sz w:val="24"/>
                <w:szCs w:val="24"/>
              </w:rPr>
            </w:pPr>
          </w:p>
        </w:tc>
      </w:tr>
      <w:tr w:rsidR="0009569C" w:rsidRPr="00C92653" w14:paraId="6DD389B1"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0F83B63D" w14:textId="77777777" w:rsidR="0009569C" w:rsidRPr="00C92653" w:rsidRDefault="0009569C">
            <w:pPr>
              <w:rPr>
                <w:sz w:val="24"/>
                <w:szCs w:val="24"/>
              </w:rPr>
            </w:pPr>
            <w:r w:rsidRPr="00C92653">
              <w:rPr>
                <w:sz w:val="24"/>
                <w:szCs w:val="24"/>
              </w:rPr>
              <w:t>Prepare Agreements for Professional Services (Testing)</w:t>
            </w:r>
          </w:p>
        </w:tc>
        <w:tc>
          <w:tcPr>
            <w:tcW w:w="990" w:type="dxa"/>
            <w:tcBorders>
              <w:top w:val="single" w:sz="4" w:space="0" w:color="000000"/>
              <w:left w:val="single" w:sz="4" w:space="0" w:color="000000"/>
              <w:bottom w:val="single" w:sz="4" w:space="0" w:color="000000"/>
              <w:right w:val="single" w:sz="4" w:space="0" w:color="000000"/>
            </w:tcBorders>
          </w:tcPr>
          <w:p w14:paraId="4AF2EBAC"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6447F116"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6F8BD66" w14:textId="77777777" w:rsidR="0009569C" w:rsidRPr="00C92653" w:rsidRDefault="0009569C">
            <w:pPr>
              <w:jc w:val="center"/>
              <w:rPr>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7F86B4D0" w14:textId="77777777" w:rsidR="0009569C" w:rsidRPr="00C92653" w:rsidRDefault="0009569C">
            <w:pPr>
              <w:jc w:val="center"/>
              <w:rPr>
                <w:sz w:val="24"/>
                <w:szCs w:val="24"/>
              </w:rPr>
            </w:pPr>
          </w:p>
        </w:tc>
      </w:tr>
      <w:tr w:rsidR="0009569C" w:rsidRPr="00C92653" w14:paraId="2D88B6FD"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67564E80" w14:textId="77777777" w:rsidR="0009569C" w:rsidRPr="00C92653" w:rsidRDefault="0009569C">
            <w:pPr>
              <w:rPr>
                <w:sz w:val="24"/>
                <w:szCs w:val="24"/>
              </w:rPr>
            </w:pPr>
            <w:r w:rsidRPr="00C92653">
              <w:rPr>
                <w:sz w:val="24"/>
                <w:szCs w:val="24"/>
              </w:rPr>
              <w:t>Establish Temporary Facilities/Jobsite Logistics Plan</w:t>
            </w:r>
          </w:p>
        </w:tc>
        <w:tc>
          <w:tcPr>
            <w:tcW w:w="990" w:type="dxa"/>
            <w:tcBorders>
              <w:top w:val="single" w:sz="4" w:space="0" w:color="000000"/>
              <w:left w:val="single" w:sz="4" w:space="0" w:color="000000"/>
              <w:bottom w:val="single" w:sz="4" w:space="0" w:color="000000"/>
              <w:right w:val="single" w:sz="4" w:space="0" w:color="000000"/>
            </w:tcBorders>
          </w:tcPr>
          <w:p w14:paraId="750E606F"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43967DA8"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7F5F6F44"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0B3C90B9" w14:textId="77777777" w:rsidR="0009569C" w:rsidRPr="00C92653" w:rsidRDefault="0009569C">
            <w:pPr>
              <w:jc w:val="center"/>
              <w:rPr>
                <w:sz w:val="24"/>
                <w:szCs w:val="24"/>
              </w:rPr>
            </w:pPr>
          </w:p>
        </w:tc>
      </w:tr>
      <w:tr w:rsidR="0009569C" w:rsidRPr="00C92653" w14:paraId="19D053B1" w14:textId="77777777" w:rsidTr="006C26C8">
        <w:tc>
          <w:tcPr>
            <w:tcW w:w="5850" w:type="dxa"/>
            <w:gridSpan w:val="2"/>
            <w:tcBorders>
              <w:top w:val="single" w:sz="4" w:space="0" w:color="000000"/>
              <w:left w:val="single" w:sz="12" w:space="0" w:color="000000"/>
              <w:bottom w:val="single" w:sz="10" w:space="0" w:color="000000"/>
              <w:right w:val="single" w:sz="4" w:space="0" w:color="000000"/>
            </w:tcBorders>
          </w:tcPr>
          <w:p w14:paraId="70E0E112" w14:textId="77777777" w:rsidR="0009569C" w:rsidRPr="00C92653" w:rsidRDefault="0009569C">
            <w:pPr>
              <w:rPr>
                <w:sz w:val="24"/>
                <w:szCs w:val="24"/>
              </w:rPr>
            </w:pPr>
            <w:r w:rsidRPr="00C92653">
              <w:rPr>
                <w:sz w:val="24"/>
                <w:szCs w:val="24"/>
              </w:rPr>
              <w:t>Prepare Team Organizational Chart</w:t>
            </w:r>
          </w:p>
        </w:tc>
        <w:tc>
          <w:tcPr>
            <w:tcW w:w="990" w:type="dxa"/>
            <w:tcBorders>
              <w:top w:val="single" w:sz="4" w:space="0" w:color="000000"/>
              <w:left w:val="single" w:sz="4" w:space="0" w:color="000000"/>
              <w:bottom w:val="single" w:sz="10" w:space="0" w:color="000000"/>
              <w:right w:val="single" w:sz="4" w:space="0" w:color="000000"/>
            </w:tcBorders>
          </w:tcPr>
          <w:p w14:paraId="7E277595"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10" w:space="0" w:color="000000"/>
              <w:right w:val="single" w:sz="4" w:space="0" w:color="000000"/>
            </w:tcBorders>
          </w:tcPr>
          <w:p w14:paraId="4AD6D3AF"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10" w:space="0" w:color="000000"/>
              <w:right w:val="single" w:sz="4" w:space="0" w:color="000000"/>
            </w:tcBorders>
          </w:tcPr>
          <w:p w14:paraId="2E83B279"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10" w:space="0" w:color="000000"/>
              <w:right w:val="single" w:sz="12" w:space="0" w:color="000000"/>
            </w:tcBorders>
          </w:tcPr>
          <w:p w14:paraId="0D6293E4" w14:textId="77777777" w:rsidR="0009569C" w:rsidRPr="00C92653" w:rsidRDefault="0009569C">
            <w:pPr>
              <w:jc w:val="center"/>
              <w:rPr>
                <w:sz w:val="24"/>
                <w:szCs w:val="24"/>
              </w:rPr>
            </w:pPr>
          </w:p>
        </w:tc>
      </w:tr>
      <w:tr w:rsidR="0009569C" w:rsidRPr="00C92653" w14:paraId="6BC79440" w14:textId="77777777" w:rsidTr="006C26C8">
        <w:tc>
          <w:tcPr>
            <w:tcW w:w="5850" w:type="dxa"/>
            <w:gridSpan w:val="2"/>
            <w:tcBorders>
              <w:top w:val="single" w:sz="10" w:space="0" w:color="000000"/>
              <w:left w:val="single" w:sz="12" w:space="0" w:color="000000"/>
              <w:bottom w:val="single" w:sz="4" w:space="0" w:color="000000"/>
              <w:right w:val="single" w:sz="10" w:space="0" w:color="000000"/>
            </w:tcBorders>
            <w:shd w:val="solid" w:color="000000" w:fill="FFFFFF"/>
          </w:tcPr>
          <w:p w14:paraId="68277A2D" w14:textId="77777777" w:rsidR="0009569C" w:rsidRPr="00C92653" w:rsidRDefault="0009569C">
            <w:pPr>
              <w:jc w:val="center"/>
              <w:rPr>
                <w:sz w:val="24"/>
                <w:szCs w:val="24"/>
              </w:rPr>
            </w:pPr>
          </w:p>
        </w:tc>
        <w:tc>
          <w:tcPr>
            <w:tcW w:w="2160" w:type="dxa"/>
            <w:gridSpan w:val="2"/>
            <w:tcBorders>
              <w:top w:val="single" w:sz="10" w:space="0" w:color="000000"/>
              <w:left w:val="single" w:sz="10" w:space="0" w:color="000000"/>
              <w:bottom w:val="single" w:sz="4" w:space="0" w:color="000000"/>
              <w:right w:val="single" w:sz="4" w:space="0" w:color="000000"/>
            </w:tcBorders>
            <w:shd w:val="solid" w:color="000000" w:fill="000000"/>
          </w:tcPr>
          <w:p w14:paraId="4D86F81F" w14:textId="77777777" w:rsidR="0009569C" w:rsidRPr="00C92653" w:rsidRDefault="0009569C">
            <w:pPr>
              <w:jc w:val="center"/>
              <w:rPr>
                <w:sz w:val="24"/>
                <w:szCs w:val="24"/>
              </w:rPr>
            </w:pPr>
          </w:p>
        </w:tc>
        <w:tc>
          <w:tcPr>
            <w:tcW w:w="990" w:type="dxa"/>
            <w:tcBorders>
              <w:top w:val="single" w:sz="10" w:space="0" w:color="000000"/>
              <w:left w:val="nil"/>
              <w:bottom w:val="single" w:sz="4" w:space="0" w:color="000000"/>
              <w:right w:val="nil"/>
            </w:tcBorders>
            <w:shd w:val="solid" w:color="000000" w:fill="000000"/>
          </w:tcPr>
          <w:p w14:paraId="4DE9AD0E" w14:textId="77777777" w:rsidR="0009569C" w:rsidRPr="00C92653" w:rsidRDefault="0009569C">
            <w:pPr>
              <w:jc w:val="center"/>
              <w:rPr>
                <w:sz w:val="24"/>
                <w:szCs w:val="24"/>
              </w:rPr>
            </w:pPr>
          </w:p>
        </w:tc>
        <w:tc>
          <w:tcPr>
            <w:tcW w:w="1232" w:type="dxa"/>
            <w:tcBorders>
              <w:top w:val="single" w:sz="10" w:space="0" w:color="000000"/>
              <w:left w:val="nil"/>
              <w:bottom w:val="single" w:sz="4" w:space="0" w:color="000000"/>
              <w:right w:val="single" w:sz="12" w:space="0" w:color="000000"/>
            </w:tcBorders>
            <w:shd w:val="solid" w:color="000000" w:fill="000000"/>
          </w:tcPr>
          <w:p w14:paraId="18A0CC3A" w14:textId="77777777" w:rsidR="0009569C" w:rsidRPr="00C92653" w:rsidRDefault="0009569C">
            <w:pPr>
              <w:jc w:val="center"/>
              <w:rPr>
                <w:sz w:val="24"/>
                <w:szCs w:val="24"/>
              </w:rPr>
            </w:pPr>
          </w:p>
        </w:tc>
      </w:tr>
      <w:tr w:rsidR="0009569C" w:rsidRPr="00C92653" w14:paraId="1C6E95E9" w14:textId="77777777" w:rsidTr="006C26C8">
        <w:tc>
          <w:tcPr>
            <w:tcW w:w="5850" w:type="dxa"/>
            <w:gridSpan w:val="2"/>
            <w:tcBorders>
              <w:top w:val="single" w:sz="4" w:space="0" w:color="000000"/>
              <w:left w:val="single" w:sz="12" w:space="0" w:color="000000"/>
              <w:bottom w:val="single" w:sz="10" w:space="0" w:color="000000"/>
              <w:right w:val="single" w:sz="4" w:space="0" w:color="000000"/>
            </w:tcBorders>
          </w:tcPr>
          <w:p w14:paraId="628F4A84" w14:textId="77777777" w:rsidR="0009569C" w:rsidRPr="00C92653" w:rsidRDefault="0009569C">
            <w:pPr>
              <w:rPr>
                <w:sz w:val="24"/>
                <w:szCs w:val="24"/>
              </w:rPr>
            </w:pPr>
            <w:r w:rsidRPr="00C92653">
              <w:rPr>
                <w:b/>
                <w:bCs/>
                <w:sz w:val="24"/>
                <w:szCs w:val="24"/>
              </w:rPr>
              <w:lastRenderedPageBreak/>
              <w:t>Bidding Phase:</w:t>
            </w:r>
          </w:p>
        </w:tc>
        <w:tc>
          <w:tcPr>
            <w:tcW w:w="990" w:type="dxa"/>
            <w:tcBorders>
              <w:top w:val="single" w:sz="4" w:space="0" w:color="000000"/>
              <w:left w:val="single" w:sz="4" w:space="0" w:color="000000"/>
              <w:bottom w:val="single" w:sz="10" w:space="0" w:color="000000"/>
              <w:right w:val="single" w:sz="4" w:space="0" w:color="000000"/>
            </w:tcBorders>
          </w:tcPr>
          <w:p w14:paraId="2E2AA01E" w14:textId="77777777" w:rsidR="0009569C" w:rsidRPr="00C92653" w:rsidRDefault="0009569C">
            <w:pPr>
              <w:jc w:val="center"/>
              <w:rPr>
                <w:sz w:val="24"/>
                <w:szCs w:val="24"/>
              </w:rPr>
            </w:pPr>
            <w:r w:rsidRPr="00C92653">
              <w:rPr>
                <w:b/>
                <w:bCs/>
                <w:sz w:val="24"/>
                <w:szCs w:val="24"/>
              </w:rPr>
              <w:t>Owner</w:t>
            </w:r>
          </w:p>
        </w:tc>
        <w:tc>
          <w:tcPr>
            <w:tcW w:w="1170" w:type="dxa"/>
            <w:tcBorders>
              <w:top w:val="single" w:sz="4" w:space="0" w:color="000000"/>
              <w:left w:val="single" w:sz="4" w:space="0" w:color="000000"/>
              <w:bottom w:val="single" w:sz="10" w:space="0" w:color="000000"/>
              <w:right w:val="single" w:sz="4" w:space="0" w:color="000000"/>
            </w:tcBorders>
          </w:tcPr>
          <w:p w14:paraId="344D6389" w14:textId="77777777" w:rsidR="0009569C" w:rsidRPr="00C92653" w:rsidRDefault="0009569C">
            <w:pPr>
              <w:jc w:val="center"/>
              <w:rPr>
                <w:sz w:val="24"/>
                <w:szCs w:val="24"/>
              </w:rPr>
            </w:pPr>
            <w:r w:rsidRPr="00C92653">
              <w:rPr>
                <w:b/>
                <w:bCs/>
                <w:sz w:val="24"/>
                <w:szCs w:val="24"/>
              </w:rPr>
              <w:t>Architect</w:t>
            </w:r>
          </w:p>
        </w:tc>
        <w:tc>
          <w:tcPr>
            <w:tcW w:w="990" w:type="dxa"/>
            <w:tcBorders>
              <w:top w:val="single" w:sz="4" w:space="0" w:color="000000"/>
              <w:left w:val="single" w:sz="4" w:space="0" w:color="000000"/>
              <w:bottom w:val="single" w:sz="10" w:space="0" w:color="000000"/>
              <w:right w:val="single" w:sz="4" w:space="0" w:color="000000"/>
            </w:tcBorders>
          </w:tcPr>
          <w:p w14:paraId="17F040EF" w14:textId="77777777" w:rsidR="0009569C" w:rsidRPr="00C92653" w:rsidRDefault="0009569C">
            <w:pPr>
              <w:jc w:val="center"/>
              <w:rPr>
                <w:sz w:val="24"/>
                <w:szCs w:val="24"/>
              </w:rPr>
            </w:pPr>
            <w:r w:rsidRPr="00C92653">
              <w:rPr>
                <w:b/>
                <w:bCs/>
                <w:sz w:val="24"/>
                <w:szCs w:val="24"/>
              </w:rPr>
              <w:t>CM</w:t>
            </w:r>
          </w:p>
        </w:tc>
        <w:tc>
          <w:tcPr>
            <w:tcW w:w="1232" w:type="dxa"/>
            <w:tcBorders>
              <w:top w:val="single" w:sz="4" w:space="0" w:color="000000"/>
              <w:left w:val="single" w:sz="4" w:space="0" w:color="000000"/>
              <w:bottom w:val="single" w:sz="10" w:space="0" w:color="000000"/>
              <w:right w:val="single" w:sz="12" w:space="0" w:color="000000"/>
            </w:tcBorders>
          </w:tcPr>
          <w:p w14:paraId="76F7D335" w14:textId="77777777" w:rsidR="0009569C" w:rsidRPr="00C92653" w:rsidRDefault="0009569C">
            <w:pPr>
              <w:jc w:val="center"/>
              <w:rPr>
                <w:sz w:val="24"/>
                <w:szCs w:val="24"/>
              </w:rPr>
            </w:pPr>
            <w:r w:rsidRPr="00C92653">
              <w:rPr>
                <w:b/>
                <w:bCs/>
                <w:sz w:val="24"/>
                <w:szCs w:val="24"/>
              </w:rPr>
              <w:t>Inspector</w:t>
            </w:r>
          </w:p>
        </w:tc>
      </w:tr>
      <w:tr w:rsidR="0009569C" w:rsidRPr="00C92653" w14:paraId="2EF27912" w14:textId="77777777" w:rsidTr="006C26C8">
        <w:tc>
          <w:tcPr>
            <w:tcW w:w="5850" w:type="dxa"/>
            <w:gridSpan w:val="2"/>
            <w:tcBorders>
              <w:top w:val="single" w:sz="10" w:space="0" w:color="000000"/>
              <w:left w:val="single" w:sz="12" w:space="0" w:color="000000"/>
              <w:bottom w:val="single" w:sz="4" w:space="0" w:color="000000"/>
              <w:right w:val="single" w:sz="4" w:space="0" w:color="000000"/>
            </w:tcBorders>
          </w:tcPr>
          <w:p w14:paraId="5979D6A6" w14:textId="77777777" w:rsidR="0009569C" w:rsidRPr="00C92653" w:rsidRDefault="0009569C">
            <w:pPr>
              <w:rPr>
                <w:sz w:val="24"/>
                <w:szCs w:val="24"/>
              </w:rPr>
            </w:pPr>
            <w:r w:rsidRPr="00C92653">
              <w:rPr>
                <w:sz w:val="24"/>
                <w:szCs w:val="24"/>
              </w:rPr>
              <w:t>Develop Bidding Procedures</w:t>
            </w:r>
          </w:p>
        </w:tc>
        <w:tc>
          <w:tcPr>
            <w:tcW w:w="990" w:type="dxa"/>
            <w:tcBorders>
              <w:top w:val="single" w:sz="10" w:space="0" w:color="000000"/>
              <w:left w:val="single" w:sz="4" w:space="0" w:color="000000"/>
              <w:bottom w:val="single" w:sz="4" w:space="0" w:color="000000"/>
              <w:right w:val="single" w:sz="4" w:space="0" w:color="000000"/>
            </w:tcBorders>
          </w:tcPr>
          <w:p w14:paraId="322C7154" w14:textId="77777777" w:rsidR="0009569C" w:rsidRPr="00C92653" w:rsidRDefault="0009569C">
            <w:pPr>
              <w:rPr>
                <w:sz w:val="24"/>
                <w:szCs w:val="24"/>
              </w:rPr>
            </w:pPr>
          </w:p>
        </w:tc>
        <w:tc>
          <w:tcPr>
            <w:tcW w:w="1170" w:type="dxa"/>
            <w:tcBorders>
              <w:top w:val="single" w:sz="10" w:space="0" w:color="000000"/>
              <w:left w:val="single" w:sz="4" w:space="0" w:color="000000"/>
              <w:bottom w:val="single" w:sz="4" w:space="0" w:color="000000"/>
              <w:right w:val="single" w:sz="4" w:space="0" w:color="000000"/>
            </w:tcBorders>
          </w:tcPr>
          <w:p w14:paraId="6E0460E1" w14:textId="77777777" w:rsidR="0009569C" w:rsidRPr="00C92653" w:rsidRDefault="0009569C">
            <w:pPr>
              <w:jc w:val="center"/>
              <w:rPr>
                <w:sz w:val="24"/>
                <w:szCs w:val="24"/>
              </w:rPr>
            </w:pPr>
            <w:r w:rsidRPr="00C92653">
              <w:rPr>
                <w:sz w:val="24"/>
                <w:szCs w:val="24"/>
              </w:rPr>
              <w:t>S</w:t>
            </w:r>
          </w:p>
        </w:tc>
        <w:tc>
          <w:tcPr>
            <w:tcW w:w="990" w:type="dxa"/>
            <w:tcBorders>
              <w:top w:val="single" w:sz="10" w:space="0" w:color="000000"/>
              <w:left w:val="single" w:sz="4" w:space="0" w:color="000000"/>
              <w:bottom w:val="single" w:sz="4" w:space="0" w:color="000000"/>
              <w:right w:val="single" w:sz="4" w:space="0" w:color="000000"/>
            </w:tcBorders>
          </w:tcPr>
          <w:p w14:paraId="39058EE0" w14:textId="77777777" w:rsidR="0009569C" w:rsidRPr="00C92653" w:rsidRDefault="0009569C">
            <w:pPr>
              <w:jc w:val="center"/>
              <w:rPr>
                <w:sz w:val="24"/>
                <w:szCs w:val="24"/>
              </w:rPr>
            </w:pPr>
            <w:r w:rsidRPr="00C92653">
              <w:rPr>
                <w:sz w:val="24"/>
                <w:szCs w:val="24"/>
              </w:rPr>
              <w:t>P</w:t>
            </w:r>
          </w:p>
        </w:tc>
        <w:tc>
          <w:tcPr>
            <w:tcW w:w="1232" w:type="dxa"/>
            <w:tcBorders>
              <w:top w:val="single" w:sz="10" w:space="0" w:color="000000"/>
              <w:left w:val="single" w:sz="4" w:space="0" w:color="000000"/>
              <w:bottom w:val="single" w:sz="4" w:space="0" w:color="000000"/>
              <w:right w:val="single" w:sz="12" w:space="0" w:color="000000"/>
            </w:tcBorders>
          </w:tcPr>
          <w:p w14:paraId="2546FA06" w14:textId="77777777" w:rsidR="0009569C" w:rsidRPr="00C92653" w:rsidRDefault="0009569C">
            <w:pPr>
              <w:jc w:val="center"/>
              <w:rPr>
                <w:sz w:val="24"/>
                <w:szCs w:val="24"/>
              </w:rPr>
            </w:pPr>
          </w:p>
        </w:tc>
      </w:tr>
      <w:tr w:rsidR="0009569C" w:rsidRPr="00C92653" w14:paraId="16C2674D"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271B668E" w14:textId="77777777" w:rsidR="0009569C" w:rsidRPr="00C92653" w:rsidRDefault="0009569C">
            <w:pPr>
              <w:rPr>
                <w:sz w:val="24"/>
                <w:szCs w:val="24"/>
              </w:rPr>
            </w:pPr>
            <w:r w:rsidRPr="00C92653">
              <w:rPr>
                <w:sz w:val="24"/>
                <w:szCs w:val="24"/>
              </w:rPr>
              <w:t>Develop Bidders Interest</w:t>
            </w:r>
          </w:p>
        </w:tc>
        <w:tc>
          <w:tcPr>
            <w:tcW w:w="990" w:type="dxa"/>
            <w:tcBorders>
              <w:top w:val="single" w:sz="4" w:space="0" w:color="000000"/>
              <w:left w:val="single" w:sz="4" w:space="0" w:color="000000"/>
              <w:bottom w:val="single" w:sz="4" w:space="0" w:color="000000"/>
              <w:right w:val="single" w:sz="4" w:space="0" w:color="000000"/>
            </w:tcBorders>
          </w:tcPr>
          <w:p w14:paraId="613A2635"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ED8AA2E"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90561E8"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4E89C7CA" w14:textId="77777777" w:rsidR="0009569C" w:rsidRPr="00C92653" w:rsidRDefault="0009569C">
            <w:pPr>
              <w:jc w:val="center"/>
              <w:rPr>
                <w:sz w:val="24"/>
                <w:szCs w:val="24"/>
              </w:rPr>
            </w:pPr>
          </w:p>
        </w:tc>
      </w:tr>
      <w:tr w:rsidR="0009569C" w:rsidRPr="00C92653" w14:paraId="369171CA"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3B01C36C" w14:textId="77777777" w:rsidR="0009569C" w:rsidRPr="00C92653" w:rsidRDefault="0009569C">
            <w:pPr>
              <w:rPr>
                <w:sz w:val="24"/>
                <w:szCs w:val="24"/>
              </w:rPr>
            </w:pPr>
            <w:r w:rsidRPr="00C92653">
              <w:rPr>
                <w:sz w:val="24"/>
                <w:szCs w:val="24"/>
              </w:rPr>
              <w:t>Determine Appropriate Licensing Requirements</w:t>
            </w:r>
          </w:p>
        </w:tc>
        <w:tc>
          <w:tcPr>
            <w:tcW w:w="990" w:type="dxa"/>
            <w:tcBorders>
              <w:top w:val="single" w:sz="4" w:space="0" w:color="000000"/>
              <w:left w:val="single" w:sz="4" w:space="0" w:color="000000"/>
              <w:bottom w:val="single" w:sz="4" w:space="0" w:color="000000"/>
              <w:right w:val="single" w:sz="4" w:space="0" w:color="000000"/>
            </w:tcBorders>
          </w:tcPr>
          <w:p w14:paraId="4DB2E6E4"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63509ECE"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6E926D8"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5983F66C" w14:textId="77777777" w:rsidR="0009569C" w:rsidRPr="00C92653" w:rsidRDefault="0009569C">
            <w:pPr>
              <w:jc w:val="center"/>
              <w:rPr>
                <w:sz w:val="24"/>
                <w:szCs w:val="24"/>
              </w:rPr>
            </w:pPr>
          </w:p>
        </w:tc>
      </w:tr>
      <w:tr w:rsidR="0009569C" w:rsidRPr="00C92653" w14:paraId="153BDF31"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04C72316" w14:textId="77777777" w:rsidR="0009569C" w:rsidRPr="00C92653" w:rsidRDefault="0009569C">
            <w:pPr>
              <w:rPr>
                <w:sz w:val="24"/>
                <w:szCs w:val="24"/>
              </w:rPr>
            </w:pPr>
            <w:r w:rsidRPr="00C92653">
              <w:rPr>
                <w:sz w:val="24"/>
                <w:szCs w:val="24"/>
              </w:rPr>
              <w:t>Prepare/Place Bid Advertisements &amp; Legal Notices</w:t>
            </w:r>
          </w:p>
        </w:tc>
        <w:tc>
          <w:tcPr>
            <w:tcW w:w="990" w:type="dxa"/>
            <w:tcBorders>
              <w:top w:val="single" w:sz="4" w:space="0" w:color="000000"/>
              <w:left w:val="single" w:sz="4" w:space="0" w:color="000000"/>
              <w:bottom w:val="single" w:sz="4" w:space="0" w:color="000000"/>
              <w:right w:val="single" w:sz="4" w:space="0" w:color="000000"/>
            </w:tcBorders>
          </w:tcPr>
          <w:p w14:paraId="6699A828"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2FD4E3F8"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153A67FB"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7CB3B536" w14:textId="77777777" w:rsidR="0009569C" w:rsidRPr="00C92653" w:rsidRDefault="0009569C">
            <w:pPr>
              <w:jc w:val="center"/>
              <w:rPr>
                <w:sz w:val="24"/>
                <w:szCs w:val="24"/>
              </w:rPr>
            </w:pPr>
          </w:p>
        </w:tc>
      </w:tr>
      <w:tr w:rsidR="0009569C" w:rsidRPr="00C92653" w14:paraId="39D3A1F5"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34EE16F8" w14:textId="77777777" w:rsidR="0009569C" w:rsidRPr="00C92653" w:rsidRDefault="0009569C">
            <w:pPr>
              <w:rPr>
                <w:sz w:val="24"/>
                <w:szCs w:val="24"/>
              </w:rPr>
            </w:pPr>
            <w:r w:rsidRPr="00C92653">
              <w:rPr>
                <w:sz w:val="24"/>
                <w:szCs w:val="24"/>
              </w:rPr>
              <w:t>Establish &amp; Maintain Bid Document Control</w:t>
            </w:r>
          </w:p>
        </w:tc>
        <w:tc>
          <w:tcPr>
            <w:tcW w:w="990" w:type="dxa"/>
            <w:tcBorders>
              <w:top w:val="single" w:sz="4" w:space="0" w:color="000000"/>
              <w:left w:val="single" w:sz="4" w:space="0" w:color="000000"/>
              <w:bottom w:val="single" w:sz="4" w:space="0" w:color="000000"/>
              <w:right w:val="single" w:sz="4" w:space="0" w:color="000000"/>
            </w:tcBorders>
          </w:tcPr>
          <w:p w14:paraId="2CF3FC77"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272928F0"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71145281" w14:textId="77777777" w:rsidR="0009569C" w:rsidRPr="00C92653" w:rsidRDefault="0009569C">
            <w:pPr>
              <w:jc w:val="center"/>
              <w:rPr>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33AE1E78" w14:textId="77777777" w:rsidR="0009569C" w:rsidRPr="00C92653" w:rsidRDefault="0009569C">
            <w:pPr>
              <w:jc w:val="center"/>
              <w:rPr>
                <w:sz w:val="24"/>
                <w:szCs w:val="24"/>
              </w:rPr>
            </w:pPr>
          </w:p>
        </w:tc>
      </w:tr>
      <w:tr w:rsidR="0009569C" w:rsidRPr="00C92653" w14:paraId="36E65192"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06F90EF8" w14:textId="77777777" w:rsidR="0009569C" w:rsidRPr="00C92653" w:rsidRDefault="0009569C">
            <w:pPr>
              <w:rPr>
                <w:sz w:val="24"/>
                <w:szCs w:val="24"/>
              </w:rPr>
            </w:pPr>
            <w:r w:rsidRPr="00C92653">
              <w:rPr>
                <w:sz w:val="24"/>
                <w:szCs w:val="24"/>
              </w:rPr>
              <w:t>Write Bid Packages</w:t>
            </w:r>
          </w:p>
        </w:tc>
        <w:tc>
          <w:tcPr>
            <w:tcW w:w="990" w:type="dxa"/>
            <w:tcBorders>
              <w:top w:val="single" w:sz="4" w:space="0" w:color="000000"/>
              <w:left w:val="single" w:sz="4" w:space="0" w:color="000000"/>
              <w:bottom w:val="single" w:sz="4" w:space="0" w:color="000000"/>
              <w:right w:val="single" w:sz="4" w:space="0" w:color="000000"/>
            </w:tcBorders>
          </w:tcPr>
          <w:p w14:paraId="1BC00734"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0E117D4"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465BF3DC"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50A72293" w14:textId="77777777" w:rsidR="0009569C" w:rsidRPr="00C92653" w:rsidRDefault="0009569C">
            <w:pPr>
              <w:jc w:val="center"/>
              <w:rPr>
                <w:sz w:val="24"/>
                <w:szCs w:val="24"/>
              </w:rPr>
            </w:pPr>
          </w:p>
        </w:tc>
      </w:tr>
      <w:tr w:rsidR="0009569C" w:rsidRPr="00C92653" w14:paraId="0DCEDF55"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3CD424A8" w14:textId="77777777" w:rsidR="0009569C" w:rsidRPr="00C92653" w:rsidRDefault="0009569C">
            <w:pPr>
              <w:rPr>
                <w:sz w:val="24"/>
                <w:szCs w:val="24"/>
              </w:rPr>
            </w:pPr>
            <w:r w:rsidRPr="00C92653">
              <w:rPr>
                <w:sz w:val="24"/>
                <w:szCs w:val="24"/>
              </w:rPr>
              <w:t>Prepare Bid Forms</w:t>
            </w:r>
          </w:p>
        </w:tc>
        <w:tc>
          <w:tcPr>
            <w:tcW w:w="990" w:type="dxa"/>
            <w:tcBorders>
              <w:top w:val="single" w:sz="4" w:space="0" w:color="000000"/>
              <w:left w:val="single" w:sz="4" w:space="0" w:color="000000"/>
              <w:bottom w:val="single" w:sz="4" w:space="0" w:color="000000"/>
              <w:right w:val="single" w:sz="4" w:space="0" w:color="000000"/>
            </w:tcBorders>
          </w:tcPr>
          <w:p w14:paraId="318F19F9"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59E4303C"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221B5247"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0D303787" w14:textId="77777777" w:rsidR="0009569C" w:rsidRPr="00C92653" w:rsidRDefault="0009569C">
            <w:pPr>
              <w:jc w:val="center"/>
              <w:rPr>
                <w:sz w:val="24"/>
                <w:szCs w:val="24"/>
              </w:rPr>
            </w:pPr>
          </w:p>
        </w:tc>
      </w:tr>
      <w:tr w:rsidR="0009569C" w:rsidRPr="00C92653" w14:paraId="0DD6D13B"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545A7693" w14:textId="77777777" w:rsidR="0009569C" w:rsidRPr="00C92653" w:rsidRDefault="0009569C">
            <w:pPr>
              <w:rPr>
                <w:sz w:val="24"/>
                <w:szCs w:val="24"/>
              </w:rPr>
            </w:pPr>
            <w:r w:rsidRPr="00C92653">
              <w:rPr>
                <w:sz w:val="24"/>
                <w:szCs w:val="24"/>
              </w:rPr>
              <w:t>Distribute Bid Documents</w:t>
            </w:r>
          </w:p>
        </w:tc>
        <w:tc>
          <w:tcPr>
            <w:tcW w:w="990" w:type="dxa"/>
            <w:tcBorders>
              <w:top w:val="single" w:sz="4" w:space="0" w:color="000000"/>
              <w:left w:val="single" w:sz="4" w:space="0" w:color="000000"/>
              <w:bottom w:val="single" w:sz="4" w:space="0" w:color="000000"/>
              <w:right w:val="single" w:sz="4" w:space="0" w:color="000000"/>
            </w:tcBorders>
          </w:tcPr>
          <w:p w14:paraId="2D83D62C"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35BC179F"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0BE30D1A"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207A45DC" w14:textId="77777777" w:rsidR="0009569C" w:rsidRPr="00C92653" w:rsidRDefault="0009569C">
            <w:pPr>
              <w:jc w:val="center"/>
              <w:rPr>
                <w:sz w:val="24"/>
                <w:szCs w:val="24"/>
              </w:rPr>
            </w:pPr>
          </w:p>
        </w:tc>
      </w:tr>
      <w:tr w:rsidR="0009569C" w:rsidRPr="00C92653" w14:paraId="5064F925"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052582C7" w14:textId="77777777" w:rsidR="0009569C" w:rsidRPr="00C92653" w:rsidRDefault="0009569C">
            <w:pPr>
              <w:rPr>
                <w:sz w:val="24"/>
                <w:szCs w:val="24"/>
              </w:rPr>
            </w:pPr>
            <w:r w:rsidRPr="00C92653">
              <w:rPr>
                <w:sz w:val="24"/>
                <w:szCs w:val="24"/>
              </w:rPr>
              <w:t>Conduct Pre-Bid Meetings</w:t>
            </w:r>
          </w:p>
        </w:tc>
        <w:tc>
          <w:tcPr>
            <w:tcW w:w="990" w:type="dxa"/>
            <w:tcBorders>
              <w:top w:val="single" w:sz="4" w:space="0" w:color="000000"/>
              <w:left w:val="single" w:sz="4" w:space="0" w:color="000000"/>
              <w:bottom w:val="single" w:sz="4" w:space="0" w:color="000000"/>
              <w:right w:val="single" w:sz="4" w:space="0" w:color="000000"/>
            </w:tcBorders>
          </w:tcPr>
          <w:p w14:paraId="0B16C491"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37FB1F7"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54DB088D"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71E3EF6C" w14:textId="77777777" w:rsidR="0009569C" w:rsidRPr="00C92653" w:rsidRDefault="0009569C">
            <w:pPr>
              <w:jc w:val="center"/>
              <w:rPr>
                <w:sz w:val="24"/>
                <w:szCs w:val="24"/>
              </w:rPr>
            </w:pPr>
          </w:p>
        </w:tc>
      </w:tr>
      <w:tr w:rsidR="0009569C" w:rsidRPr="00C92653" w14:paraId="463474F0"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4CB6E478" w14:textId="77777777" w:rsidR="0009569C" w:rsidRPr="00C92653" w:rsidRDefault="0009569C">
            <w:pPr>
              <w:rPr>
                <w:sz w:val="24"/>
                <w:szCs w:val="24"/>
              </w:rPr>
            </w:pPr>
            <w:r w:rsidRPr="00C92653">
              <w:rPr>
                <w:sz w:val="24"/>
                <w:szCs w:val="24"/>
              </w:rPr>
              <w:t>Receive Bidders’ Questions</w:t>
            </w:r>
          </w:p>
        </w:tc>
        <w:tc>
          <w:tcPr>
            <w:tcW w:w="990" w:type="dxa"/>
            <w:tcBorders>
              <w:top w:val="single" w:sz="4" w:space="0" w:color="000000"/>
              <w:left w:val="single" w:sz="4" w:space="0" w:color="000000"/>
              <w:bottom w:val="single" w:sz="4" w:space="0" w:color="000000"/>
              <w:right w:val="single" w:sz="4" w:space="0" w:color="000000"/>
            </w:tcBorders>
          </w:tcPr>
          <w:p w14:paraId="1F67BC3E"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9AD5888"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A2A5A95"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05E1E5AB" w14:textId="77777777" w:rsidR="0009569C" w:rsidRPr="00C92653" w:rsidRDefault="0009569C">
            <w:pPr>
              <w:jc w:val="center"/>
              <w:rPr>
                <w:sz w:val="24"/>
                <w:szCs w:val="24"/>
              </w:rPr>
            </w:pPr>
          </w:p>
        </w:tc>
      </w:tr>
      <w:tr w:rsidR="0009569C" w:rsidRPr="00C92653" w14:paraId="063C7660"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6576EE48" w14:textId="77777777" w:rsidR="0009569C" w:rsidRPr="00C92653" w:rsidRDefault="0009569C">
            <w:pPr>
              <w:rPr>
                <w:sz w:val="24"/>
                <w:szCs w:val="24"/>
              </w:rPr>
            </w:pPr>
            <w:r w:rsidRPr="00C92653">
              <w:rPr>
                <w:sz w:val="24"/>
                <w:szCs w:val="24"/>
              </w:rPr>
              <w:t>Answer Questions &amp; Prepare Addenda</w:t>
            </w:r>
          </w:p>
        </w:tc>
        <w:tc>
          <w:tcPr>
            <w:tcW w:w="990" w:type="dxa"/>
            <w:tcBorders>
              <w:top w:val="single" w:sz="4" w:space="0" w:color="000000"/>
              <w:left w:val="single" w:sz="4" w:space="0" w:color="000000"/>
              <w:bottom w:val="single" w:sz="4" w:space="0" w:color="000000"/>
              <w:right w:val="single" w:sz="4" w:space="0" w:color="000000"/>
            </w:tcBorders>
          </w:tcPr>
          <w:p w14:paraId="1EA02ADB"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198E037" w14:textId="77777777" w:rsidR="0009569C" w:rsidRPr="00C92653" w:rsidRDefault="0009569C">
            <w:pPr>
              <w:jc w:val="center"/>
              <w:rPr>
                <w:sz w:val="24"/>
                <w:szCs w:val="24"/>
              </w:rPr>
            </w:pPr>
            <w:r w:rsidRPr="00C92653">
              <w:rPr>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60DE4A7C"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4ADC7334" w14:textId="77777777" w:rsidR="0009569C" w:rsidRPr="00C92653" w:rsidRDefault="0009569C">
            <w:pPr>
              <w:jc w:val="center"/>
              <w:rPr>
                <w:sz w:val="24"/>
                <w:szCs w:val="24"/>
              </w:rPr>
            </w:pPr>
          </w:p>
        </w:tc>
      </w:tr>
      <w:tr w:rsidR="0009569C" w:rsidRPr="00C92653" w14:paraId="20EB1371"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5895E43D" w14:textId="77777777" w:rsidR="0009569C" w:rsidRPr="00C92653" w:rsidRDefault="0009569C">
            <w:pPr>
              <w:rPr>
                <w:sz w:val="24"/>
                <w:szCs w:val="24"/>
              </w:rPr>
            </w:pPr>
            <w:r w:rsidRPr="00C92653">
              <w:rPr>
                <w:sz w:val="24"/>
                <w:szCs w:val="24"/>
              </w:rPr>
              <w:t>Review Addenda</w:t>
            </w:r>
          </w:p>
        </w:tc>
        <w:tc>
          <w:tcPr>
            <w:tcW w:w="990" w:type="dxa"/>
            <w:tcBorders>
              <w:top w:val="single" w:sz="4" w:space="0" w:color="000000"/>
              <w:left w:val="single" w:sz="4" w:space="0" w:color="000000"/>
              <w:bottom w:val="single" w:sz="4" w:space="0" w:color="000000"/>
              <w:right w:val="single" w:sz="4" w:space="0" w:color="000000"/>
            </w:tcBorders>
          </w:tcPr>
          <w:p w14:paraId="0961EE2D"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CFAEB0C"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1117F5C4"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5F3C21D7" w14:textId="77777777" w:rsidR="0009569C" w:rsidRPr="00C92653" w:rsidRDefault="0009569C">
            <w:pPr>
              <w:jc w:val="center"/>
              <w:rPr>
                <w:sz w:val="24"/>
                <w:szCs w:val="24"/>
              </w:rPr>
            </w:pPr>
          </w:p>
        </w:tc>
      </w:tr>
      <w:tr w:rsidR="0009569C" w:rsidRPr="00C92653" w14:paraId="4515E13D"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7555A3D3" w14:textId="77777777" w:rsidR="0009569C" w:rsidRPr="00C92653" w:rsidRDefault="0009569C">
            <w:pPr>
              <w:rPr>
                <w:sz w:val="24"/>
                <w:szCs w:val="24"/>
              </w:rPr>
            </w:pPr>
            <w:r w:rsidRPr="00C92653">
              <w:rPr>
                <w:sz w:val="24"/>
                <w:szCs w:val="24"/>
              </w:rPr>
              <w:t>Distribute Addenda</w:t>
            </w:r>
          </w:p>
        </w:tc>
        <w:tc>
          <w:tcPr>
            <w:tcW w:w="990" w:type="dxa"/>
            <w:tcBorders>
              <w:top w:val="single" w:sz="4" w:space="0" w:color="000000"/>
              <w:left w:val="single" w:sz="4" w:space="0" w:color="000000"/>
              <w:bottom w:val="single" w:sz="4" w:space="0" w:color="000000"/>
              <w:right w:val="single" w:sz="4" w:space="0" w:color="000000"/>
            </w:tcBorders>
          </w:tcPr>
          <w:p w14:paraId="717AC452"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0DCA6292"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8343A5B" w14:textId="77777777" w:rsidR="0009569C" w:rsidRPr="00C92653" w:rsidRDefault="0009569C">
            <w:pPr>
              <w:jc w:val="center"/>
              <w:rPr>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76AF7B30" w14:textId="77777777" w:rsidR="0009569C" w:rsidRPr="00C92653" w:rsidRDefault="0009569C">
            <w:pPr>
              <w:jc w:val="center"/>
              <w:rPr>
                <w:sz w:val="24"/>
                <w:szCs w:val="24"/>
              </w:rPr>
            </w:pPr>
          </w:p>
        </w:tc>
      </w:tr>
      <w:tr w:rsidR="0009569C" w:rsidRPr="00C92653" w14:paraId="2C9A86B3"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736EC44A" w14:textId="77777777" w:rsidR="0009569C" w:rsidRPr="00C92653" w:rsidRDefault="0009569C">
            <w:pPr>
              <w:rPr>
                <w:sz w:val="24"/>
                <w:szCs w:val="24"/>
              </w:rPr>
            </w:pPr>
            <w:r w:rsidRPr="00C92653">
              <w:rPr>
                <w:sz w:val="24"/>
                <w:szCs w:val="24"/>
              </w:rPr>
              <w:t>Conduct Bid Opening</w:t>
            </w:r>
          </w:p>
        </w:tc>
        <w:tc>
          <w:tcPr>
            <w:tcW w:w="990" w:type="dxa"/>
            <w:tcBorders>
              <w:top w:val="single" w:sz="4" w:space="0" w:color="000000"/>
              <w:left w:val="single" w:sz="4" w:space="0" w:color="000000"/>
              <w:bottom w:val="single" w:sz="4" w:space="0" w:color="000000"/>
              <w:right w:val="single" w:sz="4" w:space="0" w:color="000000"/>
            </w:tcBorders>
          </w:tcPr>
          <w:p w14:paraId="7B6D30A2"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26EFAA78"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536B7B8F"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5D6FFF1B" w14:textId="77777777" w:rsidR="0009569C" w:rsidRPr="00C92653" w:rsidRDefault="0009569C">
            <w:pPr>
              <w:jc w:val="center"/>
              <w:rPr>
                <w:sz w:val="24"/>
                <w:szCs w:val="24"/>
              </w:rPr>
            </w:pPr>
          </w:p>
        </w:tc>
      </w:tr>
      <w:tr w:rsidR="0009569C" w:rsidRPr="00C92653" w14:paraId="38A0A739"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3F2E5D57" w14:textId="77777777" w:rsidR="0009569C" w:rsidRPr="00C92653" w:rsidRDefault="0009569C">
            <w:pPr>
              <w:rPr>
                <w:sz w:val="24"/>
                <w:szCs w:val="24"/>
              </w:rPr>
            </w:pPr>
            <w:r w:rsidRPr="00C92653">
              <w:rPr>
                <w:sz w:val="24"/>
                <w:szCs w:val="24"/>
              </w:rPr>
              <w:t>Prepare Bid Summaries</w:t>
            </w:r>
          </w:p>
        </w:tc>
        <w:tc>
          <w:tcPr>
            <w:tcW w:w="990" w:type="dxa"/>
            <w:tcBorders>
              <w:top w:val="single" w:sz="4" w:space="0" w:color="000000"/>
              <w:left w:val="single" w:sz="4" w:space="0" w:color="000000"/>
              <w:bottom w:val="single" w:sz="4" w:space="0" w:color="000000"/>
              <w:right w:val="single" w:sz="4" w:space="0" w:color="000000"/>
            </w:tcBorders>
          </w:tcPr>
          <w:p w14:paraId="70BFA40D"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03057193"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02E2C8C8"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513D52DC" w14:textId="77777777" w:rsidR="0009569C" w:rsidRPr="00C92653" w:rsidRDefault="0009569C">
            <w:pPr>
              <w:jc w:val="center"/>
              <w:rPr>
                <w:sz w:val="24"/>
                <w:szCs w:val="24"/>
              </w:rPr>
            </w:pPr>
          </w:p>
        </w:tc>
      </w:tr>
      <w:tr w:rsidR="0009569C" w:rsidRPr="00C92653" w14:paraId="6C87CD1B"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063BF7B9" w14:textId="77777777" w:rsidR="0009569C" w:rsidRPr="00C92653" w:rsidRDefault="0009569C">
            <w:pPr>
              <w:rPr>
                <w:sz w:val="24"/>
                <w:szCs w:val="24"/>
              </w:rPr>
            </w:pPr>
            <w:r w:rsidRPr="00C92653">
              <w:rPr>
                <w:sz w:val="24"/>
                <w:szCs w:val="24"/>
              </w:rPr>
              <w:t>Perform Bid Evaluations (Legal)</w:t>
            </w:r>
          </w:p>
        </w:tc>
        <w:tc>
          <w:tcPr>
            <w:tcW w:w="990" w:type="dxa"/>
            <w:tcBorders>
              <w:top w:val="single" w:sz="4" w:space="0" w:color="000000"/>
              <w:left w:val="single" w:sz="4" w:space="0" w:color="000000"/>
              <w:bottom w:val="single" w:sz="4" w:space="0" w:color="000000"/>
              <w:right w:val="single" w:sz="4" w:space="0" w:color="000000"/>
            </w:tcBorders>
          </w:tcPr>
          <w:p w14:paraId="459B28A8"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6C739490"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91748DB"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7D52CCCD" w14:textId="77777777" w:rsidR="0009569C" w:rsidRPr="00C92653" w:rsidRDefault="0009569C">
            <w:pPr>
              <w:jc w:val="center"/>
              <w:rPr>
                <w:sz w:val="24"/>
                <w:szCs w:val="24"/>
              </w:rPr>
            </w:pPr>
          </w:p>
        </w:tc>
      </w:tr>
      <w:tr w:rsidR="0009569C" w:rsidRPr="00C92653" w14:paraId="0401EABA"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30D46FBC" w14:textId="77777777" w:rsidR="0009569C" w:rsidRPr="00C92653" w:rsidRDefault="0009569C">
            <w:pPr>
              <w:rPr>
                <w:sz w:val="24"/>
                <w:szCs w:val="24"/>
              </w:rPr>
            </w:pPr>
            <w:r w:rsidRPr="00C92653">
              <w:rPr>
                <w:sz w:val="24"/>
                <w:szCs w:val="24"/>
              </w:rPr>
              <w:t>Perform Bid Evaluations (Costs)</w:t>
            </w:r>
          </w:p>
        </w:tc>
        <w:tc>
          <w:tcPr>
            <w:tcW w:w="990" w:type="dxa"/>
            <w:tcBorders>
              <w:top w:val="single" w:sz="4" w:space="0" w:color="000000"/>
              <w:left w:val="single" w:sz="4" w:space="0" w:color="000000"/>
              <w:bottom w:val="single" w:sz="4" w:space="0" w:color="000000"/>
              <w:right w:val="single" w:sz="4" w:space="0" w:color="000000"/>
            </w:tcBorders>
          </w:tcPr>
          <w:p w14:paraId="60CF3A90"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09069A28"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5D549CF6"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12167E8F" w14:textId="77777777" w:rsidR="0009569C" w:rsidRPr="00C92653" w:rsidRDefault="0009569C">
            <w:pPr>
              <w:jc w:val="center"/>
              <w:rPr>
                <w:sz w:val="24"/>
                <w:szCs w:val="24"/>
              </w:rPr>
            </w:pPr>
          </w:p>
        </w:tc>
      </w:tr>
      <w:tr w:rsidR="0009569C" w:rsidRPr="00C92653" w14:paraId="5B3D38AF"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58968C94" w14:textId="77777777" w:rsidR="0009569C" w:rsidRPr="00C92653" w:rsidRDefault="0009569C">
            <w:pPr>
              <w:rPr>
                <w:sz w:val="24"/>
                <w:szCs w:val="24"/>
              </w:rPr>
            </w:pPr>
            <w:r w:rsidRPr="00C92653">
              <w:rPr>
                <w:sz w:val="24"/>
                <w:szCs w:val="24"/>
              </w:rPr>
              <w:t>Verify That All Project Components are Covered</w:t>
            </w:r>
          </w:p>
        </w:tc>
        <w:tc>
          <w:tcPr>
            <w:tcW w:w="990" w:type="dxa"/>
            <w:tcBorders>
              <w:top w:val="single" w:sz="4" w:space="0" w:color="000000"/>
              <w:left w:val="single" w:sz="4" w:space="0" w:color="000000"/>
              <w:bottom w:val="single" w:sz="4" w:space="0" w:color="000000"/>
              <w:right w:val="single" w:sz="4" w:space="0" w:color="000000"/>
            </w:tcBorders>
          </w:tcPr>
          <w:p w14:paraId="229BEDA6"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2F8B1A6"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9C41DEC"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63BCC0CC" w14:textId="77777777" w:rsidR="0009569C" w:rsidRPr="00C92653" w:rsidRDefault="0009569C">
            <w:pPr>
              <w:jc w:val="center"/>
              <w:rPr>
                <w:sz w:val="24"/>
                <w:szCs w:val="24"/>
              </w:rPr>
            </w:pPr>
          </w:p>
        </w:tc>
      </w:tr>
      <w:tr w:rsidR="0009569C" w:rsidRPr="00C92653" w14:paraId="7D885D3B"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56B484F6" w14:textId="77777777" w:rsidR="0009569C" w:rsidRPr="00C92653" w:rsidRDefault="0009569C">
            <w:pPr>
              <w:rPr>
                <w:sz w:val="24"/>
                <w:szCs w:val="24"/>
              </w:rPr>
            </w:pPr>
            <w:r w:rsidRPr="00C92653">
              <w:rPr>
                <w:sz w:val="24"/>
                <w:szCs w:val="24"/>
              </w:rPr>
              <w:t>Recommend Award of Contracts</w:t>
            </w:r>
          </w:p>
        </w:tc>
        <w:tc>
          <w:tcPr>
            <w:tcW w:w="990" w:type="dxa"/>
            <w:tcBorders>
              <w:top w:val="single" w:sz="4" w:space="0" w:color="000000"/>
              <w:left w:val="single" w:sz="4" w:space="0" w:color="000000"/>
              <w:bottom w:val="single" w:sz="4" w:space="0" w:color="000000"/>
              <w:right w:val="single" w:sz="4" w:space="0" w:color="000000"/>
            </w:tcBorders>
          </w:tcPr>
          <w:p w14:paraId="665DC714"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36AB31D1"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60A2F9D0"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67568710" w14:textId="77777777" w:rsidR="0009569C" w:rsidRPr="00C92653" w:rsidRDefault="0009569C">
            <w:pPr>
              <w:jc w:val="center"/>
              <w:rPr>
                <w:sz w:val="24"/>
                <w:szCs w:val="24"/>
              </w:rPr>
            </w:pPr>
          </w:p>
        </w:tc>
      </w:tr>
      <w:tr w:rsidR="0009569C" w:rsidRPr="00C92653" w14:paraId="543527CD"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736D9A44" w14:textId="77777777" w:rsidR="0009569C" w:rsidRPr="00C92653" w:rsidRDefault="0009569C">
            <w:pPr>
              <w:rPr>
                <w:sz w:val="24"/>
                <w:szCs w:val="24"/>
              </w:rPr>
            </w:pPr>
            <w:r w:rsidRPr="00C92653">
              <w:rPr>
                <w:sz w:val="24"/>
                <w:szCs w:val="24"/>
              </w:rPr>
              <w:t>Draft &amp; Issue Contracts</w:t>
            </w:r>
          </w:p>
        </w:tc>
        <w:tc>
          <w:tcPr>
            <w:tcW w:w="990" w:type="dxa"/>
            <w:tcBorders>
              <w:top w:val="single" w:sz="4" w:space="0" w:color="000000"/>
              <w:left w:val="single" w:sz="4" w:space="0" w:color="000000"/>
              <w:bottom w:val="single" w:sz="4" w:space="0" w:color="000000"/>
              <w:right w:val="single" w:sz="4" w:space="0" w:color="000000"/>
            </w:tcBorders>
          </w:tcPr>
          <w:p w14:paraId="4EC40A07"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51C19AF7"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0B62C934"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67CD90B4" w14:textId="77777777" w:rsidR="0009569C" w:rsidRPr="00C92653" w:rsidRDefault="0009569C">
            <w:pPr>
              <w:jc w:val="center"/>
              <w:rPr>
                <w:sz w:val="24"/>
                <w:szCs w:val="24"/>
              </w:rPr>
            </w:pPr>
          </w:p>
        </w:tc>
      </w:tr>
      <w:tr w:rsidR="0009569C" w:rsidRPr="00C92653" w14:paraId="373C326E"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1644B838" w14:textId="77777777" w:rsidR="0009569C" w:rsidRPr="00C92653" w:rsidRDefault="0009569C">
            <w:pPr>
              <w:rPr>
                <w:sz w:val="24"/>
                <w:szCs w:val="24"/>
              </w:rPr>
            </w:pPr>
            <w:r w:rsidRPr="00C92653">
              <w:rPr>
                <w:sz w:val="24"/>
                <w:szCs w:val="24"/>
              </w:rPr>
              <w:t>Issue Contract Documents to Contractors</w:t>
            </w:r>
          </w:p>
        </w:tc>
        <w:tc>
          <w:tcPr>
            <w:tcW w:w="990" w:type="dxa"/>
            <w:tcBorders>
              <w:top w:val="single" w:sz="4" w:space="0" w:color="000000"/>
              <w:left w:val="single" w:sz="4" w:space="0" w:color="000000"/>
              <w:bottom w:val="single" w:sz="4" w:space="0" w:color="000000"/>
              <w:right w:val="single" w:sz="4" w:space="0" w:color="000000"/>
            </w:tcBorders>
          </w:tcPr>
          <w:p w14:paraId="655C0087"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158D2020"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216205F" w14:textId="77777777" w:rsidR="0009569C" w:rsidRPr="00C92653" w:rsidRDefault="0009569C">
            <w:pPr>
              <w:jc w:val="center"/>
              <w:rPr>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05E4D7EC" w14:textId="77777777" w:rsidR="0009569C" w:rsidRPr="00C92653" w:rsidRDefault="0009569C">
            <w:pPr>
              <w:jc w:val="center"/>
              <w:rPr>
                <w:sz w:val="24"/>
                <w:szCs w:val="24"/>
              </w:rPr>
            </w:pPr>
          </w:p>
        </w:tc>
      </w:tr>
      <w:tr w:rsidR="0009569C" w:rsidRPr="00C92653" w14:paraId="4AB0D01A"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1B677A8F" w14:textId="77777777" w:rsidR="0009569C" w:rsidRPr="00C92653" w:rsidRDefault="0009569C">
            <w:pPr>
              <w:rPr>
                <w:sz w:val="24"/>
                <w:szCs w:val="24"/>
              </w:rPr>
            </w:pPr>
            <w:r w:rsidRPr="00C92653">
              <w:rPr>
                <w:sz w:val="24"/>
                <w:szCs w:val="24"/>
              </w:rPr>
              <w:t>Coordinate Receipt of Contracts, Bonds &amp; Insurance</w:t>
            </w:r>
          </w:p>
        </w:tc>
        <w:tc>
          <w:tcPr>
            <w:tcW w:w="990" w:type="dxa"/>
            <w:tcBorders>
              <w:top w:val="single" w:sz="4" w:space="0" w:color="000000"/>
              <w:left w:val="single" w:sz="4" w:space="0" w:color="000000"/>
              <w:bottom w:val="single" w:sz="4" w:space="0" w:color="000000"/>
              <w:right w:val="single" w:sz="4" w:space="0" w:color="000000"/>
            </w:tcBorders>
          </w:tcPr>
          <w:p w14:paraId="6BD57632"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7724497B"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623F47C" w14:textId="77777777" w:rsidR="0009569C" w:rsidRPr="00C92653" w:rsidRDefault="0009569C">
            <w:pPr>
              <w:jc w:val="center"/>
              <w:rPr>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6C671C2D" w14:textId="77777777" w:rsidR="0009569C" w:rsidRPr="00C92653" w:rsidRDefault="0009569C">
            <w:pPr>
              <w:jc w:val="center"/>
              <w:rPr>
                <w:sz w:val="24"/>
                <w:szCs w:val="24"/>
              </w:rPr>
            </w:pPr>
          </w:p>
        </w:tc>
      </w:tr>
      <w:tr w:rsidR="0009569C" w:rsidRPr="00C92653" w14:paraId="4CB5AFC9"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7C2C42B1" w14:textId="77777777" w:rsidR="0009569C" w:rsidRPr="00C92653" w:rsidRDefault="0009569C">
            <w:pPr>
              <w:rPr>
                <w:sz w:val="24"/>
                <w:szCs w:val="24"/>
              </w:rPr>
            </w:pPr>
            <w:r w:rsidRPr="00C92653">
              <w:rPr>
                <w:sz w:val="24"/>
                <w:szCs w:val="24"/>
              </w:rPr>
              <w:t>Obtain Contract Signatures</w:t>
            </w:r>
          </w:p>
        </w:tc>
        <w:tc>
          <w:tcPr>
            <w:tcW w:w="990" w:type="dxa"/>
            <w:tcBorders>
              <w:top w:val="single" w:sz="4" w:space="0" w:color="000000"/>
              <w:left w:val="single" w:sz="4" w:space="0" w:color="000000"/>
              <w:bottom w:val="single" w:sz="4" w:space="0" w:color="000000"/>
              <w:right w:val="single" w:sz="4" w:space="0" w:color="000000"/>
            </w:tcBorders>
          </w:tcPr>
          <w:p w14:paraId="49078AEB"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416934B5"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7C17EDB3" w14:textId="77777777" w:rsidR="0009569C" w:rsidRPr="00C92653" w:rsidRDefault="0009569C">
            <w:pPr>
              <w:jc w:val="center"/>
              <w:rPr>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3D06E616" w14:textId="77777777" w:rsidR="0009569C" w:rsidRPr="00C92653" w:rsidRDefault="0009569C">
            <w:pPr>
              <w:jc w:val="center"/>
              <w:rPr>
                <w:sz w:val="24"/>
                <w:szCs w:val="24"/>
              </w:rPr>
            </w:pPr>
          </w:p>
        </w:tc>
      </w:tr>
      <w:tr w:rsidR="0009569C" w:rsidRPr="00C92653" w14:paraId="02436FEA"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71258B08" w14:textId="77777777" w:rsidR="0009569C" w:rsidRPr="00C92653" w:rsidRDefault="0009569C">
            <w:pPr>
              <w:rPr>
                <w:sz w:val="24"/>
                <w:szCs w:val="24"/>
              </w:rPr>
            </w:pPr>
            <w:r w:rsidRPr="00C92653">
              <w:rPr>
                <w:sz w:val="24"/>
                <w:szCs w:val="24"/>
              </w:rPr>
              <w:t>Issue Notices to Proceed</w:t>
            </w:r>
          </w:p>
        </w:tc>
        <w:tc>
          <w:tcPr>
            <w:tcW w:w="990" w:type="dxa"/>
            <w:tcBorders>
              <w:top w:val="single" w:sz="4" w:space="0" w:color="000000"/>
              <w:left w:val="single" w:sz="4" w:space="0" w:color="000000"/>
              <w:bottom w:val="single" w:sz="4" w:space="0" w:color="000000"/>
              <w:right w:val="single" w:sz="4" w:space="0" w:color="000000"/>
            </w:tcBorders>
          </w:tcPr>
          <w:p w14:paraId="4853AA04"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4CAE3BE3"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533C4489" w14:textId="77777777" w:rsidR="0009569C" w:rsidRPr="00C92653" w:rsidRDefault="0009569C">
            <w:pPr>
              <w:jc w:val="center"/>
              <w:rPr>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4A1E2A23" w14:textId="77777777" w:rsidR="0009569C" w:rsidRPr="00C92653" w:rsidRDefault="0009569C">
            <w:pPr>
              <w:jc w:val="center"/>
              <w:rPr>
                <w:sz w:val="24"/>
                <w:szCs w:val="24"/>
              </w:rPr>
            </w:pPr>
          </w:p>
        </w:tc>
      </w:tr>
      <w:tr w:rsidR="0009569C" w:rsidRPr="00C92653" w14:paraId="3DF3F459"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70290666" w14:textId="77777777" w:rsidR="0009569C" w:rsidRPr="00C92653" w:rsidRDefault="0009569C">
            <w:pPr>
              <w:rPr>
                <w:sz w:val="24"/>
                <w:szCs w:val="24"/>
              </w:rPr>
            </w:pPr>
            <w:r w:rsidRPr="00C92653">
              <w:rPr>
                <w:sz w:val="24"/>
                <w:szCs w:val="24"/>
              </w:rPr>
              <w:t>Prepare Cost to Estimate Comparison</w:t>
            </w:r>
          </w:p>
        </w:tc>
        <w:tc>
          <w:tcPr>
            <w:tcW w:w="990" w:type="dxa"/>
            <w:tcBorders>
              <w:top w:val="single" w:sz="4" w:space="0" w:color="000000"/>
              <w:left w:val="single" w:sz="4" w:space="0" w:color="000000"/>
              <w:bottom w:val="single" w:sz="4" w:space="0" w:color="000000"/>
              <w:right w:val="single" w:sz="4" w:space="0" w:color="000000"/>
            </w:tcBorders>
          </w:tcPr>
          <w:p w14:paraId="70E75F34"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773C513D"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0057B08"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4D4DD512" w14:textId="77777777" w:rsidR="0009569C" w:rsidRPr="00C92653" w:rsidRDefault="0009569C">
            <w:pPr>
              <w:jc w:val="center"/>
              <w:rPr>
                <w:sz w:val="24"/>
                <w:szCs w:val="24"/>
              </w:rPr>
            </w:pPr>
          </w:p>
        </w:tc>
      </w:tr>
      <w:tr w:rsidR="0009569C" w:rsidRPr="00C92653" w14:paraId="3F72EC16"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52F1C7E2" w14:textId="77777777" w:rsidR="0009569C" w:rsidRPr="00C92653" w:rsidRDefault="0009569C">
            <w:pPr>
              <w:rPr>
                <w:sz w:val="24"/>
                <w:szCs w:val="24"/>
              </w:rPr>
            </w:pPr>
            <w:r w:rsidRPr="00C92653">
              <w:rPr>
                <w:sz w:val="24"/>
                <w:szCs w:val="24"/>
              </w:rPr>
              <w:t>Coordinate Rebidding Activities (If Required)</w:t>
            </w:r>
          </w:p>
        </w:tc>
        <w:tc>
          <w:tcPr>
            <w:tcW w:w="990" w:type="dxa"/>
            <w:tcBorders>
              <w:top w:val="single" w:sz="4" w:space="0" w:color="000000"/>
              <w:left w:val="single" w:sz="4" w:space="0" w:color="000000"/>
              <w:bottom w:val="single" w:sz="4" w:space="0" w:color="000000"/>
              <w:right w:val="single" w:sz="4" w:space="0" w:color="000000"/>
            </w:tcBorders>
          </w:tcPr>
          <w:p w14:paraId="208E02DE"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0310C95B"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6095F35"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2096421C" w14:textId="77777777" w:rsidR="0009569C" w:rsidRPr="00C92653" w:rsidRDefault="0009569C">
            <w:pPr>
              <w:jc w:val="center"/>
              <w:rPr>
                <w:sz w:val="24"/>
                <w:szCs w:val="24"/>
              </w:rPr>
            </w:pPr>
          </w:p>
        </w:tc>
      </w:tr>
      <w:tr w:rsidR="0009569C" w:rsidRPr="00C92653" w14:paraId="12A65E10" w14:textId="77777777" w:rsidTr="006C26C8">
        <w:tc>
          <w:tcPr>
            <w:tcW w:w="10232" w:type="dxa"/>
            <w:gridSpan w:val="6"/>
            <w:tcBorders>
              <w:top w:val="single" w:sz="4" w:space="0" w:color="000000"/>
              <w:left w:val="single" w:sz="12" w:space="0" w:color="000000"/>
              <w:bottom w:val="single" w:sz="4" w:space="0" w:color="000000"/>
              <w:right w:val="single" w:sz="12" w:space="0" w:color="000000"/>
            </w:tcBorders>
            <w:shd w:val="solid" w:color="000000" w:fill="FFFFFF"/>
          </w:tcPr>
          <w:p w14:paraId="36D7DF82" w14:textId="77777777" w:rsidR="0009569C" w:rsidRPr="00C92653" w:rsidRDefault="0009569C">
            <w:pPr>
              <w:jc w:val="right"/>
              <w:rPr>
                <w:sz w:val="24"/>
                <w:szCs w:val="24"/>
              </w:rPr>
            </w:pPr>
          </w:p>
        </w:tc>
      </w:tr>
      <w:tr w:rsidR="0009569C" w:rsidRPr="00C92653" w14:paraId="68F07E69"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13734B81" w14:textId="77777777" w:rsidR="0009569C" w:rsidRPr="00C92653" w:rsidRDefault="0009569C">
            <w:pPr>
              <w:rPr>
                <w:sz w:val="24"/>
                <w:szCs w:val="24"/>
              </w:rPr>
            </w:pPr>
            <w:r w:rsidRPr="00C92653">
              <w:rPr>
                <w:b/>
                <w:bCs/>
                <w:sz w:val="24"/>
                <w:szCs w:val="24"/>
              </w:rPr>
              <w:t>Rebid:</w:t>
            </w:r>
          </w:p>
        </w:tc>
        <w:tc>
          <w:tcPr>
            <w:tcW w:w="990" w:type="dxa"/>
            <w:tcBorders>
              <w:top w:val="single" w:sz="4" w:space="0" w:color="000000"/>
              <w:left w:val="single" w:sz="4" w:space="0" w:color="000000"/>
              <w:bottom w:val="single" w:sz="10" w:space="0" w:color="000000"/>
              <w:right w:val="single" w:sz="4" w:space="0" w:color="000000"/>
            </w:tcBorders>
          </w:tcPr>
          <w:p w14:paraId="49245679" w14:textId="77777777" w:rsidR="0009569C" w:rsidRPr="00C92653" w:rsidRDefault="0009569C">
            <w:pPr>
              <w:jc w:val="center"/>
              <w:rPr>
                <w:sz w:val="24"/>
                <w:szCs w:val="24"/>
              </w:rPr>
            </w:pPr>
            <w:r w:rsidRPr="00C92653">
              <w:rPr>
                <w:b/>
                <w:bCs/>
                <w:sz w:val="24"/>
                <w:szCs w:val="24"/>
              </w:rPr>
              <w:t>Owner</w:t>
            </w:r>
          </w:p>
        </w:tc>
        <w:tc>
          <w:tcPr>
            <w:tcW w:w="1170" w:type="dxa"/>
            <w:tcBorders>
              <w:top w:val="single" w:sz="4" w:space="0" w:color="000000"/>
              <w:left w:val="single" w:sz="4" w:space="0" w:color="000000"/>
              <w:bottom w:val="single" w:sz="10" w:space="0" w:color="000000"/>
              <w:right w:val="single" w:sz="4" w:space="0" w:color="000000"/>
            </w:tcBorders>
          </w:tcPr>
          <w:p w14:paraId="12164C28" w14:textId="77777777" w:rsidR="0009569C" w:rsidRPr="00C92653" w:rsidRDefault="0009569C">
            <w:pPr>
              <w:jc w:val="center"/>
              <w:rPr>
                <w:sz w:val="24"/>
                <w:szCs w:val="24"/>
              </w:rPr>
            </w:pPr>
            <w:r w:rsidRPr="00C92653">
              <w:rPr>
                <w:b/>
                <w:bCs/>
                <w:sz w:val="24"/>
                <w:szCs w:val="24"/>
              </w:rPr>
              <w:t>Architect</w:t>
            </w:r>
          </w:p>
        </w:tc>
        <w:tc>
          <w:tcPr>
            <w:tcW w:w="990" w:type="dxa"/>
            <w:tcBorders>
              <w:top w:val="single" w:sz="4" w:space="0" w:color="000000"/>
              <w:left w:val="single" w:sz="4" w:space="0" w:color="000000"/>
              <w:bottom w:val="single" w:sz="10" w:space="0" w:color="000000"/>
              <w:right w:val="single" w:sz="4" w:space="0" w:color="000000"/>
            </w:tcBorders>
          </w:tcPr>
          <w:p w14:paraId="7C745918" w14:textId="77777777" w:rsidR="0009569C" w:rsidRPr="00C92653" w:rsidRDefault="0009569C">
            <w:pPr>
              <w:jc w:val="center"/>
              <w:rPr>
                <w:sz w:val="24"/>
                <w:szCs w:val="24"/>
              </w:rPr>
            </w:pPr>
            <w:r w:rsidRPr="00C92653">
              <w:rPr>
                <w:b/>
                <w:bCs/>
                <w:sz w:val="24"/>
                <w:szCs w:val="24"/>
              </w:rPr>
              <w:t>CM</w:t>
            </w:r>
          </w:p>
        </w:tc>
        <w:tc>
          <w:tcPr>
            <w:tcW w:w="1232" w:type="dxa"/>
            <w:tcBorders>
              <w:top w:val="single" w:sz="4" w:space="0" w:color="000000"/>
              <w:left w:val="single" w:sz="4" w:space="0" w:color="000000"/>
              <w:bottom w:val="single" w:sz="10" w:space="0" w:color="000000"/>
              <w:right w:val="single" w:sz="12" w:space="0" w:color="000000"/>
            </w:tcBorders>
          </w:tcPr>
          <w:p w14:paraId="168AE143" w14:textId="77777777" w:rsidR="0009569C" w:rsidRPr="00C92653" w:rsidRDefault="0009569C">
            <w:pPr>
              <w:jc w:val="center"/>
              <w:rPr>
                <w:sz w:val="24"/>
                <w:szCs w:val="24"/>
              </w:rPr>
            </w:pPr>
            <w:r w:rsidRPr="00C92653">
              <w:rPr>
                <w:b/>
                <w:bCs/>
                <w:sz w:val="24"/>
                <w:szCs w:val="24"/>
              </w:rPr>
              <w:t>Inspector</w:t>
            </w:r>
          </w:p>
        </w:tc>
      </w:tr>
      <w:tr w:rsidR="0009569C" w:rsidRPr="00C92653" w14:paraId="40DE2E46"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6D2E6F63" w14:textId="77777777" w:rsidR="0009569C" w:rsidRPr="00C92653" w:rsidRDefault="0009569C">
            <w:pPr>
              <w:rPr>
                <w:sz w:val="24"/>
                <w:szCs w:val="24"/>
              </w:rPr>
            </w:pPr>
            <w:r w:rsidRPr="00C92653">
              <w:rPr>
                <w:sz w:val="24"/>
                <w:szCs w:val="24"/>
              </w:rPr>
              <w:t>Coordinate Rebidding Activities (If Required)</w:t>
            </w:r>
          </w:p>
        </w:tc>
        <w:tc>
          <w:tcPr>
            <w:tcW w:w="990" w:type="dxa"/>
            <w:tcBorders>
              <w:top w:val="single" w:sz="4" w:space="0" w:color="000000"/>
              <w:left w:val="single" w:sz="4" w:space="0" w:color="000000"/>
              <w:bottom w:val="single" w:sz="4" w:space="0" w:color="000000"/>
              <w:right w:val="single" w:sz="4" w:space="0" w:color="000000"/>
            </w:tcBorders>
          </w:tcPr>
          <w:p w14:paraId="297422BA"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6764F37D"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6DDEBE9"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2AB019E5" w14:textId="77777777" w:rsidR="0009569C" w:rsidRPr="00C92653" w:rsidRDefault="0009569C">
            <w:pPr>
              <w:jc w:val="center"/>
              <w:rPr>
                <w:sz w:val="24"/>
                <w:szCs w:val="24"/>
              </w:rPr>
            </w:pPr>
          </w:p>
        </w:tc>
      </w:tr>
      <w:tr w:rsidR="0009569C" w:rsidRPr="00C92653" w14:paraId="477FE46C"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26A2033B" w14:textId="77777777" w:rsidR="0009569C" w:rsidRPr="00C92653" w:rsidRDefault="0009569C">
            <w:pPr>
              <w:rPr>
                <w:sz w:val="24"/>
                <w:szCs w:val="24"/>
              </w:rPr>
            </w:pPr>
            <w:r w:rsidRPr="00C92653">
              <w:rPr>
                <w:sz w:val="24"/>
                <w:szCs w:val="24"/>
              </w:rPr>
              <w:t>Propose Bid Changes</w:t>
            </w:r>
          </w:p>
        </w:tc>
        <w:tc>
          <w:tcPr>
            <w:tcW w:w="990" w:type="dxa"/>
            <w:tcBorders>
              <w:top w:val="single" w:sz="4" w:space="0" w:color="000000"/>
              <w:left w:val="single" w:sz="4" w:space="0" w:color="000000"/>
              <w:bottom w:val="single" w:sz="4" w:space="0" w:color="000000"/>
              <w:right w:val="single" w:sz="4" w:space="0" w:color="000000"/>
            </w:tcBorders>
          </w:tcPr>
          <w:p w14:paraId="3062B312"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557C7BB3"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23A26AC7"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28E72B96" w14:textId="77777777" w:rsidR="0009569C" w:rsidRPr="00C92653" w:rsidRDefault="0009569C">
            <w:pPr>
              <w:jc w:val="center"/>
              <w:rPr>
                <w:sz w:val="24"/>
                <w:szCs w:val="24"/>
              </w:rPr>
            </w:pPr>
          </w:p>
        </w:tc>
      </w:tr>
      <w:tr w:rsidR="0009569C" w:rsidRPr="00C92653" w14:paraId="0554E6B4" w14:textId="77777777" w:rsidTr="006C26C8">
        <w:tc>
          <w:tcPr>
            <w:tcW w:w="5850" w:type="dxa"/>
            <w:gridSpan w:val="2"/>
            <w:tcBorders>
              <w:top w:val="single" w:sz="4" w:space="0" w:color="000000"/>
              <w:left w:val="single" w:sz="12" w:space="0" w:color="000000"/>
              <w:bottom w:val="single" w:sz="10" w:space="0" w:color="000000"/>
              <w:right w:val="single" w:sz="4" w:space="0" w:color="000000"/>
            </w:tcBorders>
          </w:tcPr>
          <w:p w14:paraId="106ACF4A" w14:textId="77777777" w:rsidR="0009569C" w:rsidRPr="00C92653" w:rsidRDefault="0009569C">
            <w:pPr>
              <w:rPr>
                <w:sz w:val="24"/>
                <w:szCs w:val="24"/>
              </w:rPr>
            </w:pPr>
            <w:r w:rsidRPr="00C92653">
              <w:rPr>
                <w:sz w:val="24"/>
                <w:szCs w:val="24"/>
              </w:rPr>
              <w:t>Revise Contract Documents for Rebidding</w:t>
            </w:r>
          </w:p>
        </w:tc>
        <w:tc>
          <w:tcPr>
            <w:tcW w:w="990" w:type="dxa"/>
            <w:tcBorders>
              <w:top w:val="single" w:sz="4" w:space="0" w:color="000000"/>
              <w:left w:val="single" w:sz="4" w:space="0" w:color="000000"/>
              <w:bottom w:val="single" w:sz="10" w:space="0" w:color="000000"/>
              <w:right w:val="single" w:sz="4" w:space="0" w:color="000000"/>
            </w:tcBorders>
          </w:tcPr>
          <w:p w14:paraId="6C9F0B5E" w14:textId="77777777" w:rsidR="0009569C" w:rsidRPr="00C92653" w:rsidRDefault="0009569C">
            <w:pPr>
              <w:rPr>
                <w:sz w:val="24"/>
                <w:szCs w:val="24"/>
              </w:rPr>
            </w:pPr>
          </w:p>
        </w:tc>
        <w:tc>
          <w:tcPr>
            <w:tcW w:w="1170" w:type="dxa"/>
            <w:tcBorders>
              <w:top w:val="single" w:sz="4" w:space="0" w:color="000000"/>
              <w:left w:val="single" w:sz="4" w:space="0" w:color="000000"/>
              <w:bottom w:val="single" w:sz="10" w:space="0" w:color="000000"/>
              <w:right w:val="single" w:sz="4" w:space="0" w:color="000000"/>
            </w:tcBorders>
          </w:tcPr>
          <w:p w14:paraId="2C840BE9" w14:textId="77777777" w:rsidR="0009569C" w:rsidRPr="00C92653" w:rsidRDefault="0009569C">
            <w:pPr>
              <w:jc w:val="center"/>
              <w:rPr>
                <w:sz w:val="24"/>
                <w:szCs w:val="24"/>
              </w:rPr>
            </w:pPr>
            <w:r w:rsidRPr="00C92653">
              <w:rPr>
                <w:sz w:val="24"/>
                <w:szCs w:val="24"/>
              </w:rPr>
              <w:t>P</w:t>
            </w:r>
          </w:p>
        </w:tc>
        <w:tc>
          <w:tcPr>
            <w:tcW w:w="990" w:type="dxa"/>
            <w:tcBorders>
              <w:top w:val="single" w:sz="4" w:space="0" w:color="000000"/>
              <w:left w:val="single" w:sz="4" w:space="0" w:color="000000"/>
              <w:bottom w:val="single" w:sz="10" w:space="0" w:color="000000"/>
              <w:right w:val="single" w:sz="4" w:space="0" w:color="000000"/>
            </w:tcBorders>
          </w:tcPr>
          <w:p w14:paraId="60C9BFBC"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10" w:space="0" w:color="000000"/>
              <w:right w:val="single" w:sz="12" w:space="0" w:color="000000"/>
            </w:tcBorders>
          </w:tcPr>
          <w:p w14:paraId="36CD8430" w14:textId="77777777" w:rsidR="0009569C" w:rsidRPr="00C92653" w:rsidRDefault="0009569C">
            <w:pPr>
              <w:jc w:val="center"/>
              <w:rPr>
                <w:sz w:val="24"/>
                <w:szCs w:val="24"/>
              </w:rPr>
            </w:pPr>
          </w:p>
        </w:tc>
      </w:tr>
      <w:tr w:rsidR="0009569C" w:rsidRPr="00C92653" w14:paraId="54C9BA7B" w14:textId="77777777" w:rsidTr="006C26C8">
        <w:tc>
          <w:tcPr>
            <w:tcW w:w="10232" w:type="dxa"/>
            <w:gridSpan w:val="6"/>
            <w:tcBorders>
              <w:top w:val="single" w:sz="10" w:space="0" w:color="000000"/>
              <w:left w:val="single" w:sz="12" w:space="0" w:color="000000"/>
              <w:bottom w:val="single" w:sz="10" w:space="0" w:color="000000"/>
              <w:right w:val="single" w:sz="12" w:space="0" w:color="000000"/>
            </w:tcBorders>
            <w:shd w:val="solid" w:color="000000" w:fill="FFFFFF"/>
          </w:tcPr>
          <w:p w14:paraId="252342E3" w14:textId="77777777" w:rsidR="0009569C" w:rsidRPr="00C92653" w:rsidRDefault="0009569C">
            <w:pPr>
              <w:jc w:val="right"/>
              <w:rPr>
                <w:sz w:val="24"/>
                <w:szCs w:val="24"/>
              </w:rPr>
            </w:pPr>
          </w:p>
        </w:tc>
      </w:tr>
      <w:tr w:rsidR="0009569C" w:rsidRPr="00C92653" w14:paraId="218EAA43" w14:textId="77777777" w:rsidTr="006C26C8">
        <w:tc>
          <w:tcPr>
            <w:tcW w:w="5850" w:type="dxa"/>
            <w:gridSpan w:val="2"/>
            <w:tcBorders>
              <w:top w:val="single" w:sz="4" w:space="0" w:color="000000"/>
              <w:left w:val="single" w:sz="12" w:space="0" w:color="000000"/>
              <w:bottom w:val="single" w:sz="10" w:space="0" w:color="000000"/>
              <w:right w:val="single" w:sz="4" w:space="0" w:color="000000"/>
            </w:tcBorders>
          </w:tcPr>
          <w:p w14:paraId="5A03ED7A" w14:textId="77777777" w:rsidR="0009569C" w:rsidRPr="00C92653" w:rsidRDefault="0009569C">
            <w:pPr>
              <w:rPr>
                <w:sz w:val="24"/>
                <w:szCs w:val="24"/>
              </w:rPr>
            </w:pPr>
            <w:r w:rsidRPr="00C92653">
              <w:rPr>
                <w:b/>
                <w:bCs/>
                <w:sz w:val="24"/>
                <w:szCs w:val="24"/>
              </w:rPr>
              <w:t>Construction Phase:</w:t>
            </w:r>
          </w:p>
        </w:tc>
        <w:tc>
          <w:tcPr>
            <w:tcW w:w="990" w:type="dxa"/>
            <w:tcBorders>
              <w:top w:val="single" w:sz="4" w:space="0" w:color="000000"/>
              <w:left w:val="single" w:sz="4" w:space="0" w:color="000000"/>
              <w:bottom w:val="single" w:sz="10" w:space="0" w:color="000000"/>
              <w:right w:val="single" w:sz="4" w:space="0" w:color="000000"/>
            </w:tcBorders>
          </w:tcPr>
          <w:p w14:paraId="63BA57A1" w14:textId="77777777" w:rsidR="0009569C" w:rsidRPr="00C92653" w:rsidRDefault="0009569C">
            <w:pPr>
              <w:jc w:val="center"/>
              <w:rPr>
                <w:sz w:val="24"/>
                <w:szCs w:val="24"/>
              </w:rPr>
            </w:pPr>
            <w:r w:rsidRPr="00C92653">
              <w:rPr>
                <w:b/>
                <w:bCs/>
                <w:sz w:val="24"/>
                <w:szCs w:val="24"/>
              </w:rPr>
              <w:t>Owner</w:t>
            </w:r>
          </w:p>
        </w:tc>
        <w:tc>
          <w:tcPr>
            <w:tcW w:w="1170" w:type="dxa"/>
            <w:tcBorders>
              <w:top w:val="single" w:sz="4" w:space="0" w:color="000000"/>
              <w:left w:val="single" w:sz="4" w:space="0" w:color="000000"/>
              <w:bottom w:val="single" w:sz="10" w:space="0" w:color="000000"/>
              <w:right w:val="single" w:sz="4" w:space="0" w:color="000000"/>
            </w:tcBorders>
          </w:tcPr>
          <w:p w14:paraId="7EC0B46B" w14:textId="77777777" w:rsidR="0009569C" w:rsidRPr="00C92653" w:rsidRDefault="0009569C">
            <w:pPr>
              <w:jc w:val="center"/>
              <w:rPr>
                <w:sz w:val="24"/>
                <w:szCs w:val="24"/>
              </w:rPr>
            </w:pPr>
            <w:r w:rsidRPr="00C92653">
              <w:rPr>
                <w:b/>
                <w:bCs/>
                <w:sz w:val="24"/>
                <w:szCs w:val="24"/>
              </w:rPr>
              <w:t>Architect</w:t>
            </w:r>
          </w:p>
        </w:tc>
        <w:tc>
          <w:tcPr>
            <w:tcW w:w="990" w:type="dxa"/>
            <w:tcBorders>
              <w:top w:val="single" w:sz="4" w:space="0" w:color="000000"/>
              <w:left w:val="single" w:sz="4" w:space="0" w:color="000000"/>
              <w:bottom w:val="single" w:sz="10" w:space="0" w:color="000000"/>
              <w:right w:val="single" w:sz="4" w:space="0" w:color="000000"/>
            </w:tcBorders>
          </w:tcPr>
          <w:p w14:paraId="41D67384" w14:textId="77777777" w:rsidR="0009569C" w:rsidRPr="00C92653" w:rsidRDefault="0009569C">
            <w:pPr>
              <w:jc w:val="center"/>
              <w:rPr>
                <w:sz w:val="24"/>
                <w:szCs w:val="24"/>
              </w:rPr>
            </w:pPr>
            <w:r w:rsidRPr="00C92653">
              <w:rPr>
                <w:b/>
                <w:bCs/>
                <w:sz w:val="24"/>
                <w:szCs w:val="24"/>
              </w:rPr>
              <w:t>CM</w:t>
            </w:r>
          </w:p>
        </w:tc>
        <w:tc>
          <w:tcPr>
            <w:tcW w:w="1232" w:type="dxa"/>
            <w:tcBorders>
              <w:top w:val="single" w:sz="4" w:space="0" w:color="000000"/>
              <w:left w:val="single" w:sz="4" w:space="0" w:color="000000"/>
              <w:bottom w:val="single" w:sz="10" w:space="0" w:color="000000"/>
              <w:right w:val="single" w:sz="12" w:space="0" w:color="000000"/>
            </w:tcBorders>
          </w:tcPr>
          <w:p w14:paraId="5B1A7887" w14:textId="77777777" w:rsidR="0009569C" w:rsidRPr="00C92653" w:rsidRDefault="0009569C">
            <w:pPr>
              <w:jc w:val="center"/>
              <w:rPr>
                <w:sz w:val="24"/>
                <w:szCs w:val="24"/>
              </w:rPr>
            </w:pPr>
            <w:r w:rsidRPr="00C92653">
              <w:rPr>
                <w:b/>
                <w:bCs/>
                <w:sz w:val="24"/>
                <w:szCs w:val="24"/>
              </w:rPr>
              <w:t>Inspector</w:t>
            </w:r>
          </w:p>
        </w:tc>
      </w:tr>
      <w:tr w:rsidR="0009569C" w:rsidRPr="00C92653" w14:paraId="7B65E550" w14:textId="77777777" w:rsidTr="006C26C8">
        <w:tc>
          <w:tcPr>
            <w:tcW w:w="5850" w:type="dxa"/>
            <w:gridSpan w:val="2"/>
            <w:tcBorders>
              <w:top w:val="single" w:sz="10" w:space="0" w:color="000000"/>
              <w:left w:val="single" w:sz="12" w:space="0" w:color="000000"/>
              <w:bottom w:val="single" w:sz="4" w:space="0" w:color="000000"/>
              <w:right w:val="single" w:sz="4" w:space="0" w:color="000000"/>
            </w:tcBorders>
          </w:tcPr>
          <w:p w14:paraId="7926904C" w14:textId="77777777" w:rsidR="0009569C" w:rsidRPr="00C92653" w:rsidRDefault="0009569C">
            <w:pPr>
              <w:rPr>
                <w:sz w:val="24"/>
                <w:szCs w:val="24"/>
              </w:rPr>
            </w:pPr>
            <w:r w:rsidRPr="00C92653">
              <w:rPr>
                <w:sz w:val="24"/>
                <w:szCs w:val="24"/>
              </w:rPr>
              <w:t>Conduct Preconstruction Meeting</w:t>
            </w:r>
          </w:p>
        </w:tc>
        <w:tc>
          <w:tcPr>
            <w:tcW w:w="990" w:type="dxa"/>
            <w:tcBorders>
              <w:top w:val="single" w:sz="10" w:space="0" w:color="000000"/>
              <w:left w:val="single" w:sz="4" w:space="0" w:color="000000"/>
              <w:bottom w:val="single" w:sz="4" w:space="0" w:color="000000"/>
              <w:right w:val="single" w:sz="4" w:space="0" w:color="000000"/>
            </w:tcBorders>
          </w:tcPr>
          <w:p w14:paraId="577AAA25" w14:textId="77777777" w:rsidR="0009569C" w:rsidRPr="00C92653" w:rsidRDefault="0009569C">
            <w:pPr>
              <w:jc w:val="center"/>
              <w:rPr>
                <w:sz w:val="24"/>
                <w:szCs w:val="24"/>
              </w:rPr>
            </w:pPr>
            <w:r w:rsidRPr="00C92653">
              <w:rPr>
                <w:sz w:val="24"/>
                <w:szCs w:val="24"/>
              </w:rPr>
              <w:t>S</w:t>
            </w:r>
          </w:p>
        </w:tc>
        <w:tc>
          <w:tcPr>
            <w:tcW w:w="1170" w:type="dxa"/>
            <w:tcBorders>
              <w:top w:val="single" w:sz="10" w:space="0" w:color="000000"/>
              <w:left w:val="single" w:sz="4" w:space="0" w:color="000000"/>
              <w:bottom w:val="single" w:sz="4" w:space="0" w:color="000000"/>
              <w:right w:val="single" w:sz="4" w:space="0" w:color="000000"/>
            </w:tcBorders>
          </w:tcPr>
          <w:p w14:paraId="17DE3512" w14:textId="77777777" w:rsidR="0009569C" w:rsidRPr="00C92653" w:rsidRDefault="0009569C">
            <w:pPr>
              <w:jc w:val="center"/>
              <w:rPr>
                <w:sz w:val="24"/>
                <w:szCs w:val="24"/>
              </w:rPr>
            </w:pPr>
            <w:r w:rsidRPr="00C92653">
              <w:rPr>
                <w:sz w:val="24"/>
                <w:szCs w:val="24"/>
              </w:rPr>
              <w:t>S</w:t>
            </w:r>
          </w:p>
        </w:tc>
        <w:tc>
          <w:tcPr>
            <w:tcW w:w="990" w:type="dxa"/>
            <w:tcBorders>
              <w:top w:val="single" w:sz="10" w:space="0" w:color="000000"/>
              <w:left w:val="single" w:sz="4" w:space="0" w:color="000000"/>
              <w:bottom w:val="single" w:sz="4" w:space="0" w:color="000000"/>
              <w:right w:val="single" w:sz="4" w:space="0" w:color="000000"/>
            </w:tcBorders>
          </w:tcPr>
          <w:p w14:paraId="42A6AF08" w14:textId="77777777" w:rsidR="0009569C" w:rsidRPr="00C92653" w:rsidRDefault="0009569C">
            <w:pPr>
              <w:jc w:val="center"/>
              <w:rPr>
                <w:sz w:val="24"/>
                <w:szCs w:val="24"/>
              </w:rPr>
            </w:pPr>
            <w:r w:rsidRPr="00C92653">
              <w:rPr>
                <w:sz w:val="24"/>
                <w:szCs w:val="24"/>
              </w:rPr>
              <w:t>P</w:t>
            </w:r>
          </w:p>
        </w:tc>
        <w:tc>
          <w:tcPr>
            <w:tcW w:w="1232" w:type="dxa"/>
            <w:tcBorders>
              <w:top w:val="single" w:sz="10" w:space="0" w:color="000000"/>
              <w:left w:val="single" w:sz="4" w:space="0" w:color="000000"/>
              <w:bottom w:val="single" w:sz="4" w:space="0" w:color="000000"/>
              <w:right w:val="single" w:sz="12" w:space="0" w:color="000000"/>
            </w:tcBorders>
          </w:tcPr>
          <w:p w14:paraId="0F95A84A" w14:textId="77777777" w:rsidR="0009569C" w:rsidRPr="00C92653" w:rsidRDefault="0009569C">
            <w:pPr>
              <w:jc w:val="center"/>
              <w:rPr>
                <w:sz w:val="24"/>
                <w:szCs w:val="24"/>
              </w:rPr>
            </w:pPr>
          </w:p>
        </w:tc>
      </w:tr>
      <w:tr w:rsidR="0009569C" w:rsidRPr="00C92653" w14:paraId="379E11AD"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0F1B2461" w14:textId="77777777" w:rsidR="0009569C" w:rsidRPr="00C92653" w:rsidRDefault="0009569C">
            <w:pPr>
              <w:rPr>
                <w:sz w:val="24"/>
                <w:szCs w:val="24"/>
              </w:rPr>
            </w:pPr>
            <w:r w:rsidRPr="00C92653">
              <w:rPr>
                <w:sz w:val="24"/>
                <w:szCs w:val="24"/>
              </w:rPr>
              <w:t>Coordinate Installation of Temporary Facilities</w:t>
            </w:r>
          </w:p>
        </w:tc>
        <w:tc>
          <w:tcPr>
            <w:tcW w:w="990" w:type="dxa"/>
            <w:tcBorders>
              <w:top w:val="single" w:sz="4" w:space="0" w:color="000000"/>
              <w:left w:val="single" w:sz="4" w:space="0" w:color="000000"/>
              <w:bottom w:val="single" w:sz="4" w:space="0" w:color="000000"/>
              <w:right w:val="single" w:sz="4" w:space="0" w:color="000000"/>
            </w:tcBorders>
          </w:tcPr>
          <w:p w14:paraId="1F4F4986"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3FC45A91"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AD3520D"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47FFB3B5" w14:textId="77777777" w:rsidR="0009569C" w:rsidRPr="00C92653" w:rsidRDefault="0009569C">
            <w:pPr>
              <w:jc w:val="center"/>
              <w:rPr>
                <w:sz w:val="24"/>
                <w:szCs w:val="24"/>
              </w:rPr>
            </w:pPr>
          </w:p>
        </w:tc>
      </w:tr>
      <w:tr w:rsidR="0009569C" w:rsidRPr="00C92653" w14:paraId="082FBA4F"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4618FB67" w14:textId="77777777" w:rsidR="0009569C" w:rsidRPr="00C92653" w:rsidRDefault="0009569C">
            <w:pPr>
              <w:rPr>
                <w:sz w:val="24"/>
                <w:szCs w:val="24"/>
              </w:rPr>
            </w:pPr>
            <w:r w:rsidRPr="00C92653">
              <w:rPr>
                <w:sz w:val="24"/>
                <w:szCs w:val="24"/>
              </w:rPr>
              <w:t>Coordinate/Supervise Prime Contractor's Activities</w:t>
            </w:r>
          </w:p>
        </w:tc>
        <w:tc>
          <w:tcPr>
            <w:tcW w:w="990" w:type="dxa"/>
            <w:tcBorders>
              <w:top w:val="single" w:sz="4" w:space="0" w:color="000000"/>
              <w:left w:val="single" w:sz="4" w:space="0" w:color="000000"/>
              <w:bottom w:val="single" w:sz="4" w:space="0" w:color="000000"/>
              <w:right w:val="single" w:sz="4" w:space="0" w:color="000000"/>
            </w:tcBorders>
          </w:tcPr>
          <w:p w14:paraId="47718B4A"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9F96CCC"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0CFC2ED"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5D75B864" w14:textId="77777777" w:rsidR="0009569C" w:rsidRPr="00C92653" w:rsidRDefault="0009569C">
            <w:pPr>
              <w:jc w:val="center"/>
              <w:rPr>
                <w:sz w:val="24"/>
                <w:szCs w:val="24"/>
              </w:rPr>
            </w:pPr>
          </w:p>
        </w:tc>
      </w:tr>
      <w:tr w:rsidR="0009569C" w:rsidRPr="00C92653" w14:paraId="59769377"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2A0B2458" w14:textId="77777777" w:rsidR="0009569C" w:rsidRPr="00C92653" w:rsidRDefault="0009569C">
            <w:pPr>
              <w:rPr>
                <w:sz w:val="24"/>
                <w:szCs w:val="24"/>
              </w:rPr>
            </w:pPr>
            <w:r w:rsidRPr="00C92653">
              <w:rPr>
                <w:sz w:val="24"/>
                <w:szCs w:val="24"/>
              </w:rPr>
              <w:t>Obtain OPSC Approvals</w:t>
            </w:r>
          </w:p>
        </w:tc>
        <w:tc>
          <w:tcPr>
            <w:tcW w:w="990" w:type="dxa"/>
            <w:tcBorders>
              <w:top w:val="single" w:sz="4" w:space="0" w:color="000000"/>
              <w:left w:val="single" w:sz="4" w:space="0" w:color="000000"/>
              <w:bottom w:val="single" w:sz="4" w:space="0" w:color="000000"/>
              <w:right w:val="single" w:sz="4" w:space="0" w:color="000000"/>
            </w:tcBorders>
          </w:tcPr>
          <w:p w14:paraId="087E0DED"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66E8FB49"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12FD1695" w14:textId="77777777" w:rsidR="0009569C" w:rsidRPr="00C92653" w:rsidRDefault="0009569C">
            <w:pPr>
              <w:jc w:val="center"/>
              <w:rPr>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12581DA9" w14:textId="77777777" w:rsidR="0009569C" w:rsidRPr="00C92653" w:rsidRDefault="0009569C">
            <w:pPr>
              <w:jc w:val="center"/>
              <w:rPr>
                <w:sz w:val="24"/>
                <w:szCs w:val="24"/>
              </w:rPr>
            </w:pPr>
          </w:p>
        </w:tc>
      </w:tr>
      <w:tr w:rsidR="0009569C" w:rsidRPr="00C92653" w14:paraId="440B4C96"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3504297A" w14:textId="77777777" w:rsidR="0009569C" w:rsidRPr="00C92653" w:rsidRDefault="0009569C">
            <w:pPr>
              <w:rPr>
                <w:sz w:val="24"/>
                <w:szCs w:val="24"/>
              </w:rPr>
            </w:pPr>
            <w:r w:rsidRPr="00C92653">
              <w:rPr>
                <w:sz w:val="24"/>
                <w:szCs w:val="24"/>
              </w:rPr>
              <w:t>Obtain DSA Approvals</w:t>
            </w:r>
          </w:p>
        </w:tc>
        <w:tc>
          <w:tcPr>
            <w:tcW w:w="990" w:type="dxa"/>
            <w:tcBorders>
              <w:top w:val="single" w:sz="4" w:space="0" w:color="000000"/>
              <w:left w:val="single" w:sz="4" w:space="0" w:color="000000"/>
              <w:bottom w:val="single" w:sz="4" w:space="0" w:color="000000"/>
              <w:right w:val="single" w:sz="4" w:space="0" w:color="000000"/>
            </w:tcBorders>
          </w:tcPr>
          <w:p w14:paraId="7BB800B6"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5D004CB0" w14:textId="77777777" w:rsidR="0009569C" w:rsidRPr="00C92653" w:rsidRDefault="0009569C">
            <w:pPr>
              <w:jc w:val="center"/>
              <w:rPr>
                <w:sz w:val="24"/>
                <w:szCs w:val="24"/>
              </w:rPr>
            </w:pPr>
            <w:r w:rsidRPr="00C92653">
              <w:rPr>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6F8ADE77" w14:textId="77777777" w:rsidR="0009569C" w:rsidRPr="00C92653" w:rsidRDefault="0009569C">
            <w:pPr>
              <w:jc w:val="center"/>
              <w:rPr>
                <w:sz w:val="24"/>
                <w:szCs w:val="24"/>
              </w:rPr>
            </w:pPr>
            <w:r w:rsidRPr="00C92653">
              <w:rPr>
                <w:sz w:val="24"/>
                <w:szCs w:val="24"/>
              </w:rPr>
              <w:t xml:space="preserve"> </w:t>
            </w:r>
          </w:p>
        </w:tc>
        <w:tc>
          <w:tcPr>
            <w:tcW w:w="1232" w:type="dxa"/>
            <w:tcBorders>
              <w:top w:val="single" w:sz="4" w:space="0" w:color="000000"/>
              <w:left w:val="single" w:sz="4" w:space="0" w:color="000000"/>
              <w:bottom w:val="single" w:sz="4" w:space="0" w:color="000000"/>
              <w:right w:val="single" w:sz="12" w:space="0" w:color="000000"/>
            </w:tcBorders>
          </w:tcPr>
          <w:p w14:paraId="3D8575F7" w14:textId="77777777" w:rsidR="0009569C" w:rsidRPr="00C92653" w:rsidRDefault="0009569C">
            <w:pPr>
              <w:jc w:val="center"/>
              <w:rPr>
                <w:sz w:val="24"/>
                <w:szCs w:val="24"/>
              </w:rPr>
            </w:pPr>
            <w:r w:rsidRPr="00C92653">
              <w:rPr>
                <w:sz w:val="24"/>
                <w:szCs w:val="24"/>
              </w:rPr>
              <w:t xml:space="preserve"> </w:t>
            </w:r>
          </w:p>
        </w:tc>
      </w:tr>
      <w:tr w:rsidR="0009569C" w:rsidRPr="00C92653" w14:paraId="4365AD96"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0085F7C1" w14:textId="77777777" w:rsidR="0009569C" w:rsidRPr="00C92653" w:rsidRDefault="0009569C">
            <w:pPr>
              <w:rPr>
                <w:sz w:val="24"/>
                <w:szCs w:val="24"/>
              </w:rPr>
            </w:pPr>
            <w:r w:rsidRPr="00C92653">
              <w:rPr>
                <w:sz w:val="24"/>
                <w:szCs w:val="24"/>
              </w:rPr>
              <w:t>Obtain CDE Approvals</w:t>
            </w:r>
          </w:p>
        </w:tc>
        <w:tc>
          <w:tcPr>
            <w:tcW w:w="990" w:type="dxa"/>
            <w:tcBorders>
              <w:top w:val="single" w:sz="4" w:space="0" w:color="000000"/>
              <w:left w:val="single" w:sz="4" w:space="0" w:color="000000"/>
              <w:bottom w:val="single" w:sz="4" w:space="0" w:color="000000"/>
              <w:right w:val="single" w:sz="4" w:space="0" w:color="000000"/>
            </w:tcBorders>
          </w:tcPr>
          <w:p w14:paraId="2E7E51C0"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3F12F3CA" w14:textId="77777777" w:rsidR="0009569C" w:rsidRPr="00C92653" w:rsidRDefault="0009569C">
            <w:pPr>
              <w:jc w:val="center"/>
              <w:rPr>
                <w:sz w:val="24"/>
                <w:szCs w:val="24"/>
              </w:rPr>
            </w:pPr>
            <w:r w:rsidRPr="00C92653">
              <w:rPr>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551F64D6" w14:textId="77777777" w:rsidR="0009569C" w:rsidRPr="00C92653" w:rsidRDefault="0009569C">
            <w:pPr>
              <w:jc w:val="center"/>
              <w:rPr>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306C3CCF" w14:textId="77777777" w:rsidR="0009569C" w:rsidRPr="00C92653" w:rsidRDefault="0009569C">
            <w:pPr>
              <w:jc w:val="center"/>
              <w:rPr>
                <w:sz w:val="24"/>
                <w:szCs w:val="24"/>
              </w:rPr>
            </w:pPr>
          </w:p>
        </w:tc>
      </w:tr>
      <w:tr w:rsidR="0009569C" w:rsidRPr="00C92653" w14:paraId="08AF4159"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2EC12BE9" w14:textId="77777777" w:rsidR="0009569C" w:rsidRPr="00C92653" w:rsidRDefault="0009569C">
            <w:pPr>
              <w:rPr>
                <w:sz w:val="24"/>
                <w:szCs w:val="24"/>
              </w:rPr>
            </w:pPr>
            <w:r w:rsidRPr="00C92653">
              <w:rPr>
                <w:sz w:val="24"/>
                <w:szCs w:val="24"/>
              </w:rPr>
              <w:t>Obtain Off-Site Permits/Approval  (Consultants)</w:t>
            </w:r>
          </w:p>
        </w:tc>
        <w:tc>
          <w:tcPr>
            <w:tcW w:w="990" w:type="dxa"/>
            <w:tcBorders>
              <w:top w:val="single" w:sz="4" w:space="0" w:color="000000"/>
              <w:left w:val="single" w:sz="4" w:space="0" w:color="000000"/>
              <w:bottom w:val="single" w:sz="4" w:space="0" w:color="000000"/>
              <w:right w:val="single" w:sz="4" w:space="0" w:color="000000"/>
            </w:tcBorders>
          </w:tcPr>
          <w:p w14:paraId="43BE4A02"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762A09B0" w14:textId="77777777" w:rsidR="0009569C" w:rsidRPr="00C92653" w:rsidRDefault="0009569C">
            <w:pPr>
              <w:jc w:val="center"/>
              <w:rPr>
                <w:sz w:val="24"/>
                <w:szCs w:val="24"/>
              </w:rPr>
            </w:pPr>
            <w:r w:rsidRPr="00C92653">
              <w:rPr>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45C29268"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54778828" w14:textId="77777777" w:rsidR="0009569C" w:rsidRPr="00C92653" w:rsidRDefault="0009569C">
            <w:pPr>
              <w:jc w:val="center"/>
              <w:rPr>
                <w:sz w:val="24"/>
                <w:szCs w:val="24"/>
              </w:rPr>
            </w:pPr>
          </w:p>
        </w:tc>
      </w:tr>
      <w:tr w:rsidR="0009569C" w:rsidRPr="00C92653" w14:paraId="4EA64388"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466AAC81" w14:textId="77777777" w:rsidR="0009569C" w:rsidRPr="00C92653" w:rsidRDefault="0009569C">
            <w:pPr>
              <w:rPr>
                <w:sz w:val="24"/>
                <w:szCs w:val="24"/>
              </w:rPr>
            </w:pPr>
            <w:r w:rsidRPr="00C92653">
              <w:rPr>
                <w:sz w:val="24"/>
                <w:szCs w:val="24"/>
              </w:rPr>
              <w:t>Apply/Pay for Utility Connections</w:t>
            </w:r>
          </w:p>
        </w:tc>
        <w:tc>
          <w:tcPr>
            <w:tcW w:w="990" w:type="dxa"/>
            <w:tcBorders>
              <w:top w:val="single" w:sz="4" w:space="0" w:color="000000"/>
              <w:left w:val="single" w:sz="4" w:space="0" w:color="000000"/>
              <w:bottom w:val="single" w:sz="4" w:space="0" w:color="000000"/>
              <w:right w:val="single" w:sz="4" w:space="0" w:color="000000"/>
            </w:tcBorders>
          </w:tcPr>
          <w:p w14:paraId="05689B0C"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1910C818"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3D9050E"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27A3B6BD" w14:textId="77777777" w:rsidR="0009569C" w:rsidRPr="00C92653" w:rsidRDefault="0009569C">
            <w:pPr>
              <w:jc w:val="center"/>
              <w:rPr>
                <w:sz w:val="24"/>
                <w:szCs w:val="24"/>
              </w:rPr>
            </w:pPr>
          </w:p>
        </w:tc>
      </w:tr>
      <w:tr w:rsidR="0009569C" w:rsidRPr="00C92653" w14:paraId="7494401F"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5B798E33" w14:textId="77777777" w:rsidR="0009569C" w:rsidRPr="00C92653" w:rsidRDefault="0009569C">
            <w:pPr>
              <w:rPr>
                <w:sz w:val="24"/>
                <w:szCs w:val="24"/>
              </w:rPr>
            </w:pPr>
            <w:r w:rsidRPr="00C92653">
              <w:rPr>
                <w:sz w:val="24"/>
                <w:szCs w:val="24"/>
              </w:rPr>
              <w:t>Coordinate Utility Work with Contractor's Work</w:t>
            </w:r>
          </w:p>
        </w:tc>
        <w:tc>
          <w:tcPr>
            <w:tcW w:w="990" w:type="dxa"/>
            <w:tcBorders>
              <w:top w:val="single" w:sz="4" w:space="0" w:color="000000"/>
              <w:left w:val="single" w:sz="4" w:space="0" w:color="000000"/>
              <w:bottom w:val="single" w:sz="4" w:space="0" w:color="000000"/>
              <w:right w:val="single" w:sz="4" w:space="0" w:color="000000"/>
            </w:tcBorders>
          </w:tcPr>
          <w:p w14:paraId="6151138A"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7E678D3D"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5A263E1"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21DE9F5C" w14:textId="77777777" w:rsidR="0009569C" w:rsidRPr="00C92653" w:rsidRDefault="0009569C">
            <w:pPr>
              <w:jc w:val="center"/>
              <w:rPr>
                <w:sz w:val="24"/>
                <w:szCs w:val="24"/>
              </w:rPr>
            </w:pPr>
          </w:p>
        </w:tc>
      </w:tr>
      <w:tr w:rsidR="0009569C" w:rsidRPr="00C92653" w14:paraId="77E18DD0"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766CCBD6" w14:textId="77777777" w:rsidR="0009569C" w:rsidRPr="00C92653" w:rsidRDefault="0009569C">
            <w:pPr>
              <w:rPr>
                <w:sz w:val="24"/>
                <w:szCs w:val="24"/>
              </w:rPr>
            </w:pPr>
            <w:r w:rsidRPr="00C92653">
              <w:rPr>
                <w:sz w:val="24"/>
                <w:szCs w:val="24"/>
              </w:rPr>
              <w:t>Coordinate Construction Inspections (DSA)</w:t>
            </w:r>
          </w:p>
        </w:tc>
        <w:tc>
          <w:tcPr>
            <w:tcW w:w="990" w:type="dxa"/>
            <w:tcBorders>
              <w:top w:val="single" w:sz="4" w:space="0" w:color="000000"/>
              <w:left w:val="single" w:sz="4" w:space="0" w:color="000000"/>
              <w:bottom w:val="single" w:sz="4" w:space="0" w:color="000000"/>
              <w:right w:val="single" w:sz="4" w:space="0" w:color="000000"/>
            </w:tcBorders>
          </w:tcPr>
          <w:p w14:paraId="46D4C435"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B77FBA5" w14:textId="77777777" w:rsidR="0009569C" w:rsidRPr="00C92653" w:rsidRDefault="0009569C">
            <w:pPr>
              <w:jc w:val="center"/>
              <w:rPr>
                <w:sz w:val="24"/>
                <w:szCs w:val="24"/>
              </w:rPr>
            </w:pPr>
            <w:r w:rsidRPr="00C92653">
              <w:rPr>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74FDD356"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48A187BF" w14:textId="77777777" w:rsidR="0009569C" w:rsidRPr="00C92653" w:rsidRDefault="0009569C">
            <w:pPr>
              <w:jc w:val="center"/>
              <w:rPr>
                <w:sz w:val="24"/>
                <w:szCs w:val="24"/>
              </w:rPr>
            </w:pPr>
            <w:r w:rsidRPr="00C92653">
              <w:rPr>
                <w:sz w:val="24"/>
                <w:szCs w:val="24"/>
              </w:rPr>
              <w:t>S</w:t>
            </w:r>
          </w:p>
        </w:tc>
      </w:tr>
      <w:tr w:rsidR="0009569C" w:rsidRPr="00C92653" w14:paraId="1E0BD46C"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230A6631" w14:textId="77777777" w:rsidR="0009569C" w:rsidRPr="00C92653" w:rsidRDefault="0009569C">
            <w:pPr>
              <w:rPr>
                <w:sz w:val="24"/>
                <w:szCs w:val="24"/>
              </w:rPr>
            </w:pPr>
            <w:r w:rsidRPr="00C92653">
              <w:rPr>
                <w:sz w:val="24"/>
                <w:szCs w:val="24"/>
              </w:rPr>
              <w:t>Coordinate Construction Inspections (Health)</w:t>
            </w:r>
          </w:p>
        </w:tc>
        <w:tc>
          <w:tcPr>
            <w:tcW w:w="990" w:type="dxa"/>
            <w:tcBorders>
              <w:top w:val="single" w:sz="4" w:space="0" w:color="000000"/>
              <w:left w:val="single" w:sz="4" w:space="0" w:color="000000"/>
              <w:bottom w:val="single" w:sz="4" w:space="0" w:color="000000"/>
              <w:right w:val="single" w:sz="4" w:space="0" w:color="000000"/>
            </w:tcBorders>
          </w:tcPr>
          <w:p w14:paraId="60FF2291"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6DDFA6E"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7CDD1B0F"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49640B21" w14:textId="77777777" w:rsidR="0009569C" w:rsidRPr="00C92653" w:rsidRDefault="0009569C">
            <w:pPr>
              <w:jc w:val="center"/>
              <w:rPr>
                <w:sz w:val="24"/>
                <w:szCs w:val="24"/>
              </w:rPr>
            </w:pPr>
            <w:r w:rsidRPr="00C92653">
              <w:rPr>
                <w:sz w:val="24"/>
                <w:szCs w:val="24"/>
              </w:rPr>
              <w:t>S</w:t>
            </w:r>
          </w:p>
        </w:tc>
      </w:tr>
      <w:tr w:rsidR="0009569C" w:rsidRPr="00C92653" w14:paraId="0A4A2AB9"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46E0E822" w14:textId="77777777" w:rsidR="0009569C" w:rsidRPr="00C92653" w:rsidRDefault="0009569C">
            <w:pPr>
              <w:rPr>
                <w:sz w:val="24"/>
                <w:szCs w:val="24"/>
              </w:rPr>
            </w:pPr>
            <w:r w:rsidRPr="00C92653">
              <w:rPr>
                <w:sz w:val="24"/>
                <w:szCs w:val="24"/>
              </w:rPr>
              <w:t>Coordinate Construction Inspections (SFM)</w:t>
            </w:r>
          </w:p>
        </w:tc>
        <w:tc>
          <w:tcPr>
            <w:tcW w:w="990" w:type="dxa"/>
            <w:tcBorders>
              <w:top w:val="single" w:sz="4" w:space="0" w:color="000000"/>
              <w:left w:val="single" w:sz="4" w:space="0" w:color="000000"/>
              <w:bottom w:val="single" w:sz="4" w:space="0" w:color="000000"/>
              <w:right w:val="single" w:sz="4" w:space="0" w:color="000000"/>
            </w:tcBorders>
          </w:tcPr>
          <w:p w14:paraId="3D364355"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5C1EBB1"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5B7BE102"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3A73DF4C" w14:textId="77777777" w:rsidR="0009569C" w:rsidRPr="00C92653" w:rsidRDefault="0009569C">
            <w:pPr>
              <w:jc w:val="center"/>
              <w:rPr>
                <w:sz w:val="24"/>
                <w:szCs w:val="24"/>
              </w:rPr>
            </w:pPr>
            <w:r w:rsidRPr="00C92653">
              <w:rPr>
                <w:sz w:val="24"/>
                <w:szCs w:val="24"/>
              </w:rPr>
              <w:t>S</w:t>
            </w:r>
          </w:p>
        </w:tc>
      </w:tr>
      <w:tr w:rsidR="0009569C" w:rsidRPr="00C92653" w14:paraId="33AE16AF"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5A55B2F4" w14:textId="77777777" w:rsidR="0009569C" w:rsidRPr="00C92653" w:rsidRDefault="0009569C">
            <w:pPr>
              <w:rPr>
                <w:sz w:val="24"/>
                <w:szCs w:val="24"/>
              </w:rPr>
            </w:pPr>
            <w:r w:rsidRPr="00C92653">
              <w:rPr>
                <w:sz w:val="24"/>
                <w:szCs w:val="24"/>
              </w:rPr>
              <w:t>Coordinate Professional Consultant's Activities (Testing, Survey)</w:t>
            </w:r>
          </w:p>
        </w:tc>
        <w:tc>
          <w:tcPr>
            <w:tcW w:w="990" w:type="dxa"/>
            <w:tcBorders>
              <w:top w:val="single" w:sz="4" w:space="0" w:color="000000"/>
              <w:left w:val="single" w:sz="4" w:space="0" w:color="000000"/>
              <w:bottom w:val="single" w:sz="4" w:space="0" w:color="000000"/>
              <w:right w:val="single" w:sz="4" w:space="0" w:color="000000"/>
            </w:tcBorders>
          </w:tcPr>
          <w:p w14:paraId="24BF19E0"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2507B0B"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748D3893"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68C04899" w14:textId="77777777" w:rsidR="0009569C" w:rsidRPr="00C92653" w:rsidRDefault="0009569C">
            <w:pPr>
              <w:jc w:val="center"/>
              <w:rPr>
                <w:sz w:val="24"/>
                <w:szCs w:val="24"/>
              </w:rPr>
            </w:pPr>
            <w:r w:rsidRPr="00C92653">
              <w:rPr>
                <w:sz w:val="24"/>
                <w:szCs w:val="24"/>
              </w:rPr>
              <w:t>S</w:t>
            </w:r>
          </w:p>
        </w:tc>
      </w:tr>
      <w:tr w:rsidR="0009569C" w:rsidRPr="00C92653" w14:paraId="6BEC7ABA"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38A91024" w14:textId="77777777" w:rsidR="0009569C" w:rsidRPr="00C92653" w:rsidRDefault="0009569C">
            <w:pPr>
              <w:rPr>
                <w:sz w:val="24"/>
                <w:szCs w:val="24"/>
              </w:rPr>
            </w:pPr>
            <w:r w:rsidRPr="00C92653">
              <w:rPr>
                <w:sz w:val="24"/>
                <w:szCs w:val="24"/>
              </w:rPr>
              <w:t xml:space="preserve">Prepare Agreements for Professional Services </w:t>
            </w:r>
            <w:r w:rsidRPr="00C92653">
              <w:rPr>
                <w:sz w:val="24"/>
                <w:szCs w:val="24"/>
              </w:rPr>
              <w:lastRenderedPageBreak/>
              <w:t>(Surveyor, etc.)</w:t>
            </w:r>
          </w:p>
        </w:tc>
        <w:tc>
          <w:tcPr>
            <w:tcW w:w="990" w:type="dxa"/>
            <w:tcBorders>
              <w:top w:val="single" w:sz="4" w:space="0" w:color="000000"/>
              <w:left w:val="single" w:sz="4" w:space="0" w:color="000000"/>
              <w:bottom w:val="single" w:sz="4" w:space="0" w:color="000000"/>
              <w:right w:val="single" w:sz="4" w:space="0" w:color="000000"/>
            </w:tcBorders>
          </w:tcPr>
          <w:p w14:paraId="48DD0361"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1D772F5"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1620F3A"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49EEDEF7" w14:textId="77777777" w:rsidR="0009569C" w:rsidRPr="00C92653" w:rsidRDefault="0009569C">
            <w:pPr>
              <w:jc w:val="center"/>
              <w:rPr>
                <w:sz w:val="24"/>
                <w:szCs w:val="24"/>
              </w:rPr>
            </w:pPr>
          </w:p>
        </w:tc>
      </w:tr>
      <w:tr w:rsidR="0009569C" w:rsidRPr="00C92653" w14:paraId="581ECF26"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6A2D18F8" w14:textId="77777777" w:rsidR="0009569C" w:rsidRPr="00C92653" w:rsidRDefault="0009569C">
            <w:pPr>
              <w:rPr>
                <w:sz w:val="24"/>
                <w:szCs w:val="24"/>
              </w:rPr>
            </w:pPr>
            <w:r w:rsidRPr="00C92653">
              <w:rPr>
                <w:sz w:val="24"/>
                <w:szCs w:val="24"/>
              </w:rPr>
              <w:t>Prepare Agreements for Professional Services (Testing, Inspector)</w:t>
            </w:r>
          </w:p>
        </w:tc>
        <w:tc>
          <w:tcPr>
            <w:tcW w:w="990" w:type="dxa"/>
            <w:tcBorders>
              <w:top w:val="single" w:sz="4" w:space="0" w:color="000000"/>
              <w:left w:val="single" w:sz="4" w:space="0" w:color="000000"/>
              <w:bottom w:val="single" w:sz="4" w:space="0" w:color="000000"/>
              <w:right w:val="single" w:sz="4" w:space="0" w:color="000000"/>
            </w:tcBorders>
          </w:tcPr>
          <w:p w14:paraId="5F23D568"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7CBEE586"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278315A" w14:textId="77777777" w:rsidR="0009569C" w:rsidRPr="00C92653" w:rsidRDefault="0009569C">
            <w:pPr>
              <w:jc w:val="center"/>
              <w:rPr>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180A2449" w14:textId="77777777" w:rsidR="0009569C" w:rsidRPr="00C92653" w:rsidRDefault="0009569C">
            <w:pPr>
              <w:jc w:val="center"/>
              <w:rPr>
                <w:sz w:val="24"/>
                <w:szCs w:val="24"/>
              </w:rPr>
            </w:pPr>
          </w:p>
        </w:tc>
      </w:tr>
      <w:tr w:rsidR="0009569C" w:rsidRPr="00C92653" w14:paraId="17D91FE1"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30FDBB59" w14:textId="77777777" w:rsidR="0009569C" w:rsidRPr="00C92653" w:rsidRDefault="0009569C">
            <w:pPr>
              <w:rPr>
                <w:sz w:val="24"/>
                <w:szCs w:val="24"/>
              </w:rPr>
            </w:pPr>
            <w:r w:rsidRPr="00C92653">
              <w:rPr>
                <w:sz w:val="24"/>
                <w:szCs w:val="24"/>
              </w:rPr>
              <w:t>Apply for Utility Connections</w:t>
            </w:r>
          </w:p>
        </w:tc>
        <w:tc>
          <w:tcPr>
            <w:tcW w:w="990" w:type="dxa"/>
            <w:tcBorders>
              <w:top w:val="single" w:sz="4" w:space="0" w:color="000000"/>
              <w:left w:val="single" w:sz="4" w:space="0" w:color="000000"/>
              <w:bottom w:val="single" w:sz="4" w:space="0" w:color="000000"/>
              <w:right w:val="single" w:sz="4" w:space="0" w:color="000000"/>
            </w:tcBorders>
          </w:tcPr>
          <w:p w14:paraId="1109174F"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24CFDA3D"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54F413E6"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32AC522C" w14:textId="77777777" w:rsidR="0009569C" w:rsidRPr="00C92653" w:rsidRDefault="0009569C">
            <w:pPr>
              <w:jc w:val="center"/>
              <w:rPr>
                <w:sz w:val="24"/>
                <w:szCs w:val="24"/>
              </w:rPr>
            </w:pPr>
          </w:p>
        </w:tc>
      </w:tr>
      <w:tr w:rsidR="0009569C" w:rsidRPr="00C92653" w14:paraId="6408563D"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7FA8AF8F" w14:textId="77777777" w:rsidR="0009569C" w:rsidRPr="00C92653" w:rsidRDefault="0009569C">
            <w:pPr>
              <w:rPr>
                <w:sz w:val="24"/>
                <w:szCs w:val="24"/>
              </w:rPr>
            </w:pPr>
            <w:r w:rsidRPr="00C92653">
              <w:rPr>
                <w:sz w:val="24"/>
                <w:szCs w:val="24"/>
              </w:rPr>
              <w:t>Coordinate Utilities with Other Trades</w:t>
            </w:r>
          </w:p>
        </w:tc>
        <w:tc>
          <w:tcPr>
            <w:tcW w:w="990" w:type="dxa"/>
            <w:tcBorders>
              <w:top w:val="single" w:sz="4" w:space="0" w:color="000000"/>
              <w:left w:val="single" w:sz="4" w:space="0" w:color="000000"/>
              <w:bottom w:val="single" w:sz="4" w:space="0" w:color="000000"/>
              <w:right w:val="single" w:sz="4" w:space="0" w:color="000000"/>
            </w:tcBorders>
          </w:tcPr>
          <w:p w14:paraId="05640354"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8E06316"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03463E54"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38D1CF3E" w14:textId="77777777" w:rsidR="0009569C" w:rsidRPr="00C92653" w:rsidRDefault="0009569C">
            <w:pPr>
              <w:jc w:val="center"/>
              <w:rPr>
                <w:sz w:val="24"/>
                <w:szCs w:val="24"/>
              </w:rPr>
            </w:pPr>
          </w:p>
        </w:tc>
      </w:tr>
      <w:tr w:rsidR="0009569C" w:rsidRPr="00C92653" w14:paraId="535B1A4A"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2EE15567" w14:textId="77777777" w:rsidR="0009569C" w:rsidRPr="00C92653" w:rsidRDefault="0009569C">
            <w:pPr>
              <w:rPr>
                <w:sz w:val="24"/>
                <w:szCs w:val="24"/>
              </w:rPr>
            </w:pPr>
            <w:r w:rsidRPr="00C92653">
              <w:rPr>
                <w:sz w:val="24"/>
                <w:szCs w:val="24"/>
              </w:rPr>
              <w:t>Utility Fees</w:t>
            </w:r>
          </w:p>
        </w:tc>
        <w:tc>
          <w:tcPr>
            <w:tcW w:w="990" w:type="dxa"/>
            <w:tcBorders>
              <w:top w:val="single" w:sz="4" w:space="0" w:color="000000"/>
              <w:left w:val="single" w:sz="4" w:space="0" w:color="000000"/>
              <w:bottom w:val="single" w:sz="4" w:space="0" w:color="000000"/>
              <w:right w:val="single" w:sz="4" w:space="0" w:color="000000"/>
            </w:tcBorders>
          </w:tcPr>
          <w:p w14:paraId="159611D5"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3936E1CF"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09819C57"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4C577CC9" w14:textId="77777777" w:rsidR="0009569C" w:rsidRPr="00C92653" w:rsidRDefault="0009569C">
            <w:pPr>
              <w:jc w:val="center"/>
              <w:rPr>
                <w:sz w:val="24"/>
                <w:szCs w:val="24"/>
              </w:rPr>
            </w:pPr>
          </w:p>
        </w:tc>
      </w:tr>
      <w:tr w:rsidR="0009569C" w:rsidRPr="00C92653" w14:paraId="1B23EDE8"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690C589B" w14:textId="77777777" w:rsidR="0009569C" w:rsidRPr="00C92653" w:rsidRDefault="0009569C">
            <w:pPr>
              <w:rPr>
                <w:sz w:val="24"/>
                <w:szCs w:val="24"/>
              </w:rPr>
            </w:pPr>
            <w:r w:rsidRPr="00C92653">
              <w:rPr>
                <w:sz w:val="24"/>
                <w:szCs w:val="24"/>
              </w:rPr>
              <w:t>Implement, Update &amp; Distribute Construction Schedules</w:t>
            </w:r>
          </w:p>
        </w:tc>
        <w:tc>
          <w:tcPr>
            <w:tcW w:w="990" w:type="dxa"/>
            <w:tcBorders>
              <w:top w:val="single" w:sz="4" w:space="0" w:color="000000"/>
              <w:left w:val="single" w:sz="4" w:space="0" w:color="000000"/>
              <w:bottom w:val="single" w:sz="4" w:space="0" w:color="000000"/>
              <w:right w:val="single" w:sz="4" w:space="0" w:color="000000"/>
            </w:tcBorders>
          </w:tcPr>
          <w:p w14:paraId="19B01657"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355CDE4"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5DC865D7"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6BF7C3EB" w14:textId="77777777" w:rsidR="0009569C" w:rsidRPr="00C92653" w:rsidRDefault="0009569C">
            <w:pPr>
              <w:jc w:val="center"/>
              <w:rPr>
                <w:sz w:val="24"/>
                <w:szCs w:val="24"/>
              </w:rPr>
            </w:pPr>
          </w:p>
        </w:tc>
      </w:tr>
      <w:tr w:rsidR="0009569C" w:rsidRPr="00C92653" w14:paraId="7D9DE429"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4C6AA789" w14:textId="77777777" w:rsidR="0009569C" w:rsidRPr="00C92653" w:rsidRDefault="0009569C">
            <w:pPr>
              <w:rPr>
                <w:sz w:val="24"/>
                <w:szCs w:val="24"/>
              </w:rPr>
            </w:pPr>
            <w:r w:rsidRPr="00C92653">
              <w:rPr>
                <w:sz w:val="24"/>
                <w:szCs w:val="24"/>
              </w:rPr>
              <w:t>Monitor Implementation of Contractor's Safety Programs</w:t>
            </w:r>
          </w:p>
        </w:tc>
        <w:tc>
          <w:tcPr>
            <w:tcW w:w="990" w:type="dxa"/>
            <w:tcBorders>
              <w:top w:val="single" w:sz="4" w:space="0" w:color="000000"/>
              <w:left w:val="single" w:sz="4" w:space="0" w:color="000000"/>
              <w:bottom w:val="single" w:sz="4" w:space="0" w:color="000000"/>
              <w:right w:val="single" w:sz="4" w:space="0" w:color="000000"/>
            </w:tcBorders>
          </w:tcPr>
          <w:p w14:paraId="32AA0CD6"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40BB2DF5"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7DEDD07"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6BD24B41" w14:textId="77777777" w:rsidR="0009569C" w:rsidRPr="00C92653" w:rsidRDefault="0009569C">
            <w:pPr>
              <w:jc w:val="center"/>
              <w:rPr>
                <w:sz w:val="24"/>
                <w:szCs w:val="24"/>
              </w:rPr>
            </w:pPr>
          </w:p>
        </w:tc>
      </w:tr>
      <w:tr w:rsidR="0009569C" w:rsidRPr="00C92653" w14:paraId="1C01F306"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2D46FA4C" w14:textId="77777777" w:rsidR="0009569C" w:rsidRPr="00C92653" w:rsidRDefault="0009569C">
            <w:pPr>
              <w:rPr>
                <w:sz w:val="24"/>
                <w:szCs w:val="24"/>
              </w:rPr>
            </w:pPr>
            <w:r w:rsidRPr="00C92653">
              <w:rPr>
                <w:sz w:val="24"/>
                <w:szCs w:val="24"/>
              </w:rPr>
              <w:t>Receive &amp; Process Contractor's Submittals/Shop Drawings</w:t>
            </w:r>
          </w:p>
        </w:tc>
        <w:tc>
          <w:tcPr>
            <w:tcW w:w="990" w:type="dxa"/>
            <w:tcBorders>
              <w:top w:val="single" w:sz="4" w:space="0" w:color="000000"/>
              <w:left w:val="single" w:sz="4" w:space="0" w:color="000000"/>
              <w:bottom w:val="single" w:sz="4" w:space="0" w:color="000000"/>
              <w:right w:val="single" w:sz="4" w:space="0" w:color="000000"/>
            </w:tcBorders>
          </w:tcPr>
          <w:p w14:paraId="16FD03C3"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038614A1"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49D20E39"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1A788138" w14:textId="77777777" w:rsidR="0009569C" w:rsidRPr="00C92653" w:rsidRDefault="0009569C">
            <w:pPr>
              <w:jc w:val="center"/>
              <w:rPr>
                <w:sz w:val="24"/>
                <w:szCs w:val="24"/>
              </w:rPr>
            </w:pPr>
          </w:p>
        </w:tc>
      </w:tr>
      <w:tr w:rsidR="0009569C" w:rsidRPr="00C92653" w14:paraId="7E168D0B"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11D4F111" w14:textId="77777777" w:rsidR="0009569C" w:rsidRPr="00C92653" w:rsidRDefault="0009569C">
            <w:pPr>
              <w:rPr>
                <w:sz w:val="24"/>
                <w:szCs w:val="24"/>
              </w:rPr>
            </w:pPr>
            <w:r w:rsidRPr="00C92653">
              <w:rPr>
                <w:sz w:val="24"/>
                <w:szCs w:val="24"/>
              </w:rPr>
              <w:t>Review &amp; Approve Contractor's Submittals/Shop Drawings</w:t>
            </w:r>
          </w:p>
        </w:tc>
        <w:tc>
          <w:tcPr>
            <w:tcW w:w="990" w:type="dxa"/>
            <w:tcBorders>
              <w:top w:val="single" w:sz="4" w:space="0" w:color="000000"/>
              <w:left w:val="single" w:sz="4" w:space="0" w:color="000000"/>
              <w:bottom w:val="single" w:sz="4" w:space="0" w:color="000000"/>
              <w:right w:val="single" w:sz="4" w:space="0" w:color="000000"/>
            </w:tcBorders>
          </w:tcPr>
          <w:p w14:paraId="3130E262"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3B698ED6" w14:textId="77777777" w:rsidR="0009569C" w:rsidRPr="00C92653" w:rsidRDefault="0009569C">
            <w:pPr>
              <w:jc w:val="center"/>
              <w:rPr>
                <w:sz w:val="24"/>
                <w:szCs w:val="24"/>
              </w:rPr>
            </w:pPr>
            <w:r w:rsidRPr="00C92653">
              <w:rPr>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5B997B49"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2A1B8DAA" w14:textId="77777777" w:rsidR="0009569C" w:rsidRPr="00C92653" w:rsidRDefault="0009569C">
            <w:pPr>
              <w:jc w:val="center"/>
              <w:rPr>
                <w:sz w:val="24"/>
                <w:szCs w:val="24"/>
              </w:rPr>
            </w:pPr>
          </w:p>
        </w:tc>
      </w:tr>
      <w:tr w:rsidR="0009569C" w:rsidRPr="00C92653" w14:paraId="04C967E7"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422DDA7A" w14:textId="77777777" w:rsidR="0009569C" w:rsidRPr="00C92653" w:rsidRDefault="0009569C">
            <w:pPr>
              <w:rPr>
                <w:sz w:val="24"/>
                <w:szCs w:val="24"/>
              </w:rPr>
            </w:pPr>
            <w:r w:rsidRPr="00C92653">
              <w:rPr>
                <w:sz w:val="24"/>
                <w:szCs w:val="24"/>
              </w:rPr>
              <w:t>Prepare Keying Schedule</w:t>
            </w:r>
          </w:p>
        </w:tc>
        <w:tc>
          <w:tcPr>
            <w:tcW w:w="990" w:type="dxa"/>
            <w:tcBorders>
              <w:top w:val="single" w:sz="4" w:space="0" w:color="000000"/>
              <w:left w:val="single" w:sz="4" w:space="0" w:color="000000"/>
              <w:bottom w:val="single" w:sz="4" w:space="0" w:color="000000"/>
              <w:right w:val="single" w:sz="4" w:space="0" w:color="000000"/>
            </w:tcBorders>
          </w:tcPr>
          <w:p w14:paraId="74236158"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0C5A63CF"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02B3B2FA" w14:textId="77777777" w:rsidR="0009569C" w:rsidRPr="00C92653" w:rsidRDefault="0009569C">
            <w:pPr>
              <w:jc w:val="center"/>
              <w:rPr>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42E5CBD4" w14:textId="77777777" w:rsidR="0009569C" w:rsidRPr="00C92653" w:rsidRDefault="0009569C">
            <w:pPr>
              <w:jc w:val="center"/>
              <w:rPr>
                <w:sz w:val="24"/>
                <w:szCs w:val="24"/>
              </w:rPr>
            </w:pPr>
          </w:p>
        </w:tc>
      </w:tr>
      <w:tr w:rsidR="0009569C" w:rsidRPr="00C92653" w14:paraId="4604F39B"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3DA3B1E7" w14:textId="77777777" w:rsidR="0009569C" w:rsidRPr="00C92653" w:rsidRDefault="0009569C">
            <w:pPr>
              <w:rPr>
                <w:sz w:val="24"/>
                <w:szCs w:val="24"/>
              </w:rPr>
            </w:pPr>
            <w:r w:rsidRPr="00C92653">
              <w:rPr>
                <w:sz w:val="24"/>
                <w:szCs w:val="24"/>
              </w:rPr>
              <w:t>Process Keying Schedule</w:t>
            </w:r>
          </w:p>
        </w:tc>
        <w:tc>
          <w:tcPr>
            <w:tcW w:w="990" w:type="dxa"/>
            <w:tcBorders>
              <w:top w:val="single" w:sz="4" w:space="0" w:color="000000"/>
              <w:left w:val="single" w:sz="4" w:space="0" w:color="000000"/>
              <w:bottom w:val="single" w:sz="4" w:space="0" w:color="000000"/>
              <w:right w:val="single" w:sz="4" w:space="0" w:color="000000"/>
            </w:tcBorders>
          </w:tcPr>
          <w:p w14:paraId="4BECD278"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753207B"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B11F530"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6AF7F87E" w14:textId="77777777" w:rsidR="0009569C" w:rsidRPr="00C92653" w:rsidRDefault="0009569C">
            <w:pPr>
              <w:jc w:val="center"/>
              <w:rPr>
                <w:sz w:val="24"/>
                <w:szCs w:val="24"/>
              </w:rPr>
            </w:pPr>
          </w:p>
        </w:tc>
      </w:tr>
      <w:tr w:rsidR="0009569C" w:rsidRPr="00C92653" w14:paraId="57354A58"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470268A2" w14:textId="77777777" w:rsidR="0009569C" w:rsidRPr="00C92653" w:rsidRDefault="0009569C">
            <w:pPr>
              <w:rPr>
                <w:sz w:val="24"/>
                <w:szCs w:val="24"/>
              </w:rPr>
            </w:pPr>
            <w:r w:rsidRPr="00C92653">
              <w:rPr>
                <w:sz w:val="24"/>
                <w:szCs w:val="24"/>
              </w:rPr>
              <w:t>Evaluate Substitution Requests</w:t>
            </w:r>
          </w:p>
        </w:tc>
        <w:tc>
          <w:tcPr>
            <w:tcW w:w="990" w:type="dxa"/>
            <w:tcBorders>
              <w:top w:val="single" w:sz="4" w:space="0" w:color="000000"/>
              <w:left w:val="single" w:sz="4" w:space="0" w:color="000000"/>
              <w:bottom w:val="single" w:sz="4" w:space="0" w:color="000000"/>
              <w:right w:val="single" w:sz="4" w:space="0" w:color="000000"/>
            </w:tcBorders>
          </w:tcPr>
          <w:p w14:paraId="4274FB33"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1CD5A008" w14:textId="77777777" w:rsidR="0009569C" w:rsidRPr="00C92653" w:rsidRDefault="0009569C">
            <w:pPr>
              <w:jc w:val="center"/>
              <w:rPr>
                <w:sz w:val="24"/>
                <w:szCs w:val="24"/>
              </w:rPr>
            </w:pPr>
            <w:r w:rsidRPr="00C92653">
              <w:rPr>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4A6917D7"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3CC47124" w14:textId="77777777" w:rsidR="0009569C" w:rsidRPr="00C92653" w:rsidRDefault="0009569C">
            <w:pPr>
              <w:jc w:val="center"/>
              <w:rPr>
                <w:sz w:val="24"/>
                <w:szCs w:val="24"/>
              </w:rPr>
            </w:pPr>
          </w:p>
        </w:tc>
      </w:tr>
      <w:tr w:rsidR="0009569C" w:rsidRPr="00C92653" w14:paraId="1A1F5EB2"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3271EAC3" w14:textId="77777777" w:rsidR="0009569C" w:rsidRPr="00C92653" w:rsidRDefault="0009569C">
            <w:pPr>
              <w:rPr>
                <w:sz w:val="24"/>
                <w:szCs w:val="24"/>
              </w:rPr>
            </w:pPr>
            <w:r w:rsidRPr="00C92653">
              <w:rPr>
                <w:sz w:val="24"/>
                <w:szCs w:val="24"/>
              </w:rPr>
              <w:t>Approve Substitution Requests</w:t>
            </w:r>
          </w:p>
        </w:tc>
        <w:tc>
          <w:tcPr>
            <w:tcW w:w="990" w:type="dxa"/>
            <w:tcBorders>
              <w:top w:val="single" w:sz="4" w:space="0" w:color="000000"/>
              <w:left w:val="single" w:sz="4" w:space="0" w:color="000000"/>
              <w:bottom w:val="single" w:sz="4" w:space="0" w:color="000000"/>
              <w:right w:val="single" w:sz="4" w:space="0" w:color="000000"/>
            </w:tcBorders>
          </w:tcPr>
          <w:p w14:paraId="5747F7AE"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7EF5BAEE" w14:textId="77777777" w:rsidR="0009569C" w:rsidRPr="00C92653" w:rsidRDefault="0009569C">
            <w:pPr>
              <w:jc w:val="center"/>
              <w:rPr>
                <w:sz w:val="24"/>
                <w:szCs w:val="24"/>
              </w:rPr>
            </w:pPr>
            <w:r w:rsidRPr="00C92653">
              <w:rPr>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34112BCE"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11CA54AE" w14:textId="77777777" w:rsidR="0009569C" w:rsidRPr="00C92653" w:rsidRDefault="0009569C">
            <w:pPr>
              <w:jc w:val="center"/>
              <w:rPr>
                <w:sz w:val="24"/>
                <w:szCs w:val="24"/>
              </w:rPr>
            </w:pPr>
          </w:p>
        </w:tc>
      </w:tr>
      <w:tr w:rsidR="0009569C" w:rsidRPr="00C92653" w14:paraId="11A4BCAD"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40809114" w14:textId="77777777" w:rsidR="0009569C" w:rsidRPr="00C92653" w:rsidRDefault="0009569C">
            <w:pPr>
              <w:rPr>
                <w:sz w:val="24"/>
                <w:szCs w:val="24"/>
              </w:rPr>
            </w:pPr>
            <w:r w:rsidRPr="00C92653">
              <w:rPr>
                <w:sz w:val="24"/>
                <w:szCs w:val="24"/>
              </w:rPr>
              <w:t>Receive &amp; Process RFI's</w:t>
            </w:r>
          </w:p>
        </w:tc>
        <w:tc>
          <w:tcPr>
            <w:tcW w:w="990" w:type="dxa"/>
            <w:tcBorders>
              <w:top w:val="single" w:sz="4" w:space="0" w:color="000000"/>
              <w:left w:val="single" w:sz="4" w:space="0" w:color="000000"/>
              <w:bottom w:val="single" w:sz="4" w:space="0" w:color="000000"/>
              <w:right w:val="single" w:sz="4" w:space="0" w:color="000000"/>
            </w:tcBorders>
          </w:tcPr>
          <w:p w14:paraId="1F4A91DF"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0ACAD72E"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22ADB7E9"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7D7521F5" w14:textId="77777777" w:rsidR="0009569C" w:rsidRPr="00C92653" w:rsidRDefault="0009569C">
            <w:pPr>
              <w:jc w:val="center"/>
              <w:rPr>
                <w:sz w:val="24"/>
                <w:szCs w:val="24"/>
              </w:rPr>
            </w:pPr>
          </w:p>
        </w:tc>
      </w:tr>
      <w:tr w:rsidR="0009569C" w:rsidRPr="00C92653" w14:paraId="5BE48D2B"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77E6F84F" w14:textId="77777777" w:rsidR="0009569C" w:rsidRPr="00C92653" w:rsidRDefault="0009569C">
            <w:pPr>
              <w:rPr>
                <w:sz w:val="24"/>
                <w:szCs w:val="24"/>
              </w:rPr>
            </w:pPr>
            <w:r w:rsidRPr="00C92653">
              <w:rPr>
                <w:sz w:val="24"/>
                <w:szCs w:val="24"/>
              </w:rPr>
              <w:t>Review &amp; Answer RFI's</w:t>
            </w:r>
          </w:p>
        </w:tc>
        <w:tc>
          <w:tcPr>
            <w:tcW w:w="990" w:type="dxa"/>
            <w:tcBorders>
              <w:top w:val="single" w:sz="4" w:space="0" w:color="000000"/>
              <w:left w:val="single" w:sz="4" w:space="0" w:color="000000"/>
              <w:bottom w:val="single" w:sz="4" w:space="0" w:color="000000"/>
              <w:right w:val="single" w:sz="4" w:space="0" w:color="000000"/>
            </w:tcBorders>
          </w:tcPr>
          <w:p w14:paraId="72D0E921"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38C8FB2" w14:textId="77777777" w:rsidR="0009569C" w:rsidRPr="00C92653" w:rsidRDefault="0009569C">
            <w:pPr>
              <w:jc w:val="center"/>
              <w:rPr>
                <w:sz w:val="24"/>
                <w:szCs w:val="24"/>
              </w:rPr>
            </w:pPr>
            <w:r w:rsidRPr="00C92653">
              <w:rPr>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5271917B"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69E6F226" w14:textId="77777777" w:rsidR="0009569C" w:rsidRPr="00C92653" w:rsidRDefault="0009569C">
            <w:pPr>
              <w:jc w:val="center"/>
              <w:rPr>
                <w:sz w:val="24"/>
                <w:szCs w:val="24"/>
              </w:rPr>
            </w:pPr>
          </w:p>
        </w:tc>
      </w:tr>
      <w:tr w:rsidR="0009569C" w:rsidRPr="00C92653" w14:paraId="56E545DB"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6A08A401" w14:textId="77777777" w:rsidR="0009569C" w:rsidRPr="00C92653" w:rsidRDefault="0009569C">
            <w:pPr>
              <w:rPr>
                <w:sz w:val="24"/>
                <w:szCs w:val="24"/>
              </w:rPr>
            </w:pPr>
            <w:r w:rsidRPr="00C92653">
              <w:rPr>
                <w:sz w:val="24"/>
                <w:szCs w:val="24"/>
              </w:rPr>
              <w:t>Review &amp; Approve Contractor's Schedule of Values</w:t>
            </w:r>
          </w:p>
        </w:tc>
        <w:tc>
          <w:tcPr>
            <w:tcW w:w="990" w:type="dxa"/>
            <w:tcBorders>
              <w:top w:val="single" w:sz="4" w:space="0" w:color="000000"/>
              <w:left w:val="single" w:sz="4" w:space="0" w:color="000000"/>
              <w:bottom w:val="single" w:sz="4" w:space="0" w:color="000000"/>
              <w:right w:val="single" w:sz="4" w:space="0" w:color="000000"/>
            </w:tcBorders>
          </w:tcPr>
          <w:p w14:paraId="68889E17"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5C25CF7D"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3195E745"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5ED61B61" w14:textId="77777777" w:rsidR="0009569C" w:rsidRPr="00C92653" w:rsidRDefault="0009569C">
            <w:pPr>
              <w:jc w:val="center"/>
              <w:rPr>
                <w:sz w:val="24"/>
                <w:szCs w:val="24"/>
              </w:rPr>
            </w:pPr>
          </w:p>
        </w:tc>
      </w:tr>
      <w:tr w:rsidR="0009569C" w:rsidRPr="00C92653" w14:paraId="42AF54FA"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34B5D8CC" w14:textId="77777777" w:rsidR="0009569C" w:rsidRPr="00C92653" w:rsidRDefault="0009569C">
            <w:pPr>
              <w:rPr>
                <w:sz w:val="24"/>
                <w:szCs w:val="24"/>
              </w:rPr>
            </w:pPr>
            <w:r w:rsidRPr="00C92653">
              <w:rPr>
                <w:sz w:val="24"/>
                <w:szCs w:val="24"/>
              </w:rPr>
              <w:t>Prepare Master Project Schedule of Values</w:t>
            </w:r>
          </w:p>
        </w:tc>
        <w:tc>
          <w:tcPr>
            <w:tcW w:w="990" w:type="dxa"/>
            <w:tcBorders>
              <w:top w:val="single" w:sz="4" w:space="0" w:color="000000"/>
              <w:left w:val="single" w:sz="4" w:space="0" w:color="000000"/>
              <w:bottom w:val="single" w:sz="4" w:space="0" w:color="000000"/>
              <w:right w:val="single" w:sz="4" w:space="0" w:color="000000"/>
            </w:tcBorders>
          </w:tcPr>
          <w:p w14:paraId="3F4AD5B6"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34F58B86"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AF65671"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675F00D2" w14:textId="77777777" w:rsidR="0009569C" w:rsidRPr="00C92653" w:rsidRDefault="0009569C">
            <w:pPr>
              <w:jc w:val="center"/>
              <w:rPr>
                <w:sz w:val="24"/>
                <w:szCs w:val="24"/>
              </w:rPr>
            </w:pPr>
          </w:p>
        </w:tc>
      </w:tr>
      <w:tr w:rsidR="0009569C" w:rsidRPr="00C92653" w14:paraId="3A73371F"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5B5BC8BF" w14:textId="77777777" w:rsidR="0009569C" w:rsidRPr="00C92653" w:rsidRDefault="0009569C">
            <w:pPr>
              <w:rPr>
                <w:sz w:val="24"/>
                <w:szCs w:val="24"/>
              </w:rPr>
            </w:pPr>
            <w:r w:rsidRPr="00C92653">
              <w:rPr>
                <w:sz w:val="24"/>
                <w:szCs w:val="24"/>
              </w:rPr>
              <w:t>Maintain Contractor Payment Records/Releases/Stop Notices</w:t>
            </w:r>
          </w:p>
        </w:tc>
        <w:tc>
          <w:tcPr>
            <w:tcW w:w="990" w:type="dxa"/>
            <w:tcBorders>
              <w:top w:val="single" w:sz="4" w:space="0" w:color="000000"/>
              <w:left w:val="single" w:sz="4" w:space="0" w:color="000000"/>
              <w:bottom w:val="single" w:sz="4" w:space="0" w:color="000000"/>
              <w:right w:val="single" w:sz="4" w:space="0" w:color="000000"/>
            </w:tcBorders>
          </w:tcPr>
          <w:p w14:paraId="6B311DA0"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564A85F3"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04019AD1"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4C9CE7BE" w14:textId="77777777" w:rsidR="0009569C" w:rsidRPr="00C92653" w:rsidRDefault="0009569C">
            <w:pPr>
              <w:jc w:val="center"/>
              <w:rPr>
                <w:sz w:val="24"/>
                <w:szCs w:val="24"/>
              </w:rPr>
            </w:pPr>
          </w:p>
        </w:tc>
      </w:tr>
      <w:tr w:rsidR="0009569C" w:rsidRPr="00C92653" w14:paraId="049BDD6E"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71166498" w14:textId="77777777" w:rsidR="0009569C" w:rsidRPr="00C92653" w:rsidRDefault="0009569C">
            <w:pPr>
              <w:rPr>
                <w:sz w:val="24"/>
                <w:szCs w:val="24"/>
              </w:rPr>
            </w:pPr>
            <w:r w:rsidRPr="00C92653">
              <w:rPr>
                <w:sz w:val="24"/>
                <w:szCs w:val="24"/>
              </w:rPr>
              <w:t>Receive, Review &amp; Process Progress Payment Requests</w:t>
            </w:r>
          </w:p>
        </w:tc>
        <w:tc>
          <w:tcPr>
            <w:tcW w:w="990" w:type="dxa"/>
            <w:tcBorders>
              <w:top w:val="single" w:sz="4" w:space="0" w:color="000000"/>
              <w:left w:val="single" w:sz="4" w:space="0" w:color="000000"/>
              <w:bottom w:val="single" w:sz="4" w:space="0" w:color="000000"/>
              <w:right w:val="single" w:sz="4" w:space="0" w:color="000000"/>
            </w:tcBorders>
          </w:tcPr>
          <w:p w14:paraId="031E0E3D"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314E6BE"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3E4E3C9"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3F0381EB" w14:textId="77777777" w:rsidR="0009569C" w:rsidRPr="00C92653" w:rsidRDefault="0009569C">
            <w:pPr>
              <w:jc w:val="center"/>
              <w:rPr>
                <w:sz w:val="24"/>
                <w:szCs w:val="24"/>
              </w:rPr>
            </w:pPr>
            <w:r w:rsidRPr="00C92653">
              <w:rPr>
                <w:sz w:val="24"/>
                <w:szCs w:val="24"/>
              </w:rPr>
              <w:t>S</w:t>
            </w:r>
          </w:p>
        </w:tc>
      </w:tr>
      <w:tr w:rsidR="0009569C" w:rsidRPr="00C92653" w14:paraId="687F08EB"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6A8A7C41" w14:textId="77777777" w:rsidR="0009569C" w:rsidRPr="00C92653" w:rsidRDefault="0009569C">
            <w:pPr>
              <w:rPr>
                <w:sz w:val="24"/>
                <w:szCs w:val="24"/>
              </w:rPr>
            </w:pPr>
            <w:r w:rsidRPr="00C92653">
              <w:rPr>
                <w:sz w:val="24"/>
                <w:szCs w:val="24"/>
              </w:rPr>
              <w:t>Approve Progress Payment Requests</w:t>
            </w:r>
          </w:p>
        </w:tc>
        <w:tc>
          <w:tcPr>
            <w:tcW w:w="990" w:type="dxa"/>
            <w:tcBorders>
              <w:top w:val="single" w:sz="4" w:space="0" w:color="000000"/>
              <w:left w:val="single" w:sz="4" w:space="0" w:color="000000"/>
              <w:bottom w:val="single" w:sz="4" w:space="0" w:color="000000"/>
              <w:right w:val="single" w:sz="4" w:space="0" w:color="000000"/>
            </w:tcBorders>
          </w:tcPr>
          <w:p w14:paraId="5DCDCBC3"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3B0EE53C"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457D1021"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69E099F4" w14:textId="77777777" w:rsidR="0009569C" w:rsidRPr="00C92653" w:rsidRDefault="0009569C">
            <w:pPr>
              <w:jc w:val="center"/>
              <w:rPr>
                <w:sz w:val="24"/>
                <w:szCs w:val="24"/>
              </w:rPr>
            </w:pPr>
            <w:r w:rsidRPr="00C92653">
              <w:rPr>
                <w:sz w:val="24"/>
                <w:szCs w:val="24"/>
              </w:rPr>
              <w:t>S</w:t>
            </w:r>
          </w:p>
        </w:tc>
      </w:tr>
      <w:tr w:rsidR="0009569C" w:rsidRPr="00C92653" w14:paraId="547E38D0"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6C86130F" w14:textId="77777777" w:rsidR="0009569C" w:rsidRPr="00C92653" w:rsidRDefault="0009569C">
            <w:pPr>
              <w:rPr>
                <w:sz w:val="24"/>
                <w:szCs w:val="24"/>
              </w:rPr>
            </w:pPr>
            <w:r w:rsidRPr="00C92653">
              <w:rPr>
                <w:sz w:val="24"/>
                <w:szCs w:val="24"/>
              </w:rPr>
              <w:t>Receive &amp; Maintain Certified Payroll Records</w:t>
            </w:r>
          </w:p>
        </w:tc>
        <w:tc>
          <w:tcPr>
            <w:tcW w:w="990" w:type="dxa"/>
            <w:tcBorders>
              <w:top w:val="single" w:sz="4" w:space="0" w:color="000000"/>
              <w:left w:val="single" w:sz="4" w:space="0" w:color="000000"/>
              <w:bottom w:val="single" w:sz="4" w:space="0" w:color="000000"/>
              <w:right w:val="single" w:sz="4" w:space="0" w:color="000000"/>
            </w:tcBorders>
          </w:tcPr>
          <w:p w14:paraId="6E9611AB"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E30CAA1"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00DA3F8F"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4FC505D9" w14:textId="77777777" w:rsidR="0009569C" w:rsidRPr="00C92653" w:rsidRDefault="0009569C">
            <w:pPr>
              <w:jc w:val="center"/>
              <w:rPr>
                <w:sz w:val="24"/>
                <w:szCs w:val="24"/>
              </w:rPr>
            </w:pPr>
          </w:p>
        </w:tc>
      </w:tr>
      <w:tr w:rsidR="0009569C" w:rsidRPr="00C92653" w14:paraId="343EFFA6"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095666D9" w14:textId="77777777" w:rsidR="0009569C" w:rsidRPr="00C92653" w:rsidRDefault="0009569C">
            <w:pPr>
              <w:rPr>
                <w:sz w:val="24"/>
                <w:szCs w:val="24"/>
              </w:rPr>
            </w:pPr>
            <w:r w:rsidRPr="00C92653">
              <w:rPr>
                <w:sz w:val="24"/>
                <w:szCs w:val="24"/>
              </w:rPr>
              <w:t>Maintain Logs &amp; On-Site Document Files</w:t>
            </w:r>
          </w:p>
        </w:tc>
        <w:tc>
          <w:tcPr>
            <w:tcW w:w="990" w:type="dxa"/>
            <w:tcBorders>
              <w:top w:val="single" w:sz="4" w:space="0" w:color="000000"/>
              <w:left w:val="single" w:sz="4" w:space="0" w:color="000000"/>
              <w:bottom w:val="single" w:sz="4" w:space="0" w:color="000000"/>
              <w:right w:val="single" w:sz="4" w:space="0" w:color="000000"/>
            </w:tcBorders>
          </w:tcPr>
          <w:p w14:paraId="52B439CB"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671A0BF7"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6D4A0028"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4AF50148" w14:textId="77777777" w:rsidR="0009569C" w:rsidRPr="00C92653" w:rsidRDefault="0009569C">
            <w:pPr>
              <w:jc w:val="center"/>
              <w:rPr>
                <w:sz w:val="24"/>
                <w:szCs w:val="24"/>
              </w:rPr>
            </w:pPr>
          </w:p>
        </w:tc>
      </w:tr>
      <w:tr w:rsidR="0009569C" w:rsidRPr="00C92653" w14:paraId="0B1B1E93"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6FE24AA2" w14:textId="77777777" w:rsidR="0009569C" w:rsidRPr="00C92653" w:rsidRDefault="0009569C">
            <w:pPr>
              <w:rPr>
                <w:sz w:val="24"/>
                <w:szCs w:val="24"/>
              </w:rPr>
            </w:pPr>
            <w:r w:rsidRPr="00C92653">
              <w:rPr>
                <w:sz w:val="24"/>
                <w:szCs w:val="24"/>
              </w:rPr>
              <w:t>Conduct Weekly Job Progress Meetings with Contractors</w:t>
            </w:r>
          </w:p>
        </w:tc>
        <w:tc>
          <w:tcPr>
            <w:tcW w:w="990" w:type="dxa"/>
            <w:tcBorders>
              <w:top w:val="single" w:sz="4" w:space="0" w:color="000000"/>
              <w:left w:val="single" w:sz="4" w:space="0" w:color="000000"/>
              <w:bottom w:val="single" w:sz="4" w:space="0" w:color="000000"/>
              <w:right w:val="single" w:sz="4" w:space="0" w:color="000000"/>
            </w:tcBorders>
          </w:tcPr>
          <w:p w14:paraId="5756260E"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EFED502"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13E731D"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43D2DAA7" w14:textId="77777777" w:rsidR="0009569C" w:rsidRPr="00C92653" w:rsidRDefault="0009569C">
            <w:pPr>
              <w:jc w:val="center"/>
              <w:rPr>
                <w:sz w:val="24"/>
                <w:szCs w:val="24"/>
              </w:rPr>
            </w:pPr>
            <w:r w:rsidRPr="00C92653">
              <w:rPr>
                <w:sz w:val="24"/>
                <w:szCs w:val="24"/>
              </w:rPr>
              <w:t>S</w:t>
            </w:r>
          </w:p>
        </w:tc>
      </w:tr>
      <w:tr w:rsidR="0009569C" w:rsidRPr="00C92653" w14:paraId="5E184FCF"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2A70A214" w14:textId="77777777" w:rsidR="0009569C" w:rsidRPr="00C92653" w:rsidRDefault="0009569C">
            <w:pPr>
              <w:rPr>
                <w:sz w:val="24"/>
                <w:szCs w:val="24"/>
              </w:rPr>
            </w:pPr>
            <w:r w:rsidRPr="00C92653">
              <w:rPr>
                <w:sz w:val="24"/>
                <w:szCs w:val="24"/>
              </w:rPr>
              <w:t>Conduct Regular Project Team Meetings</w:t>
            </w:r>
          </w:p>
        </w:tc>
        <w:tc>
          <w:tcPr>
            <w:tcW w:w="990" w:type="dxa"/>
            <w:tcBorders>
              <w:top w:val="single" w:sz="4" w:space="0" w:color="000000"/>
              <w:left w:val="single" w:sz="4" w:space="0" w:color="000000"/>
              <w:bottom w:val="single" w:sz="4" w:space="0" w:color="000000"/>
              <w:right w:val="single" w:sz="4" w:space="0" w:color="000000"/>
            </w:tcBorders>
          </w:tcPr>
          <w:p w14:paraId="3E06A757"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204E98C9"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02482B3E"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25AFA34C" w14:textId="77777777" w:rsidR="0009569C" w:rsidRPr="00C92653" w:rsidRDefault="0009569C">
            <w:pPr>
              <w:jc w:val="center"/>
              <w:rPr>
                <w:sz w:val="24"/>
                <w:szCs w:val="24"/>
              </w:rPr>
            </w:pPr>
            <w:r w:rsidRPr="00C92653">
              <w:rPr>
                <w:sz w:val="24"/>
                <w:szCs w:val="24"/>
              </w:rPr>
              <w:t>S</w:t>
            </w:r>
          </w:p>
        </w:tc>
      </w:tr>
      <w:tr w:rsidR="0009569C" w:rsidRPr="00C92653" w14:paraId="1692083A"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65BAA7B1" w14:textId="77777777" w:rsidR="0009569C" w:rsidRPr="00C92653" w:rsidRDefault="0009569C">
            <w:pPr>
              <w:rPr>
                <w:sz w:val="24"/>
                <w:szCs w:val="24"/>
              </w:rPr>
            </w:pPr>
            <w:r w:rsidRPr="00C92653">
              <w:rPr>
                <w:sz w:val="24"/>
                <w:szCs w:val="24"/>
              </w:rPr>
              <w:t>Prepare &amp; Distribute Meeting Minutes</w:t>
            </w:r>
          </w:p>
        </w:tc>
        <w:tc>
          <w:tcPr>
            <w:tcW w:w="990" w:type="dxa"/>
            <w:tcBorders>
              <w:top w:val="single" w:sz="4" w:space="0" w:color="000000"/>
              <w:left w:val="single" w:sz="4" w:space="0" w:color="000000"/>
              <w:bottom w:val="single" w:sz="4" w:space="0" w:color="000000"/>
              <w:right w:val="single" w:sz="4" w:space="0" w:color="000000"/>
            </w:tcBorders>
          </w:tcPr>
          <w:p w14:paraId="44C015EE"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8162321"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244E7066"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703AB080" w14:textId="77777777" w:rsidR="0009569C" w:rsidRPr="00C92653" w:rsidRDefault="0009569C">
            <w:pPr>
              <w:jc w:val="center"/>
              <w:rPr>
                <w:sz w:val="24"/>
                <w:szCs w:val="24"/>
              </w:rPr>
            </w:pPr>
          </w:p>
        </w:tc>
      </w:tr>
      <w:tr w:rsidR="0009569C" w:rsidRPr="00C92653" w14:paraId="0F3BFCCD"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7B5257EF" w14:textId="77777777" w:rsidR="0009569C" w:rsidRPr="00C92653" w:rsidRDefault="0009569C">
            <w:pPr>
              <w:rPr>
                <w:sz w:val="24"/>
                <w:szCs w:val="24"/>
              </w:rPr>
            </w:pPr>
            <w:r w:rsidRPr="00C92653">
              <w:rPr>
                <w:sz w:val="24"/>
                <w:szCs w:val="24"/>
              </w:rPr>
              <w:t>Coordinate Communications Between Project Team Members</w:t>
            </w:r>
          </w:p>
        </w:tc>
        <w:tc>
          <w:tcPr>
            <w:tcW w:w="990" w:type="dxa"/>
            <w:tcBorders>
              <w:top w:val="single" w:sz="4" w:space="0" w:color="000000"/>
              <w:left w:val="single" w:sz="4" w:space="0" w:color="000000"/>
              <w:bottom w:val="single" w:sz="4" w:space="0" w:color="000000"/>
              <w:right w:val="single" w:sz="4" w:space="0" w:color="000000"/>
            </w:tcBorders>
          </w:tcPr>
          <w:p w14:paraId="210454E0"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E38E254"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274F78E6"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2EDDD4DD" w14:textId="77777777" w:rsidR="0009569C" w:rsidRPr="00C92653" w:rsidRDefault="0009569C">
            <w:pPr>
              <w:jc w:val="center"/>
              <w:rPr>
                <w:sz w:val="24"/>
                <w:szCs w:val="24"/>
              </w:rPr>
            </w:pPr>
          </w:p>
        </w:tc>
      </w:tr>
      <w:tr w:rsidR="0009569C" w:rsidRPr="00C92653" w14:paraId="35E368C4"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0B5E0823" w14:textId="77777777" w:rsidR="0009569C" w:rsidRPr="00C92653" w:rsidRDefault="0009569C">
            <w:pPr>
              <w:rPr>
                <w:sz w:val="24"/>
                <w:szCs w:val="24"/>
              </w:rPr>
            </w:pPr>
            <w:r w:rsidRPr="00C92653">
              <w:rPr>
                <w:sz w:val="24"/>
                <w:szCs w:val="24"/>
              </w:rPr>
              <w:t>Resolve Technical Construction Issues</w:t>
            </w:r>
          </w:p>
        </w:tc>
        <w:tc>
          <w:tcPr>
            <w:tcW w:w="990" w:type="dxa"/>
            <w:tcBorders>
              <w:top w:val="single" w:sz="4" w:space="0" w:color="000000"/>
              <w:left w:val="single" w:sz="4" w:space="0" w:color="000000"/>
              <w:bottom w:val="single" w:sz="4" w:space="0" w:color="000000"/>
              <w:right w:val="single" w:sz="4" w:space="0" w:color="000000"/>
            </w:tcBorders>
          </w:tcPr>
          <w:p w14:paraId="316ADB04"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B60FA0C"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02659726"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0E6438CA" w14:textId="77777777" w:rsidR="0009569C" w:rsidRPr="00C92653" w:rsidRDefault="0009569C">
            <w:pPr>
              <w:jc w:val="center"/>
              <w:rPr>
                <w:sz w:val="24"/>
                <w:szCs w:val="24"/>
              </w:rPr>
            </w:pPr>
            <w:r w:rsidRPr="00C92653">
              <w:rPr>
                <w:sz w:val="24"/>
                <w:szCs w:val="24"/>
              </w:rPr>
              <w:t>S</w:t>
            </w:r>
          </w:p>
        </w:tc>
      </w:tr>
      <w:tr w:rsidR="0009569C" w:rsidRPr="00C92653" w14:paraId="27CEAB8F"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7036E757" w14:textId="77777777" w:rsidR="0009569C" w:rsidRPr="00C92653" w:rsidRDefault="0009569C">
            <w:pPr>
              <w:rPr>
                <w:sz w:val="24"/>
                <w:szCs w:val="24"/>
              </w:rPr>
            </w:pPr>
            <w:r w:rsidRPr="00C92653">
              <w:rPr>
                <w:sz w:val="24"/>
                <w:szCs w:val="24"/>
              </w:rPr>
              <w:t>Observe Compliance with Approved Plans &amp; Specifications</w:t>
            </w:r>
          </w:p>
        </w:tc>
        <w:tc>
          <w:tcPr>
            <w:tcW w:w="990" w:type="dxa"/>
            <w:tcBorders>
              <w:top w:val="single" w:sz="4" w:space="0" w:color="000000"/>
              <w:left w:val="single" w:sz="4" w:space="0" w:color="000000"/>
              <w:bottom w:val="single" w:sz="4" w:space="0" w:color="000000"/>
              <w:right w:val="single" w:sz="4" w:space="0" w:color="000000"/>
            </w:tcBorders>
          </w:tcPr>
          <w:p w14:paraId="0555E108"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4AA69D16"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74E54322"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1A4D7002" w14:textId="77777777" w:rsidR="0009569C" w:rsidRPr="00C92653" w:rsidRDefault="0009569C">
            <w:pPr>
              <w:jc w:val="center"/>
              <w:rPr>
                <w:sz w:val="24"/>
                <w:szCs w:val="24"/>
              </w:rPr>
            </w:pPr>
            <w:r w:rsidRPr="00C92653">
              <w:rPr>
                <w:sz w:val="24"/>
                <w:szCs w:val="24"/>
              </w:rPr>
              <w:t>P</w:t>
            </w:r>
          </w:p>
        </w:tc>
      </w:tr>
      <w:tr w:rsidR="0009569C" w:rsidRPr="00C92653" w14:paraId="06B9A767"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3E985495" w14:textId="77777777" w:rsidR="0009569C" w:rsidRPr="00C92653" w:rsidRDefault="0009569C">
            <w:pPr>
              <w:rPr>
                <w:sz w:val="24"/>
                <w:szCs w:val="24"/>
              </w:rPr>
            </w:pPr>
            <w:r w:rsidRPr="00C92653">
              <w:rPr>
                <w:sz w:val="24"/>
                <w:szCs w:val="24"/>
              </w:rPr>
              <w:t>Enforce Compliance with Approved Plans &amp; Specifications</w:t>
            </w:r>
          </w:p>
        </w:tc>
        <w:tc>
          <w:tcPr>
            <w:tcW w:w="990" w:type="dxa"/>
            <w:tcBorders>
              <w:top w:val="single" w:sz="4" w:space="0" w:color="000000"/>
              <w:left w:val="single" w:sz="4" w:space="0" w:color="000000"/>
              <w:bottom w:val="single" w:sz="4" w:space="0" w:color="000000"/>
              <w:right w:val="single" w:sz="4" w:space="0" w:color="000000"/>
            </w:tcBorders>
          </w:tcPr>
          <w:p w14:paraId="74F1A47A"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753FE00B" w14:textId="77777777" w:rsidR="0009569C" w:rsidRPr="00C92653" w:rsidRDefault="0009569C">
            <w:pPr>
              <w:jc w:val="center"/>
              <w:rPr>
                <w:sz w:val="24"/>
                <w:szCs w:val="24"/>
              </w:rPr>
            </w:pPr>
            <w:r w:rsidRPr="00C92653">
              <w:rPr>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2E82EC6D"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6FB4D0C2" w14:textId="77777777" w:rsidR="0009569C" w:rsidRPr="00C92653" w:rsidRDefault="0009569C">
            <w:pPr>
              <w:jc w:val="center"/>
              <w:rPr>
                <w:sz w:val="24"/>
                <w:szCs w:val="24"/>
              </w:rPr>
            </w:pPr>
            <w:r w:rsidRPr="00C92653">
              <w:rPr>
                <w:sz w:val="24"/>
                <w:szCs w:val="24"/>
              </w:rPr>
              <w:t>S</w:t>
            </w:r>
          </w:p>
        </w:tc>
      </w:tr>
      <w:tr w:rsidR="0009569C" w:rsidRPr="00C92653" w14:paraId="2F6F1ADC"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1B57D6E3" w14:textId="77777777" w:rsidR="0009569C" w:rsidRPr="00C92653" w:rsidRDefault="0009569C">
            <w:pPr>
              <w:rPr>
                <w:sz w:val="24"/>
                <w:szCs w:val="24"/>
              </w:rPr>
            </w:pPr>
            <w:r w:rsidRPr="00C92653">
              <w:rPr>
                <w:sz w:val="24"/>
                <w:szCs w:val="24"/>
              </w:rPr>
              <w:t>Observe Quality of Construction Installations</w:t>
            </w:r>
          </w:p>
        </w:tc>
        <w:tc>
          <w:tcPr>
            <w:tcW w:w="990" w:type="dxa"/>
            <w:tcBorders>
              <w:top w:val="single" w:sz="4" w:space="0" w:color="000000"/>
              <w:left w:val="single" w:sz="4" w:space="0" w:color="000000"/>
              <w:bottom w:val="single" w:sz="4" w:space="0" w:color="000000"/>
              <w:right w:val="single" w:sz="4" w:space="0" w:color="000000"/>
            </w:tcBorders>
          </w:tcPr>
          <w:p w14:paraId="13DB8C59"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68A3E98D"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7343C167"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095F7DF0" w14:textId="77777777" w:rsidR="0009569C" w:rsidRPr="00C92653" w:rsidRDefault="0009569C">
            <w:pPr>
              <w:jc w:val="center"/>
              <w:rPr>
                <w:sz w:val="24"/>
                <w:szCs w:val="24"/>
              </w:rPr>
            </w:pPr>
            <w:r w:rsidRPr="00C92653">
              <w:rPr>
                <w:sz w:val="24"/>
                <w:szCs w:val="24"/>
              </w:rPr>
              <w:t>S</w:t>
            </w:r>
          </w:p>
        </w:tc>
      </w:tr>
      <w:tr w:rsidR="0009569C" w:rsidRPr="00C92653" w14:paraId="64C3028B"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54662603" w14:textId="77777777" w:rsidR="0009569C" w:rsidRPr="00C92653" w:rsidRDefault="0009569C">
            <w:pPr>
              <w:rPr>
                <w:sz w:val="24"/>
                <w:szCs w:val="24"/>
              </w:rPr>
            </w:pPr>
            <w:r w:rsidRPr="00C92653">
              <w:rPr>
                <w:sz w:val="24"/>
                <w:szCs w:val="24"/>
              </w:rPr>
              <w:t>Report &amp; Log Construction Defects or Deficiencies</w:t>
            </w:r>
          </w:p>
        </w:tc>
        <w:tc>
          <w:tcPr>
            <w:tcW w:w="990" w:type="dxa"/>
            <w:tcBorders>
              <w:top w:val="single" w:sz="4" w:space="0" w:color="000000"/>
              <w:left w:val="single" w:sz="4" w:space="0" w:color="000000"/>
              <w:bottom w:val="single" w:sz="4" w:space="0" w:color="000000"/>
              <w:right w:val="single" w:sz="4" w:space="0" w:color="000000"/>
            </w:tcBorders>
          </w:tcPr>
          <w:p w14:paraId="6DCD34DA"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74718162"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17D85E9"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0787187C" w14:textId="77777777" w:rsidR="0009569C" w:rsidRPr="00C92653" w:rsidRDefault="0009569C">
            <w:pPr>
              <w:jc w:val="center"/>
              <w:rPr>
                <w:sz w:val="24"/>
                <w:szCs w:val="24"/>
              </w:rPr>
            </w:pPr>
            <w:r w:rsidRPr="00C92653">
              <w:rPr>
                <w:sz w:val="24"/>
                <w:szCs w:val="24"/>
              </w:rPr>
              <w:t>P</w:t>
            </w:r>
          </w:p>
        </w:tc>
      </w:tr>
      <w:tr w:rsidR="0009569C" w:rsidRPr="00C92653" w14:paraId="7C193993"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284582DD" w14:textId="77777777" w:rsidR="0009569C" w:rsidRPr="00C92653" w:rsidRDefault="0009569C">
            <w:pPr>
              <w:rPr>
                <w:sz w:val="24"/>
                <w:szCs w:val="24"/>
              </w:rPr>
            </w:pPr>
            <w:r w:rsidRPr="00C92653">
              <w:rPr>
                <w:sz w:val="24"/>
                <w:szCs w:val="24"/>
              </w:rPr>
              <w:t>Review Contractor Recommendations for Corrective Action</w:t>
            </w:r>
          </w:p>
        </w:tc>
        <w:tc>
          <w:tcPr>
            <w:tcW w:w="990" w:type="dxa"/>
            <w:tcBorders>
              <w:top w:val="single" w:sz="4" w:space="0" w:color="000000"/>
              <w:left w:val="single" w:sz="4" w:space="0" w:color="000000"/>
              <w:bottom w:val="single" w:sz="4" w:space="0" w:color="000000"/>
              <w:right w:val="single" w:sz="4" w:space="0" w:color="000000"/>
            </w:tcBorders>
          </w:tcPr>
          <w:p w14:paraId="0DBA0F23"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35E363B1"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6F745D0E"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5E22E788" w14:textId="77777777" w:rsidR="0009569C" w:rsidRPr="00C92653" w:rsidRDefault="0009569C">
            <w:pPr>
              <w:jc w:val="center"/>
              <w:rPr>
                <w:sz w:val="24"/>
                <w:szCs w:val="24"/>
              </w:rPr>
            </w:pPr>
            <w:r w:rsidRPr="00C92653">
              <w:rPr>
                <w:sz w:val="24"/>
                <w:szCs w:val="24"/>
              </w:rPr>
              <w:t>P</w:t>
            </w:r>
          </w:p>
        </w:tc>
      </w:tr>
      <w:tr w:rsidR="0009569C" w:rsidRPr="00C92653" w14:paraId="5A4BEC73"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6EC2AF31" w14:textId="77777777" w:rsidR="0009569C" w:rsidRPr="00C92653" w:rsidRDefault="0009569C">
            <w:pPr>
              <w:rPr>
                <w:sz w:val="24"/>
                <w:szCs w:val="24"/>
              </w:rPr>
            </w:pPr>
            <w:r w:rsidRPr="00C92653">
              <w:rPr>
                <w:sz w:val="24"/>
                <w:szCs w:val="24"/>
              </w:rPr>
              <w:t>Observe Deficiency Corrections</w:t>
            </w:r>
          </w:p>
        </w:tc>
        <w:tc>
          <w:tcPr>
            <w:tcW w:w="990" w:type="dxa"/>
            <w:tcBorders>
              <w:top w:val="single" w:sz="4" w:space="0" w:color="000000"/>
              <w:left w:val="single" w:sz="4" w:space="0" w:color="000000"/>
              <w:bottom w:val="single" w:sz="4" w:space="0" w:color="000000"/>
              <w:right w:val="single" w:sz="4" w:space="0" w:color="000000"/>
            </w:tcBorders>
          </w:tcPr>
          <w:p w14:paraId="3DC7CF21"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35620738"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0CBBCE35"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1BE27915" w14:textId="77777777" w:rsidR="0009569C" w:rsidRPr="00C92653" w:rsidRDefault="0009569C">
            <w:pPr>
              <w:jc w:val="center"/>
              <w:rPr>
                <w:sz w:val="24"/>
                <w:szCs w:val="24"/>
              </w:rPr>
            </w:pPr>
            <w:r w:rsidRPr="00C92653">
              <w:rPr>
                <w:sz w:val="24"/>
                <w:szCs w:val="24"/>
              </w:rPr>
              <w:t>P</w:t>
            </w:r>
          </w:p>
        </w:tc>
      </w:tr>
      <w:tr w:rsidR="0009569C" w:rsidRPr="00C92653" w14:paraId="52D18154"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2DBADF1B" w14:textId="77777777" w:rsidR="0009569C" w:rsidRPr="00C92653" w:rsidRDefault="0009569C">
            <w:pPr>
              <w:rPr>
                <w:sz w:val="24"/>
                <w:szCs w:val="24"/>
              </w:rPr>
            </w:pPr>
            <w:r w:rsidRPr="00C92653">
              <w:rPr>
                <w:sz w:val="24"/>
                <w:szCs w:val="24"/>
              </w:rPr>
              <w:t>Verify Progressive Completion of As-Built Drawings</w:t>
            </w:r>
          </w:p>
        </w:tc>
        <w:tc>
          <w:tcPr>
            <w:tcW w:w="990" w:type="dxa"/>
            <w:tcBorders>
              <w:top w:val="single" w:sz="4" w:space="0" w:color="000000"/>
              <w:left w:val="single" w:sz="4" w:space="0" w:color="000000"/>
              <w:bottom w:val="single" w:sz="4" w:space="0" w:color="000000"/>
              <w:right w:val="single" w:sz="4" w:space="0" w:color="000000"/>
            </w:tcBorders>
          </w:tcPr>
          <w:p w14:paraId="750DD4CA"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2EA93C40"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2D792843"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1C0A50FB" w14:textId="77777777" w:rsidR="0009569C" w:rsidRPr="00C92653" w:rsidRDefault="0009569C">
            <w:pPr>
              <w:jc w:val="center"/>
              <w:rPr>
                <w:sz w:val="24"/>
                <w:szCs w:val="24"/>
              </w:rPr>
            </w:pPr>
            <w:r w:rsidRPr="00C92653">
              <w:rPr>
                <w:sz w:val="24"/>
                <w:szCs w:val="24"/>
              </w:rPr>
              <w:t>P</w:t>
            </w:r>
          </w:p>
        </w:tc>
      </w:tr>
      <w:tr w:rsidR="0009569C" w:rsidRPr="00C92653" w14:paraId="63F30C17"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4A5B4CAE" w14:textId="77777777" w:rsidR="0009569C" w:rsidRPr="00C92653" w:rsidRDefault="0009569C">
            <w:pPr>
              <w:rPr>
                <w:sz w:val="24"/>
                <w:szCs w:val="24"/>
              </w:rPr>
            </w:pPr>
            <w:r w:rsidRPr="00C92653">
              <w:rPr>
                <w:sz w:val="24"/>
                <w:szCs w:val="24"/>
              </w:rPr>
              <w:t>Receive, Review &amp; Process Change Requests</w:t>
            </w:r>
          </w:p>
        </w:tc>
        <w:tc>
          <w:tcPr>
            <w:tcW w:w="990" w:type="dxa"/>
            <w:tcBorders>
              <w:top w:val="single" w:sz="4" w:space="0" w:color="000000"/>
              <w:left w:val="single" w:sz="4" w:space="0" w:color="000000"/>
              <w:bottom w:val="single" w:sz="4" w:space="0" w:color="000000"/>
              <w:right w:val="single" w:sz="4" w:space="0" w:color="000000"/>
            </w:tcBorders>
          </w:tcPr>
          <w:p w14:paraId="2B998EE5"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3D0BBF4F"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06B7048E"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363680AC" w14:textId="77777777" w:rsidR="0009569C" w:rsidRPr="00C92653" w:rsidRDefault="0009569C">
            <w:pPr>
              <w:jc w:val="center"/>
              <w:rPr>
                <w:sz w:val="24"/>
                <w:szCs w:val="24"/>
              </w:rPr>
            </w:pPr>
          </w:p>
        </w:tc>
      </w:tr>
      <w:tr w:rsidR="0009569C" w:rsidRPr="00C92653" w14:paraId="1B5D46DA"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7E23C4BD" w14:textId="77777777" w:rsidR="0009569C" w:rsidRPr="00C92653" w:rsidRDefault="0009569C">
            <w:pPr>
              <w:rPr>
                <w:sz w:val="24"/>
                <w:szCs w:val="24"/>
              </w:rPr>
            </w:pPr>
            <w:r w:rsidRPr="00C92653">
              <w:rPr>
                <w:sz w:val="24"/>
                <w:szCs w:val="24"/>
              </w:rPr>
              <w:t>Evaluate Requests for Cost &amp; Time Extensions</w:t>
            </w:r>
          </w:p>
        </w:tc>
        <w:tc>
          <w:tcPr>
            <w:tcW w:w="990" w:type="dxa"/>
            <w:tcBorders>
              <w:top w:val="single" w:sz="4" w:space="0" w:color="000000"/>
              <w:left w:val="single" w:sz="4" w:space="0" w:color="000000"/>
              <w:bottom w:val="single" w:sz="4" w:space="0" w:color="000000"/>
              <w:right w:val="single" w:sz="4" w:space="0" w:color="000000"/>
            </w:tcBorders>
          </w:tcPr>
          <w:p w14:paraId="3D3F8690"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491A1E8D"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0A12D1B4"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0F03AF00" w14:textId="77777777" w:rsidR="0009569C" w:rsidRPr="00C92653" w:rsidRDefault="0009569C">
            <w:pPr>
              <w:jc w:val="center"/>
              <w:rPr>
                <w:sz w:val="24"/>
                <w:szCs w:val="24"/>
              </w:rPr>
            </w:pPr>
          </w:p>
        </w:tc>
      </w:tr>
      <w:tr w:rsidR="0009569C" w:rsidRPr="00C92653" w14:paraId="5DFBCAEE"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6473E758" w14:textId="77777777" w:rsidR="0009569C" w:rsidRPr="00C92653" w:rsidRDefault="0009569C">
            <w:pPr>
              <w:rPr>
                <w:sz w:val="24"/>
                <w:szCs w:val="24"/>
              </w:rPr>
            </w:pPr>
            <w:r w:rsidRPr="00C92653">
              <w:rPr>
                <w:sz w:val="24"/>
                <w:szCs w:val="24"/>
              </w:rPr>
              <w:t>Negotiate Cost &amp; Time Extensions</w:t>
            </w:r>
          </w:p>
        </w:tc>
        <w:tc>
          <w:tcPr>
            <w:tcW w:w="990" w:type="dxa"/>
            <w:tcBorders>
              <w:top w:val="single" w:sz="4" w:space="0" w:color="000000"/>
              <w:left w:val="single" w:sz="4" w:space="0" w:color="000000"/>
              <w:bottom w:val="single" w:sz="4" w:space="0" w:color="000000"/>
              <w:right w:val="single" w:sz="4" w:space="0" w:color="000000"/>
            </w:tcBorders>
          </w:tcPr>
          <w:p w14:paraId="4D7F061E"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1D1A7D00"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1C3A2326"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7D631A7B" w14:textId="77777777" w:rsidR="0009569C" w:rsidRPr="00C92653" w:rsidRDefault="0009569C">
            <w:pPr>
              <w:jc w:val="center"/>
              <w:rPr>
                <w:sz w:val="24"/>
                <w:szCs w:val="24"/>
              </w:rPr>
            </w:pPr>
          </w:p>
        </w:tc>
      </w:tr>
      <w:tr w:rsidR="0009569C" w:rsidRPr="00C92653" w14:paraId="6C20070B"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1FA4FC2E" w14:textId="77777777" w:rsidR="0009569C" w:rsidRPr="00C92653" w:rsidRDefault="0009569C">
            <w:pPr>
              <w:rPr>
                <w:sz w:val="24"/>
                <w:szCs w:val="24"/>
              </w:rPr>
            </w:pPr>
            <w:r w:rsidRPr="00C92653">
              <w:rPr>
                <w:sz w:val="24"/>
                <w:szCs w:val="24"/>
              </w:rPr>
              <w:lastRenderedPageBreak/>
              <w:t>Prepare Price Requests</w:t>
            </w:r>
          </w:p>
        </w:tc>
        <w:tc>
          <w:tcPr>
            <w:tcW w:w="990" w:type="dxa"/>
            <w:tcBorders>
              <w:top w:val="single" w:sz="4" w:space="0" w:color="000000"/>
              <w:left w:val="single" w:sz="4" w:space="0" w:color="000000"/>
              <w:bottom w:val="single" w:sz="4" w:space="0" w:color="000000"/>
              <w:right w:val="single" w:sz="4" w:space="0" w:color="000000"/>
            </w:tcBorders>
          </w:tcPr>
          <w:p w14:paraId="176B43E2"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9180068" w14:textId="77777777" w:rsidR="0009569C" w:rsidRPr="00C92653" w:rsidRDefault="0009569C">
            <w:pPr>
              <w:jc w:val="center"/>
              <w:rPr>
                <w:sz w:val="24"/>
                <w:szCs w:val="24"/>
              </w:rPr>
            </w:pPr>
            <w:r w:rsidRPr="00C92653">
              <w:rPr>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78D45E4F"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0632F650" w14:textId="77777777" w:rsidR="0009569C" w:rsidRPr="00C92653" w:rsidRDefault="0009569C">
            <w:pPr>
              <w:jc w:val="center"/>
              <w:rPr>
                <w:sz w:val="24"/>
                <w:szCs w:val="24"/>
              </w:rPr>
            </w:pPr>
          </w:p>
        </w:tc>
      </w:tr>
      <w:tr w:rsidR="0009569C" w:rsidRPr="00C92653" w14:paraId="459D3304"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23BB22BD" w14:textId="77777777" w:rsidR="0009569C" w:rsidRPr="00C92653" w:rsidRDefault="0009569C">
            <w:pPr>
              <w:rPr>
                <w:sz w:val="24"/>
                <w:szCs w:val="24"/>
              </w:rPr>
            </w:pPr>
            <w:r w:rsidRPr="00C92653">
              <w:rPr>
                <w:sz w:val="24"/>
                <w:szCs w:val="24"/>
              </w:rPr>
              <w:t>Prepare &amp; Process Change Orders</w:t>
            </w:r>
          </w:p>
        </w:tc>
        <w:tc>
          <w:tcPr>
            <w:tcW w:w="990" w:type="dxa"/>
            <w:tcBorders>
              <w:top w:val="single" w:sz="4" w:space="0" w:color="000000"/>
              <w:left w:val="single" w:sz="4" w:space="0" w:color="000000"/>
              <w:bottom w:val="single" w:sz="4" w:space="0" w:color="000000"/>
              <w:right w:val="single" w:sz="4" w:space="0" w:color="000000"/>
            </w:tcBorders>
          </w:tcPr>
          <w:p w14:paraId="5D307C4F"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81DBFC3"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1852663F"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2C294087" w14:textId="77777777" w:rsidR="0009569C" w:rsidRPr="00C92653" w:rsidRDefault="0009569C">
            <w:pPr>
              <w:jc w:val="center"/>
              <w:rPr>
                <w:sz w:val="24"/>
                <w:szCs w:val="24"/>
              </w:rPr>
            </w:pPr>
          </w:p>
        </w:tc>
      </w:tr>
      <w:tr w:rsidR="0009569C" w:rsidRPr="00C92653" w14:paraId="2DEEAC81"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3ABAEE3B" w14:textId="77777777" w:rsidR="0009569C" w:rsidRPr="00C92653" w:rsidRDefault="0009569C">
            <w:pPr>
              <w:rPr>
                <w:sz w:val="24"/>
                <w:szCs w:val="24"/>
              </w:rPr>
            </w:pPr>
            <w:r w:rsidRPr="00C92653">
              <w:rPr>
                <w:sz w:val="24"/>
                <w:szCs w:val="24"/>
              </w:rPr>
              <w:t>Maintain Change Order Reports</w:t>
            </w:r>
          </w:p>
        </w:tc>
        <w:tc>
          <w:tcPr>
            <w:tcW w:w="990" w:type="dxa"/>
            <w:tcBorders>
              <w:top w:val="single" w:sz="4" w:space="0" w:color="000000"/>
              <w:left w:val="single" w:sz="4" w:space="0" w:color="000000"/>
              <w:bottom w:val="single" w:sz="4" w:space="0" w:color="000000"/>
              <w:right w:val="single" w:sz="4" w:space="0" w:color="000000"/>
            </w:tcBorders>
          </w:tcPr>
          <w:p w14:paraId="305215BE"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5818D85D"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4C31466B"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19676086" w14:textId="77777777" w:rsidR="0009569C" w:rsidRPr="00C92653" w:rsidRDefault="0009569C">
            <w:pPr>
              <w:jc w:val="center"/>
              <w:rPr>
                <w:sz w:val="24"/>
                <w:szCs w:val="24"/>
              </w:rPr>
            </w:pPr>
          </w:p>
        </w:tc>
      </w:tr>
      <w:tr w:rsidR="0009569C" w:rsidRPr="00C92653" w14:paraId="303D7D1D"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385C90B4" w14:textId="77777777" w:rsidR="0009569C" w:rsidRPr="00C92653" w:rsidRDefault="0009569C">
            <w:pPr>
              <w:rPr>
                <w:sz w:val="24"/>
                <w:szCs w:val="24"/>
              </w:rPr>
            </w:pPr>
            <w:r w:rsidRPr="00C92653">
              <w:rPr>
                <w:sz w:val="24"/>
                <w:szCs w:val="24"/>
              </w:rPr>
              <w:t>Obtain DSA Approval on Change Orders</w:t>
            </w:r>
          </w:p>
        </w:tc>
        <w:tc>
          <w:tcPr>
            <w:tcW w:w="990" w:type="dxa"/>
            <w:tcBorders>
              <w:top w:val="single" w:sz="4" w:space="0" w:color="000000"/>
              <w:left w:val="single" w:sz="4" w:space="0" w:color="000000"/>
              <w:bottom w:val="single" w:sz="4" w:space="0" w:color="000000"/>
              <w:right w:val="single" w:sz="4" w:space="0" w:color="000000"/>
            </w:tcBorders>
          </w:tcPr>
          <w:p w14:paraId="522819F0"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6777F024" w14:textId="77777777" w:rsidR="0009569C" w:rsidRPr="00C92653" w:rsidRDefault="0009569C">
            <w:pPr>
              <w:jc w:val="center"/>
              <w:rPr>
                <w:sz w:val="24"/>
                <w:szCs w:val="24"/>
              </w:rPr>
            </w:pPr>
            <w:r w:rsidRPr="00C92653">
              <w:rPr>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7F447AC1" w14:textId="77777777" w:rsidR="0009569C" w:rsidRPr="00C92653" w:rsidRDefault="0009569C">
            <w:pPr>
              <w:jc w:val="center"/>
              <w:rPr>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01262A9D" w14:textId="77777777" w:rsidR="0009569C" w:rsidRPr="00C92653" w:rsidRDefault="0009569C">
            <w:pPr>
              <w:jc w:val="center"/>
              <w:rPr>
                <w:sz w:val="24"/>
                <w:szCs w:val="24"/>
              </w:rPr>
            </w:pPr>
          </w:p>
        </w:tc>
      </w:tr>
      <w:tr w:rsidR="0009569C" w:rsidRPr="00C92653" w14:paraId="023D65D1"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41F57E3A" w14:textId="77777777" w:rsidR="0009569C" w:rsidRPr="00C92653" w:rsidRDefault="0009569C">
            <w:pPr>
              <w:rPr>
                <w:sz w:val="24"/>
                <w:szCs w:val="24"/>
              </w:rPr>
            </w:pPr>
            <w:r w:rsidRPr="00C92653">
              <w:rPr>
                <w:sz w:val="24"/>
                <w:szCs w:val="24"/>
              </w:rPr>
              <w:t>Prepare/Maintain Cost Variance Reports</w:t>
            </w:r>
          </w:p>
        </w:tc>
        <w:tc>
          <w:tcPr>
            <w:tcW w:w="990" w:type="dxa"/>
            <w:tcBorders>
              <w:top w:val="single" w:sz="4" w:space="0" w:color="000000"/>
              <w:left w:val="single" w:sz="4" w:space="0" w:color="000000"/>
              <w:bottom w:val="single" w:sz="4" w:space="0" w:color="000000"/>
              <w:right w:val="single" w:sz="4" w:space="0" w:color="000000"/>
            </w:tcBorders>
          </w:tcPr>
          <w:p w14:paraId="01F8615C"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0BBBFF8"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DC053C1"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4659E89B" w14:textId="77777777" w:rsidR="0009569C" w:rsidRPr="00C92653" w:rsidRDefault="0009569C">
            <w:pPr>
              <w:jc w:val="center"/>
              <w:rPr>
                <w:sz w:val="24"/>
                <w:szCs w:val="24"/>
              </w:rPr>
            </w:pPr>
          </w:p>
        </w:tc>
      </w:tr>
      <w:tr w:rsidR="0009569C" w:rsidRPr="00C92653" w14:paraId="432FCC2E"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0877BECC" w14:textId="77777777" w:rsidR="0009569C" w:rsidRPr="00C92653" w:rsidRDefault="0009569C">
            <w:pPr>
              <w:rPr>
                <w:sz w:val="24"/>
                <w:szCs w:val="24"/>
              </w:rPr>
            </w:pPr>
            <w:r w:rsidRPr="00C92653">
              <w:rPr>
                <w:sz w:val="24"/>
                <w:szCs w:val="24"/>
              </w:rPr>
              <w:t>Prepare Daily Construction Progress Reports</w:t>
            </w:r>
          </w:p>
        </w:tc>
        <w:tc>
          <w:tcPr>
            <w:tcW w:w="990" w:type="dxa"/>
            <w:tcBorders>
              <w:top w:val="single" w:sz="4" w:space="0" w:color="000000"/>
              <w:left w:val="single" w:sz="4" w:space="0" w:color="000000"/>
              <w:bottom w:val="single" w:sz="4" w:space="0" w:color="000000"/>
              <w:right w:val="single" w:sz="4" w:space="0" w:color="000000"/>
            </w:tcBorders>
          </w:tcPr>
          <w:p w14:paraId="74DF509B"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624397E"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6BE76C2"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73DEBE19" w14:textId="77777777" w:rsidR="0009569C" w:rsidRPr="00C92653" w:rsidRDefault="0009569C">
            <w:pPr>
              <w:jc w:val="center"/>
              <w:rPr>
                <w:sz w:val="24"/>
                <w:szCs w:val="24"/>
              </w:rPr>
            </w:pPr>
            <w:r w:rsidRPr="00C92653">
              <w:rPr>
                <w:sz w:val="24"/>
                <w:szCs w:val="24"/>
              </w:rPr>
              <w:t>S</w:t>
            </w:r>
          </w:p>
        </w:tc>
      </w:tr>
      <w:tr w:rsidR="0009569C" w:rsidRPr="00C92653" w14:paraId="3A90ED7E"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1BB8C75F" w14:textId="77777777" w:rsidR="0009569C" w:rsidRPr="00C92653" w:rsidRDefault="0009569C">
            <w:pPr>
              <w:rPr>
                <w:sz w:val="24"/>
                <w:szCs w:val="24"/>
              </w:rPr>
            </w:pPr>
            <w:r w:rsidRPr="00C92653">
              <w:rPr>
                <w:sz w:val="24"/>
                <w:szCs w:val="24"/>
              </w:rPr>
              <w:t>Take Progress Photographs</w:t>
            </w:r>
          </w:p>
        </w:tc>
        <w:tc>
          <w:tcPr>
            <w:tcW w:w="990" w:type="dxa"/>
            <w:tcBorders>
              <w:top w:val="single" w:sz="4" w:space="0" w:color="000000"/>
              <w:left w:val="single" w:sz="4" w:space="0" w:color="000000"/>
              <w:bottom w:val="single" w:sz="4" w:space="0" w:color="000000"/>
              <w:right w:val="single" w:sz="4" w:space="0" w:color="000000"/>
            </w:tcBorders>
          </w:tcPr>
          <w:p w14:paraId="1AC54601"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1D1B5A93"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3D6E7472"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51761859" w14:textId="77777777" w:rsidR="0009569C" w:rsidRPr="00C92653" w:rsidRDefault="0009569C">
            <w:pPr>
              <w:jc w:val="center"/>
              <w:rPr>
                <w:sz w:val="24"/>
                <w:szCs w:val="24"/>
              </w:rPr>
            </w:pPr>
            <w:r w:rsidRPr="00C92653">
              <w:rPr>
                <w:sz w:val="24"/>
                <w:szCs w:val="24"/>
              </w:rPr>
              <w:t>S</w:t>
            </w:r>
          </w:p>
        </w:tc>
      </w:tr>
      <w:tr w:rsidR="0009569C" w:rsidRPr="00C92653" w14:paraId="60812966"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64F3C879" w14:textId="77777777" w:rsidR="0009569C" w:rsidRPr="00C92653" w:rsidRDefault="0009569C">
            <w:pPr>
              <w:rPr>
                <w:sz w:val="24"/>
                <w:szCs w:val="24"/>
              </w:rPr>
            </w:pPr>
            <w:r w:rsidRPr="00C92653">
              <w:rPr>
                <w:sz w:val="24"/>
                <w:szCs w:val="24"/>
              </w:rPr>
              <w:t>Provide Initial Evaluation of Claims/Recommend Action</w:t>
            </w:r>
          </w:p>
        </w:tc>
        <w:tc>
          <w:tcPr>
            <w:tcW w:w="990" w:type="dxa"/>
            <w:tcBorders>
              <w:top w:val="single" w:sz="4" w:space="0" w:color="000000"/>
              <w:left w:val="single" w:sz="4" w:space="0" w:color="000000"/>
              <w:bottom w:val="single" w:sz="4" w:space="0" w:color="000000"/>
              <w:right w:val="single" w:sz="4" w:space="0" w:color="000000"/>
            </w:tcBorders>
          </w:tcPr>
          <w:p w14:paraId="775EB1A8"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6D262DC"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502749E5"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0E4AA3F8" w14:textId="77777777" w:rsidR="0009569C" w:rsidRPr="00C92653" w:rsidRDefault="0009569C">
            <w:pPr>
              <w:jc w:val="center"/>
              <w:rPr>
                <w:sz w:val="24"/>
                <w:szCs w:val="24"/>
              </w:rPr>
            </w:pPr>
          </w:p>
        </w:tc>
      </w:tr>
      <w:tr w:rsidR="0009569C" w:rsidRPr="00C92653" w14:paraId="298A3551"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561E12C2" w14:textId="77777777" w:rsidR="0009569C" w:rsidRPr="00C92653" w:rsidRDefault="0009569C">
            <w:pPr>
              <w:rPr>
                <w:sz w:val="24"/>
                <w:szCs w:val="24"/>
              </w:rPr>
            </w:pPr>
            <w:r w:rsidRPr="00C92653">
              <w:rPr>
                <w:sz w:val="24"/>
                <w:szCs w:val="24"/>
              </w:rPr>
              <w:t>Prepare Monthly Project Schedule/Costs Reports</w:t>
            </w:r>
          </w:p>
        </w:tc>
        <w:tc>
          <w:tcPr>
            <w:tcW w:w="990" w:type="dxa"/>
            <w:tcBorders>
              <w:top w:val="single" w:sz="4" w:space="0" w:color="000000"/>
              <w:left w:val="single" w:sz="4" w:space="0" w:color="000000"/>
              <w:bottom w:val="single" w:sz="4" w:space="0" w:color="000000"/>
              <w:right w:val="single" w:sz="4" w:space="0" w:color="000000"/>
            </w:tcBorders>
          </w:tcPr>
          <w:p w14:paraId="5AC27B1C"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71F9CAD1"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16E6B87A"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2C3FE03C" w14:textId="77777777" w:rsidR="0009569C" w:rsidRPr="00C92653" w:rsidRDefault="0009569C">
            <w:pPr>
              <w:jc w:val="center"/>
              <w:rPr>
                <w:sz w:val="24"/>
                <w:szCs w:val="24"/>
              </w:rPr>
            </w:pPr>
          </w:p>
        </w:tc>
      </w:tr>
      <w:tr w:rsidR="0009569C" w:rsidRPr="00C92653" w14:paraId="6BB2A25F"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362C1DE6" w14:textId="77777777" w:rsidR="0009569C" w:rsidRPr="00C92653" w:rsidRDefault="0009569C">
            <w:pPr>
              <w:rPr>
                <w:sz w:val="24"/>
                <w:szCs w:val="24"/>
              </w:rPr>
            </w:pPr>
            <w:r w:rsidRPr="00C92653">
              <w:rPr>
                <w:sz w:val="24"/>
                <w:szCs w:val="24"/>
              </w:rPr>
              <w:t>Monitor Submission of Contractors Quarterly/Final Verified Reports</w:t>
            </w:r>
          </w:p>
        </w:tc>
        <w:tc>
          <w:tcPr>
            <w:tcW w:w="990" w:type="dxa"/>
            <w:tcBorders>
              <w:top w:val="single" w:sz="4" w:space="0" w:color="000000"/>
              <w:left w:val="single" w:sz="4" w:space="0" w:color="000000"/>
              <w:bottom w:val="single" w:sz="4" w:space="0" w:color="000000"/>
              <w:right w:val="single" w:sz="4" w:space="0" w:color="000000"/>
            </w:tcBorders>
          </w:tcPr>
          <w:p w14:paraId="5583C03E"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A72F380" w14:textId="77777777" w:rsidR="0009569C" w:rsidRPr="00C92653" w:rsidRDefault="0009569C">
            <w:pPr>
              <w:jc w:val="center"/>
              <w:rPr>
                <w:sz w:val="24"/>
                <w:szCs w:val="24"/>
              </w:rPr>
            </w:pPr>
            <w:r w:rsidRPr="00C92653">
              <w:rPr>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66F43B55"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429510CF" w14:textId="77777777" w:rsidR="0009569C" w:rsidRPr="00C92653" w:rsidRDefault="0009569C">
            <w:pPr>
              <w:jc w:val="center"/>
              <w:rPr>
                <w:sz w:val="24"/>
                <w:szCs w:val="24"/>
              </w:rPr>
            </w:pPr>
            <w:r w:rsidRPr="00C92653">
              <w:rPr>
                <w:sz w:val="24"/>
                <w:szCs w:val="24"/>
              </w:rPr>
              <w:t>S</w:t>
            </w:r>
          </w:p>
        </w:tc>
      </w:tr>
      <w:tr w:rsidR="0009569C" w:rsidRPr="00C92653" w14:paraId="0C9E3D7E"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3F0C1A29" w14:textId="77777777" w:rsidR="0009569C" w:rsidRPr="00C92653" w:rsidRDefault="0009569C">
            <w:pPr>
              <w:rPr>
                <w:sz w:val="24"/>
                <w:szCs w:val="24"/>
              </w:rPr>
            </w:pPr>
            <w:r w:rsidRPr="00C92653">
              <w:rPr>
                <w:sz w:val="24"/>
                <w:szCs w:val="24"/>
              </w:rPr>
              <w:t>Receive &amp; Process Contractor's Closeout Submittals</w:t>
            </w:r>
          </w:p>
        </w:tc>
        <w:tc>
          <w:tcPr>
            <w:tcW w:w="990" w:type="dxa"/>
            <w:tcBorders>
              <w:top w:val="single" w:sz="4" w:space="0" w:color="000000"/>
              <w:left w:val="single" w:sz="4" w:space="0" w:color="000000"/>
              <w:bottom w:val="single" w:sz="4" w:space="0" w:color="000000"/>
              <w:right w:val="single" w:sz="4" w:space="0" w:color="000000"/>
            </w:tcBorders>
          </w:tcPr>
          <w:p w14:paraId="4E547647"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94A6467"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55FA7864"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04E97E48" w14:textId="77777777" w:rsidR="0009569C" w:rsidRPr="00C92653" w:rsidRDefault="0009569C">
            <w:pPr>
              <w:jc w:val="center"/>
              <w:rPr>
                <w:sz w:val="24"/>
                <w:szCs w:val="24"/>
              </w:rPr>
            </w:pPr>
          </w:p>
        </w:tc>
      </w:tr>
      <w:tr w:rsidR="0009569C" w:rsidRPr="00C92653" w14:paraId="4CBFCD7A"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2DA9BA21" w14:textId="77777777" w:rsidR="0009569C" w:rsidRPr="00C92653" w:rsidRDefault="0009569C">
            <w:pPr>
              <w:rPr>
                <w:sz w:val="24"/>
                <w:szCs w:val="24"/>
              </w:rPr>
            </w:pPr>
            <w:r w:rsidRPr="00C92653">
              <w:rPr>
                <w:sz w:val="24"/>
                <w:szCs w:val="24"/>
              </w:rPr>
              <w:t>Review &amp; Approve Contractor's Closeout Submittals</w:t>
            </w:r>
          </w:p>
        </w:tc>
        <w:tc>
          <w:tcPr>
            <w:tcW w:w="990" w:type="dxa"/>
            <w:tcBorders>
              <w:top w:val="single" w:sz="4" w:space="0" w:color="000000"/>
              <w:left w:val="single" w:sz="4" w:space="0" w:color="000000"/>
              <w:bottom w:val="single" w:sz="4" w:space="0" w:color="000000"/>
              <w:right w:val="single" w:sz="4" w:space="0" w:color="000000"/>
            </w:tcBorders>
          </w:tcPr>
          <w:p w14:paraId="63565608"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022F6D24" w14:textId="77777777" w:rsidR="0009569C" w:rsidRPr="00C92653" w:rsidRDefault="0009569C">
            <w:pPr>
              <w:jc w:val="center"/>
              <w:rPr>
                <w:sz w:val="24"/>
                <w:szCs w:val="24"/>
              </w:rPr>
            </w:pPr>
            <w:r w:rsidRPr="00C92653">
              <w:rPr>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707AB7B2"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2EE61BA8" w14:textId="77777777" w:rsidR="0009569C" w:rsidRPr="00C92653" w:rsidRDefault="0009569C">
            <w:pPr>
              <w:jc w:val="center"/>
              <w:rPr>
                <w:sz w:val="24"/>
                <w:szCs w:val="24"/>
              </w:rPr>
            </w:pPr>
          </w:p>
        </w:tc>
      </w:tr>
      <w:tr w:rsidR="0009569C" w:rsidRPr="00C92653" w14:paraId="036759EE"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753AAC2A" w14:textId="77777777" w:rsidR="0009569C" w:rsidRPr="00C92653" w:rsidRDefault="0009569C">
            <w:pPr>
              <w:rPr>
                <w:sz w:val="24"/>
                <w:szCs w:val="24"/>
              </w:rPr>
            </w:pPr>
            <w:r w:rsidRPr="00C92653">
              <w:rPr>
                <w:sz w:val="24"/>
                <w:szCs w:val="24"/>
              </w:rPr>
              <w:t>Coordinate Delivery of Extra Materials &amp; Keys</w:t>
            </w:r>
          </w:p>
        </w:tc>
        <w:tc>
          <w:tcPr>
            <w:tcW w:w="990" w:type="dxa"/>
            <w:tcBorders>
              <w:top w:val="single" w:sz="4" w:space="0" w:color="000000"/>
              <w:left w:val="single" w:sz="4" w:space="0" w:color="000000"/>
              <w:bottom w:val="single" w:sz="4" w:space="0" w:color="000000"/>
              <w:right w:val="single" w:sz="4" w:space="0" w:color="000000"/>
            </w:tcBorders>
          </w:tcPr>
          <w:p w14:paraId="66EBC835"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7E6C8A51"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503494D"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0A1FDCD4" w14:textId="77777777" w:rsidR="0009569C" w:rsidRPr="00C92653" w:rsidRDefault="0009569C">
            <w:pPr>
              <w:jc w:val="center"/>
              <w:rPr>
                <w:sz w:val="24"/>
                <w:szCs w:val="24"/>
              </w:rPr>
            </w:pPr>
          </w:p>
        </w:tc>
      </w:tr>
      <w:tr w:rsidR="0009569C" w:rsidRPr="00C92653" w14:paraId="559A62D9"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2EF1B9AE" w14:textId="77777777" w:rsidR="0009569C" w:rsidRPr="00C92653" w:rsidRDefault="0009569C">
            <w:pPr>
              <w:rPr>
                <w:sz w:val="24"/>
                <w:szCs w:val="24"/>
              </w:rPr>
            </w:pPr>
            <w:r w:rsidRPr="00C92653">
              <w:rPr>
                <w:sz w:val="24"/>
                <w:szCs w:val="24"/>
              </w:rPr>
              <w:t>Observe Initial Start-Up &amp; Testing of Equipment</w:t>
            </w:r>
          </w:p>
        </w:tc>
        <w:tc>
          <w:tcPr>
            <w:tcW w:w="990" w:type="dxa"/>
            <w:tcBorders>
              <w:top w:val="single" w:sz="4" w:space="0" w:color="000000"/>
              <w:left w:val="single" w:sz="4" w:space="0" w:color="000000"/>
              <w:bottom w:val="single" w:sz="4" w:space="0" w:color="000000"/>
              <w:right w:val="single" w:sz="4" w:space="0" w:color="000000"/>
            </w:tcBorders>
          </w:tcPr>
          <w:p w14:paraId="0A6D2739"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18867579"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79556C89"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5D31ABD8" w14:textId="77777777" w:rsidR="0009569C" w:rsidRPr="00C92653" w:rsidRDefault="0009569C">
            <w:pPr>
              <w:jc w:val="center"/>
              <w:rPr>
                <w:sz w:val="24"/>
                <w:szCs w:val="24"/>
              </w:rPr>
            </w:pPr>
            <w:r w:rsidRPr="00C92653">
              <w:rPr>
                <w:sz w:val="24"/>
                <w:szCs w:val="24"/>
              </w:rPr>
              <w:t>S</w:t>
            </w:r>
          </w:p>
        </w:tc>
      </w:tr>
      <w:tr w:rsidR="0009569C" w:rsidRPr="00C92653" w14:paraId="495C56BF"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1ECEEF75" w14:textId="77777777" w:rsidR="0009569C" w:rsidRPr="00C92653" w:rsidRDefault="0009569C">
            <w:pPr>
              <w:rPr>
                <w:sz w:val="24"/>
                <w:szCs w:val="24"/>
              </w:rPr>
            </w:pPr>
            <w:r w:rsidRPr="00C92653">
              <w:rPr>
                <w:sz w:val="24"/>
                <w:szCs w:val="24"/>
              </w:rPr>
              <w:t>Coordinate Training Sessions for Owner's Staff</w:t>
            </w:r>
          </w:p>
        </w:tc>
        <w:tc>
          <w:tcPr>
            <w:tcW w:w="990" w:type="dxa"/>
            <w:tcBorders>
              <w:top w:val="single" w:sz="4" w:space="0" w:color="000000"/>
              <w:left w:val="single" w:sz="4" w:space="0" w:color="000000"/>
              <w:bottom w:val="single" w:sz="4" w:space="0" w:color="000000"/>
              <w:right w:val="single" w:sz="4" w:space="0" w:color="000000"/>
            </w:tcBorders>
          </w:tcPr>
          <w:p w14:paraId="03C52011"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3C6BE75F"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1297EE06"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69930CBB" w14:textId="77777777" w:rsidR="0009569C" w:rsidRPr="00C92653" w:rsidRDefault="0009569C">
            <w:pPr>
              <w:jc w:val="center"/>
              <w:rPr>
                <w:sz w:val="24"/>
                <w:szCs w:val="24"/>
              </w:rPr>
            </w:pPr>
          </w:p>
        </w:tc>
      </w:tr>
      <w:tr w:rsidR="0009569C" w:rsidRPr="00C92653" w14:paraId="34BE5D65"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7678BE0B" w14:textId="77777777" w:rsidR="0009569C" w:rsidRPr="00C92653" w:rsidRDefault="0009569C">
            <w:pPr>
              <w:rPr>
                <w:sz w:val="24"/>
                <w:szCs w:val="24"/>
              </w:rPr>
            </w:pPr>
            <w:r w:rsidRPr="00C92653">
              <w:rPr>
                <w:sz w:val="24"/>
                <w:szCs w:val="24"/>
              </w:rPr>
              <w:t>Monitor Delivery of Contractor's Final As-Built Drawings</w:t>
            </w:r>
          </w:p>
        </w:tc>
        <w:tc>
          <w:tcPr>
            <w:tcW w:w="990" w:type="dxa"/>
            <w:tcBorders>
              <w:top w:val="single" w:sz="4" w:space="0" w:color="000000"/>
              <w:left w:val="single" w:sz="4" w:space="0" w:color="000000"/>
              <w:bottom w:val="single" w:sz="4" w:space="0" w:color="000000"/>
              <w:right w:val="single" w:sz="4" w:space="0" w:color="000000"/>
            </w:tcBorders>
          </w:tcPr>
          <w:p w14:paraId="111F91FA"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32FDF8B"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5E9F820E"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284D3386" w14:textId="77777777" w:rsidR="0009569C" w:rsidRPr="00C92653" w:rsidRDefault="0009569C">
            <w:pPr>
              <w:jc w:val="center"/>
              <w:rPr>
                <w:sz w:val="24"/>
                <w:szCs w:val="24"/>
              </w:rPr>
            </w:pPr>
          </w:p>
        </w:tc>
      </w:tr>
      <w:tr w:rsidR="0009569C" w:rsidRPr="00C92653" w14:paraId="2874B448"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0611AAA3" w14:textId="77777777" w:rsidR="0009569C" w:rsidRPr="00C92653" w:rsidRDefault="0009569C">
            <w:pPr>
              <w:rPr>
                <w:sz w:val="24"/>
                <w:szCs w:val="24"/>
              </w:rPr>
            </w:pPr>
            <w:r w:rsidRPr="00C92653">
              <w:rPr>
                <w:sz w:val="24"/>
                <w:szCs w:val="24"/>
              </w:rPr>
              <w:t>Prepare &amp; Approve Final As-Built Drawings</w:t>
            </w:r>
          </w:p>
        </w:tc>
        <w:tc>
          <w:tcPr>
            <w:tcW w:w="990" w:type="dxa"/>
            <w:tcBorders>
              <w:top w:val="single" w:sz="4" w:space="0" w:color="000000"/>
              <w:left w:val="single" w:sz="4" w:space="0" w:color="000000"/>
              <w:bottom w:val="single" w:sz="4" w:space="0" w:color="000000"/>
              <w:right w:val="single" w:sz="4" w:space="0" w:color="000000"/>
            </w:tcBorders>
          </w:tcPr>
          <w:p w14:paraId="6ECBD281"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1C578DE9" w14:textId="77777777" w:rsidR="0009569C" w:rsidRPr="00C92653" w:rsidRDefault="0009569C">
            <w:pPr>
              <w:jc w:val="center"/>
              <w:rPr>
                <w:sz w:val="24"/>
                <w:szCs w:val="24"/>
              </w:rPr>
            </w:pPr>
            <w:r w:rsidRPr="00C92653">
              <w:rPr>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65EBDE9C"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24C80501" w14:textId="77777777" w:rsidR="0009569C" w:rsidRPr="00C92653" w:rsidRDefault="0009569C">
            <w:pPr>
              <w:jc w:val="center"/>
              <w:rPr>
                <w:sz w:val="24"/>
                <w:szCs w:val="24"/>
              </w:rPr>
            </w:pPr>
          </w:p>
        </w:tc>
      </w:tr>
      <w:tr w:rsidR="0009569C" w:rsidRPr="00C92653" w14:paraId="13EFFAB5"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2034FB7C" w14:textId="77777777" w:rsidR="0009569C" w:rsidRPr="00C92653" w:rsidRDefault="0009569C">
            <w:pPr>
              <w:rPr>
                <w:sz w:val="24"/>
                <w:szCs w:val="24"/>
              </w:rPr>
            </w:pPr>
            <w:r w:rsidRPr="00C92653">
              <w:rPr>
                <w:sz w:val="24"/>
                <w:szCs w:val="24"/>
              </w:rPr>
              <w:t>Prepare Initial Punch Lists With Contractors</w:t>
            </w:r>
          </w:p>
        </w:tc>
        <w:tc>
          <w:tcPr>
            <w:tcW w:w="990" w:type="dxa"/>
            <w:tcBorders>
              <w:top w:val="single" w:sz="4" w:space="0" w:color="000000"/>
              <w:left w:val="single" w:sz="4" w:space="0" w:color="000000"/>
              <w:bottom w:val="single" w:sz="4" w:space="0" w:color="000000"/>
              <w:right w:val="single" w:sz="4" w:space="0" w:color="000000"/>
            </w:tcBorders>
          </w:tcPr>
          <w:p w14:paraId="2BA088E8"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48B10359"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9DA49B8"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564AF042" w14:textId="77777777" w:rsidR="0009569C" w:rsidRPr="00C92653" w:rsidRDefault="0009569C">
            <w:pPr>
              <w:jc w:val="center"/>
              <w:rPr>
                <w:sz w:val="24"/>
                <w:szCs w:val="24"/>
              </w:rPr>
            </w:pPr>
            <w:r w:rsidRPr="00C92653">
              <w:rPr>
                <w:sz w:val="24"/>
                <w:szCs w:val="24"/>
              </w:rPr>
              <w:t>S</w:t>
            </w:r>
          </w:p>
        </w:tc>
      </w:tr>
      <w:tr w:rsidR="0009569C" w:rsidRPr="00C92653" w14:paraId="5E4D7C6C"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7871A65A" w14:textId="77777777" w:rsidR="0009569C" w:rsidRPr="00C92653" w:rsidRDefault="0009569C">
            <w:pPr>
              <w:rPr>
                <w:sz w:val="24"/>
                <w:szCs w:val="24"/>
              </w:rPr>
            </w:pPr>
            <w:r w:rsidRPr="00C92653">
              <w:rPr>
                <w:sz w:val="24"/>
                <w:szCs w:val="24"/>
              </w:rPr>
              <w:t>Prepare Final Contractor's Punch Lists</w:t>
            </w:r>
          </w:p>
        </w:tc>
        <w:tc>
          <w:tcPr>
            <w:tcW w:w="990" w:type="dxa"/>
            <w:tcBorders>
              <w:top w:val="single" w:sz="4" w:space="0" w:color="000000"/>
              <w:left w:val="single" w:sz="4" w:space="0" w:color="000000"/>
              <w:bottom w:val="single" w:sz="4" w:space="0" w:color="000000"/>
              <w:right w:val="single" w:sz="4" w:space="0" w:color="000000"/>
            </w:tcBorders>
          </w:tcPr>
          <w:p w14:paraId="3B07B82B"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32310BA2" w14:textId="77777777" w:rsidR="0009569C" w:rsidRPr="00C92653" w:rsidRDefault="0009569C">
            <w:pPr>
              <w:jc w:val="center"/>
              <w:rPr>
                <w:sz w:val="24"/>
                <w:szCs w:val="24"/>
              </w:rPr>
            </w:pPr>
            <w:r w:rsidRPr="00C92653">
              <w:rPr>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1E9820AB"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4D29F94A" w14:textId="77777777" w:rsidR="0009569C" w:rsidRPr="00C92653" w:rsidRDefault="0009569C">
            <w:pPr>
              <w:jc w:val="center"/>
              <w:rPr>
                <w:sz w:val="24"/>
                <w:szCs w:val="24"/>
              </w:rPr>
            </w:pPr>
          </w:p>
        </w:tc>
      </w:tr>
      <w:tr w:rsidR="0009569C" w:rsidRPr="00C92653" w14:paraId="36B4B61D"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5DAB34B1" w14:textId="77777777" w:rsidR="0009569C" w:rsidRPr="00C92653" w:rsidRDefault="0009569C">
            <w:pPr>
              <w:rPr>
                <w:sz w:val="24"/>
                <w:szCs w:val="24"/>
              </w:rPr>
            </w:pPr>
            <w:r w:rsidRPr="00C92653">
              <w:rPr>
                <w:sz w:val="24"/>
                <w:szCs w:val="24"/>
              </w:rPr>
              <w:t>Verify Completion of Contractor's Punch Lists</w:t>
            </w:r>
          </w:p>
        </w:tc>
        <w:tc>
          <w:tcPr>
            <w:tcW w:w="990" w:type="dxa"/>
            <w:tcBorders>
              <w:top w:val="single" w:sz="4" w:space="0" w:color="000000"/>
              <w:left w:val="single" w:sz="4" w:space="0" w:color="000000"/>
              <w:bottom w:val="single" w:sz="4" w:space="0" w:color="000000"/>
              <w:right w:val="single" w:sz="4" w:space="0" w:color="000000"/>
            </w:tcBorders>
          </w:tcPr>
          <w:p w14:paraId="0C115501"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0FF6ADA8"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0570B28B"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4F7E2DED" w14:textId="77777777" w:rsidR="0009569C" w:rsidRPr="00C92653" w:rsidRDefault="0009569C">
            <w:pPr>
              <w:jc w:val="center"/>
              <w:rPr>
                <w:sz w:val="24"/>
                <w:szCs w:val="24"/>
              </w:rPr>
            </w:pPr>
            <w:r w:rsidRPr="00C92653">
              <w:rPr>
                <w:sz w:val="24"/>
                <w:szCs w:val="24"/>
              </w:rPr>
              <w:t>S</w:t>
            </w:r>
          </w:p>
        </w:tc>
      </w:tr>
      <w:tr w:rsidR="0009569C" w:rsidRPr="00C92653" w14:paraId="58E7A3FC"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4DBB4848" w14:textId="77777777" w:rsidR="0009569C" w:rsidRPr="00C92653" w:rsidRDefault="0009569C">
            <w:pPr>
              <w:rPr>
                <w:sz w:val="24"/>
                <w:szCs w:val="24"/>
              </w:rPr>
            </w:pPr>
            <w:r w:rsidRPr="00C92653">
              <w:rPr>
                <w:sz w:val="24"/>
                <w:szCs w:val="24"/>
              </w:rPr>
              <w:t>Obtain Final Agency Approvals (SFM, Health, DSA, Local)</w:t>
            </w:r>
          </w:p>
        </w:tc>
        <w:tc>
          <w:tcPr>
            <w:tcW w:w="990" w:type="dxa"/>
            <w:tcBorders>
              <w:top w:val="single" w:sz="4" w:space="0" w:color="000000"/>
              <w:left w:val="single" w:sz="4" w:space="0" w:color="000000"/>
              <w:bottom w:val="single" w:sz="4" w:space="0" w:color="000000"/>
              <w:right w:val="single" w:sz="4" w:space="0" w:color="000000"/>
            </w:tcBorders>
          </w:tcPr>
          <w:p w14:paraId="24D0D284"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7A28DC0E"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0C8EF794"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63BCB138" w14:textId="77777777" w:rsidR="0009569C" w:rsidRPr="00C92653" w:rsidRDefault="0009569C">
            <w:pPr>
              <w:jc w:val="center"/>
              <w:rPr>
                <w:sz w:val="24"/>
                <w:szCs w:val="24"/>
              </w:rPr>
            </w:pPr>
            <w:r w:rsidRPr="00C92653">
              <w:rPr>
                <w:sz w:val="24"/>
                <w:szCs w:val="24"/>
              </w:rPr>
              <w:t>P</w:t>
            </w:r>
          </w:p>
        </w:tc>
      </w:tr>
      <w:tr w:rsidR="0009569C" w:rsidRPr="00C92653" w14:paraId="510BACDA"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498AD0F0" w14:textId="77777777" w:rsidR="0009569C" w:rsidRPr="00C92653" w:rsidRDefault="0009569C">
            <w:pPr>
              <w:rPr>
                <w:sz w:val="24"/>
                <w:szCs w:val="24"/>
              </w:rPr>
            </w:pPr>
            <w:r w:rsidRPr="00C92653">
              <w:rPr>
                <w:sz w:val="24"/>
                <w:szCs w:val="24"/>
              </w:rPr>
              <w:t>Complete DSA Closeout Documents</w:t>
            </w:r>
          </w:p>
        </w:tc>
        <w:tc>
          <w:tcPr>
            <w:tcW w:w="990" w:type="dxa"/>
            <w:tcBorders>
              <w:top w:val="single" w:sz="4" w:space="0" w:color="000000"/>
              <w:left w:val="single" w:sz="4" w:space="0" w:color="000000"/>
              <w:bottom w:val="single" w:sz="4" w:space="0" w:color="000000"/>
              <w:right w:val="single" w:sz="4" w:space="0" w:color="000000"/>
            </w:tcBorders>
          </w:tcPr>
          <w:p w14:paraId="6D7E7195"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26D85EA3" w14:textId="77777777" w:rsidR="0009569C" w:rsidRPr="00C92653" w:rsidRDefault="0009569C">
            <w:pPr>
              <w:jc w:val="center"/>
              <w:rPr>
                <w:sz w:val="24"/>
                <w:szCs w:val="24"/>
              </w:rPr>
            </w:pPr>
            <w:r w:rsidRPr="00C92653">
              <w:rPr>
                <w:sz w:val="24"/>
                <w:szCs w:val="24"/>
              </w:rPr>
              <w:t>P</w:t>
            </w:r>
          </w:p>
        </w:tc>
        <w:tc>
          <w:tcPr>
            <w:tcW w:w="990" w:type="dxa"/>
            <w:tcBorders>
              <w:top w:val="single" w:sz="4" w:space="0" w:color="000000"/>
              <w:left w:val="single" w:sz="4" w:space="0" w:color="000000"/>
              <w:bottom w:val="single" w:sz="4" w:space="0" w:color="000000"/>
              <w:right w:val="single" w:sz="4" w:space="0" w:color="000000"/>
            </w:tcBorders>
          </w:tcPr>
          <w:p w14:paraId="55B35048"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5B1BB56B" w14:textId="77777777" w:rsidR="0009569C" w:rsidRPr="00C92653" w:rsidRDefault="0009569C">
            <w:pPr>
              <w:jc w:val="center"/>
              <w:rPr>
                <w:sz w:val="24"/>
                <w:szCs w:val="24"/>
              </w:rPr>
            </w:pPr>
            <w:r w:rsidRPr="00C92653">
              <w:rPr>
                <w:sz w:val="24"/>
                <w:szCs w:val="24"/>
              </w:rPr>
              <w:t>S</w:t>
            </w:r>
          </w:p>
        </w:tc>
      </w:tr>
      <w:tr w:rsidR="0009569C" w:rsidRPr="00C92653" w14:paraId="486B77DD"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47F2FF03" w14:textId="77777777" w:rsidR="0009569C" w:rsidRPr="00C92653" w:rsidRDefault="0009569C">
            <w:pPr>
              <w:rPr>
                <w:sz w:val="24"/>
                <w:szCs w:val="24"/>
              </w:rPr>
            </w:pPr>
            <w:r w:rsidRPr="00C92653">
              <w:rPr>
                <w:sz w:val="24"/>
                <w:szCs w:val="24"/>
              </w:rPr>
              <w:t>Complete OPSC Closeout Documents</w:t>
            </w:r>
          </w:p>
        </w:tc>
        <w:tc>
          <w:tcPr>
            <w:tcW w:w="990" w:type="dxa"/>
            <w:tcBorders>
              <w:top w:val="single" w:sz="4" w:space="0" w:color="000000"/>
              <w:left w:val="single" w:sz="4" w:space="0" w:color="000000"/>
              <w:bottom w:val="single" w:sz="4" w:space="0" w:color="000000"/>
              <w:right w:val="single" w:sz="4" w:space="0" w:color="000000"/>
            </w:tcBorders>
          </w:tcPr>
          <w:p w14:paraId="502DEB6F"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0CADD6E5"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0419D34E"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6DCC0F15" w14:textId="77777777" w:rsidR="0009569C" w:rsidRPr="00C92653" w:rsidRDefault="0009569C">
            <w:pPr>
              <w:jc w:val="center"/>
              <w:rPr>
                <w:sz w:val="24"/>
                <w:szCs w:val="24"/>
              </w:rPr>
            </w:pPr>
          </w:p>
        </w:tc>
      </w:tr>
      <w:tr w:rsidR="0009569C" w:rsidRPr="00C92653" w14:paraId="09E703FF"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5DE22E07" w14:textId="77777777" w:rsidR="0009569C" w:rsidRPr="00C92653" w:rsidRDefault="0009569C">
            <w:pPr>
              <w:rPr>
                <w:sz w:val="24"/>
                <w:szCs w:val="24"/>
              </w:rPr>
            </w:pPr>
            <w:r w:rsidRPr="00C92653">
              <w:rPr>
                <w:sz w:val="24"/>
                <w:szCs w:val="24"/>
              </w:rPr>
              <w:t>Prepare Notices of Completion</w:t>
            </w:r>
          </w:p>
        </w:tc>
        <w:tc>
          <w:tcPr>
            <w:tcW w:w="990" w:type="dxa"/>
            <w:tcBorders>
              <w:top w:val="single" w:sz="4" w:space="0" w:color="000000"/>
              <w:left w:val="single" w:sz="4" w:space="0" w:color="000000"/>
              <w:bottom w:val="single" w:sz="4" w:space="0" w:color="000000"/>
              <w:right w:val="single" w:sz="4" w:space="0" w:color="000000"/>
            </w:tcBorders>
          </w:tcPr>
          <w:p w14:paraId="490CAD17"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06593070"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6A3ED70"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79D8B6BA" w14:textId="77777777" w:rsidR="0009569C" w:rsidRPr="00C92653" w:rsidRDefault="0009569C">
            <w:pPr>
              <w:jc w:val="center"/>
              <w:rPr>
                <w:sz w:val="24"/>
                <w:szCs w:val="24"/>
              </w:rPr>
            </w:pPr>
          </w:p>
        </w:tc>
      </w:tr>
      <w:tr w:rsidR="0009569C" w:rsidRPr="00C92653" w14:paraId="709023B1"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7E90FC04" w14:textId="77777777" w:rsidR="0009569C" w:rsidRPr="00C92653" w:rsidRDefault="0009569C">
            <w:pPr>
              <w:rPr>
                <w:sz w:val="24"/>
                <w:szCs w:val="24"/>
              </w:rPr>
            </w:pPr>
            <w:r w:rsidRPr="00C92653">
              <w:rPr>
                <w:sz w:val="24"/>
                <w:szCs w:val="24"/>
              </w:rPr>
              <w:t>Record Notices of Completion</w:t>
            </w:r>
          </w:p>
        </w:tc>
        <w:tc>
          <w:tcPr>
            <w:tcW w:w="990" w:type="dxa"/>
            <w:tcBorders>
              <w:top w:val="single" w:sz="4" w:space="0" w:color="000000"/>
              <w:left w:val="single" w:sz="4" w:space="0" w:color="000000"/>
              <w:bottom w:val="single" w:sz="4" w:space="0" w:color="000000"/>
              <w:right w:val="single" w:sz="4" w:space="0" w:color="000000"/>
            </w:tcBorders>
          </w:tcPr>
          <w:p w14:paraId="1B211001"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5E6FB53A"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7E885B1E" w14:textId="77777777" w:rsidR="0009569C" w:rsidRPr="00C92653" w:rsidRDefault="0009569C">
            <w:pPr>
              <w:jc w:val="center"/>
              <w:rPr>
                <w:sz w:val="24"/>
                <w:szCs w:val="24"/>
              </w:rPr>
            </w:pPr>
          </w:p>
        </w:tc>
        <w:tc>
          <w:tcPr>
            <w:tcW w:w="1232" w:type="dxa"/>
            <w:tcBorders>
              <w:top w:val="single" w:sz="4" w:space="0" w:color="000000"/>
              <w:left w:val="single" w:sz="4" w:space="0" w:color="000000"/>
              <w:bottom w:val="single" w:sz="4" w:space="0" w:color="000000"/>
              <w:right w:val="single" w:sz="12" w:space="0" w:color="000000"/>
            </w:tcBorders>
          </w:tcPr>
          <w:p w14:paraId="501C8110" w14:textId="77777777" w:rsidR="0009569C" w:rsidRPr="00C92653" w:rsidRDefault="0009569C">
            <w:pPr>
              <w:jc w:val="center"/>
              <w:rPr>
                <w:sz w:val="24"/>
                <w:szCs w:val="24"/>
              </w:rPr>
            </w:pPr>
          </w:p>
        </w:tc>
      </w:tr>
      <w:tr w:rsidR="0009569C" w:rsidRPr="00C92653" w14:paraId="698F1312"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64B6382E" w14:textId="77777777" w:rsidR="0009569C" w:rsidRPr="00C92653" w:rsidRDefault="0009569C">
            <w:pPr>
              <w:rPr>
                <w:sz w:val="24"/>
                <w:szCs w:val="24"/>
              </w:rPr>
            </w:pPr>
            <w:r w:rsidRPr="00C92653">
              <w:rPr>
                <w:sz w:val="24"/>
                <w:szCs w:val="24"/>
              </w:rPr>
              <w:t>Process Stop Notices</w:t>
            </w:r>
          </w:p>
        </w:tc>
        <w:tc>
          <w:tcPr>
            <w:tcW w:w="990" w:type="dxa"/>
            <w:tcBorders>
              <w:top w:val="single" w:sz="4" w:space="0" w:color="000000"/>
              <w:left w:val="single" w:sz="4" w:space="0" w:color="000000"/>
              <w:bottom w:val="single" w:sz="4" w:space="0" w:color="000000"/>
              <w:right w:val="single" w:sz="4" w:space="0" w:color="000000"/>
            </w:tcBorders>
          </w:tcPr>
          <w:p w14:paraId="3D9638B8"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470AB5EC"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00F1F8BA" w14:textId="77777777" w:rsidR="0009569C" w:rsidRPr="00C92653" w:rsidRDefault="0009569C">
            <w:pPr>
              <w:jc w:val="center"/>
              <w:rPr>
                <w:sz w:val="24"/>
                <w:szCs w:val="24"/>
              </w:rPr>
            </w:pPr>
            <w:r w:rsidRPr="00C92653">
              <w:rPr>
                <w:sz w:val="24"/>
                <w:szCs w:val="24"/>
              </w:rPr>
              <w:t>S</w:t>
            </w:r>
          </w:p>
        </w:tc>
        <w:tc>
          <w:tcPr>
            <w:tcW w:w="1232" w:type="dxa"/>
            <w:tcBorders>
              <w:top w:val="single" w:sz="4" w:space="0" w:color="000000"/>
              <w:left w:val="single" w:sz="4" w:space="0" w:color="000000"/>
              <w:bottom w:val="single" w:sz="4" w:space="0" w:color="000000"/>
              <w:right w:val="single" w:sz="12" w:space="0" w:color="000000"/>
            </w:tcBorders>
          </w:tcPr>
          <w:p w14:paraId="5DDFB0D0" w14:textId="77777777" w:rsidR="0009569C" w:rsidRPr="00C92653" w:rsidRDefault="0009569C">
            <w:pPr>
              <w:jc w:val="center"/>
              <w:rPr>
                <w:sz w:val="24"/>
                <w:szCs w:val="24"/>
              </w:rPr>
            </w:pPr>
          </w:p>
        </w:tc>
      </w:tr>
      <w:tr w:rsidR="0009569C" w:rsidRPr="00C92653" w14:paraId="4C2D530B"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30DB9A58" w14:textId="77777777" w:rsidR="0009569C" w:rsidRPr="00C92653" w:rsidRDefault="0009569C">
            <w:pPr>
              <w:rPr>
                <w:sz w:val="24"/>
                <w:szCs w:val="24"/>
              </w:rPr>
            </w:pPr>
            <w:r w:rsidRPr="00C92653">
              <w:rPr>
                <w:sz w:val="24"/>
                <w:szCs w:val="24"/>
              </w:rPr>
              <w:t>Coordinate Removal of Stop Notices</w:t>
            </w:r>
          </w:p>
        </w:tc>
        <w:tc>
          <w:tcPr>
            <w:tcW w:w="990" w:type="dxa"/>
            <w:tcBorders>
              <w:top w:val="single" w:sz="4" w:space="0" w:color="000000"/>
              <w:left w:val="single" w:sz="4" w:space="0" w:color="000000"/>
              <w:bottom w:val="single" w:sz="4" w:space="0" w:color="000000"/>
              <w:right w:val="single" w:sz="4" w:space="0" w:color="000000"/>
            </w:tcBorders>
          </w:tcPr>
          <w:p w14:paraId="73BCDEA8"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2FB6D82E"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14902E03"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7A41DFA2" w14:textId="77777777" w:rsidR="0009569C" w:rsidRPr="00C92653" w:rsidRDefault="0009569C">
            <w:pPr>
              <w:jc w:val="center"/>
              <w:rPr>
                <w:sz w:val="24"/>
                <w:szCs w:val="24"/>
              </w:rPr>
            </w:pPr>
          </w:p>
        </w:tc>
      </w:tr>
      <w:tr w:rsidR="0009569C" w:rsidRPr="00C92653" w14:paraId="4241F57D"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01D7BD51" w14:textId="77777777" w:rsidR="0009569C" w:rsidRPr="00C92653" w:rsidRDefault="0009569C">
            <w:pPr>
              <w:rPr>
                <w:sz w:val="24"/>
                <w:szCs w:val="24"/>
              </w:rPr>
            </w:pPr>
            <w:r w:rsidRPr="00C92653">
              <w:rPr>
                <w:sz w:val="24"/>
                <w:szCs w:val="24"/>
              </w:rPr>
              <w:t>Receive Contractor's Final Billings &amp; Releases</w:t>
            </w:r>
          </w:p>
        </w:tc>
        <w:tc>
          <w:tcPr>
            <w:tcW w:w="990" w:type="dxa"/>
            <w:tcBorders>
              <w:top w:val="single" w:sz="4" w:space="0" w:color="000000"/>
              <w:left w:val="single" w:sz="4" w:space="0" w:color="000000"/>
              <w:bottom w:val="single" w:sz="4" w:space="0" w:color="000000"/>
              <w:right w:val="single" w:sz="4" w:space="0" w:color="000000"/>
            </w:tcBorders>
          </w:tcPr>
          <w:p w14:paraId="4C868A9E"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6080A019"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418AC19D"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03327869" w14:textId="77777777" w:rsidR="0009569C" w:rsidRPr="00C92653" w:rsidRDefault="0009569C">
            <w:pPr>
              <w:jc w:val="center"/>
              <w:rPr>
                <w:sz w:val="24"/>
                <w:szCs w:val="24"/>
              </w:rPr>
            </w:pPr>
          </w:p>
        </w:tc>
      </w:tr>
      <w:tr w:rsidR="0009569C" w:rsidRPr="00C92653" w14:paraId="13EF3829"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77738FBB" w14:textId="77777777" w:rsidR="0009569C" w:rsidRPr="00C92653" w:rsidRDefault="0009569C">
            <w:pPr>
              <w:rPr>
                <w:sz w:val="24"/>
                <w:szCs w:val="24"/>
              </w:rPr>
            </w:pPr>
            <w:r w:rsidRPr="00C92653">
              <w:rPr>
                <w:sz w:val="24"/>
                <w:szCs w:val="24"/>
              </w:rPr>
              <w:t>Advise on Final Contractor Withholdings &amp; Payments</w:t>
            </w:r>
          </w:p>
        </w:tc>
        <w:tc>
          <w:tcPr>
            <w:tcW w:w="990" w:type="dxa"/>
            <w:tcBorders>
              <w:top w:val="single" w:sz="4" w:space="0" w:color="000000"/>
              <w:left w:val="single" w:sz="4" w:space="0" w:color="000000"/>
              <w:bottom w:val="single" w:sz="4" w:space="0" w:color="000000"/>
              <w:right w:val="single" w:sz="4" w:space="0" w:color="000000"/>
            </w:tcBorders>
          </w:tcPr>
          <w:p w14:paraId="275DE92E" w14:textId="77777777" w:rsidR="0009569C" w:rsidRPr="00C92653" w:rsidRDefault="0009569C">
            <w:pPr>
              <w:jc w:val="center"/>
              <w:rPr>
                <w:sz w:val="24"/>
                <w:szCs w:val="24"/>
              </w:rPr>
            </w:pPr>
            <w:r w:rsidRPr="00C92653">
              <w:rPr>
                <w:sz w:val="24"/>
                <w:szCs w:val="24"/>
              </w:rPr>
              <w:t>P</w:t>
            </w:r>
          </w:p>
        </w:tc>
        <w:tc>
          <w:tcPr>
            <w:tcW w:w="1170" w:type="dxa"/>
            <w:tcBorders>
              <w:top w:val="single" w:sz="4" w:space="0" w:color="000000"/>
              <w:left w:val="single" w:sz="4" w:space="0" w:color="000000"/>
              <w:bottom w:val="single" w:sz="4" w:space="0" w:color="000000"/>
              <w:right w:val="single" w:sz="4" w:space="0" w:color="000000"/>
            </w:tcBorders>
          </w:tcPr>
          <w:p w14:paraId="58C74115"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6F18A562"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1F8D89E1" w14:textId="77777777" w:rsidR="0009569C" w:rsidRPr="00C92653" w:rsidRDefault="0009569C">
            <w:pPr>
              <w:jc w:val="center"/>
              <w:rPr>
                <w:sz w:val="24"/>
                <w:szCs w:val="24"/>
              </w:rPr>
            </w:pPr>
          </w:p>
        </w:tc>
      </w:tr>
      <w:tr w:rsidR="0009569C" w:rsidRPr="00C92653" w14:paraId="4C85FDFD"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5B4A31F1" w14:textId="77777777" w:rsidR="0009569C" w:rsidRPr="00C92653" w:rsidRDefault="0009569C">
            <w:pPr>
              <w:rPr>
                <w:sz w:val="24"/>
                <w:szCs w:val="24"/>
              </w:rPr>
            </w:pPr>
            <w:r w:rsidRPr="00C92653">
              <w:rPr>
                <w:sz w:val="24"/>
                <w:szCs w:val="24"/>
              </w:rPr>
              <w:t>Prepare Final Completion &amp; Project Report</w:t>
            </w:r>
          </w:p>
        </w:tc>
        <w:tc>
          <w:tcPr>
            <w:tcW w:w="990" w:type="dxa"/>
            <w:tcBorders>
              <w:top w:val="single" w:sz="4" w:space="0" w:color="000000"/>
              <w:left w:val="single" w:sz="4" w:space="0" w:color="000000"/>
              <w:bottom w:val="single" w:sz="4" w:space="0" w:color="000000"/>
              <w:right w:val="single" w:sz="4" w:space="0" w:color="000000"/>
            </w:tcBorders>
          </w:tcPr>
          <w:p w14:paraId="486ADB78" w14:textId="77777777" w:rsidR="0009569C" w:rsidRPr="00C92653" w:rsidRDefault="0009569C">
            <w:pPr>
              <w:rPr>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46725A2B" w14:textId="77777777" w:rsidR="0009569C" w:rsidRPr="00C92653" w:rsidRDefault="0009569C">
            <w:pPr>
              <w:jc w:val="center"/>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14:paraId="2BF9F9B7"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2FEDB002" w14:textId="77777777" w:rsidR="0009569C" w:rsidRPr="00C92653" w:rsidRDefault="0009569C">
            <w:pPr>
              <w:jc w:val="center"/>
              <w:rPr>
                <w:sz w:val="24"/>
                <w:szCs w:val="24"/>
              </w:rPr>
            </w:pPr>
          </w:p>
        </w:tc>
      </w:tr>
      <w:tr w:rsidR="0009569C" w:rsidRPr="00C92653" w14:paraId="29FFD9BF" w14:textId="77777777" w:rsidTr="006C26C8">
        <w:tc>
          <w:tcPr>
            <w:tcW w:w="5850" w:type="dxa"/>
            <w:gridSpan w:val="2"/>
            <w:tcBorders>
              <w:top w:val="single" w:sz="4" w:space="0" w:color="000000"/>
              <w:left w:val="single" w:sz="12" w:space="0" w:color="000000"/>
              <w:bottom w:val="single" w:sz="4" w:space="0" w:color="000000"/>
              <w:right w:val="single" w:sz="4" w:space="0" w:color="000000"/>
            </w:tcBorders>
          </w:tcPr>
          <w:p w14:paraId="4B6DB4C4" w14:textId="77777777" w:rsidR="0009569C" w:rsidRPr="00C92653" w:rsidRDefault="0009569C">
            <w:pPr>
              <w:rPr>
                <w:sz w:val="24"/>
                <w:szCs w:val="24"/>
              </w:rPr>
            </w:pPr>
            <w:r w:rsidRPr="00C92653">
              <w:rPr>
                <w:sz w:val="24"/>
                <w:szCs w:val="24"/>
              </w:rPr>
              <w:t>6-Month Warranty Walkthrough</w:t>
            </w:r>
          </w:p>
        </w:tc>
        <w:tc>
          <w:tcPr>
            <w:tcW w:w="990" w:type="dxa"/>
            <w:tcBorders>
              <w:top w:val="single" w:sz="4" w:space="0" w:color="000000"/>
              <w:left w:val="single" w:sz="4" w:space="0" w:color="000000"/>
              <w:bottom w:val="single" w:sz="4" w:space="0" w:color="000000"/>
              <w:right w:val="single" w:sz="4" w:space="0" w:color="000000"/>
            </w:tcBorders>
          </w:tcPr>
          <w:p w14:paraId="4ABCA595"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4" w:space="0" w:color="000000"/>
              <w:right w:val="single" w:sz="4" w:space="0" w:color="000000"/>
            </w:tcBorders>
          </w:tcPr>
          <w:p w14:paraId="422931ED"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4" w:space="0" w:color="000000"/>
              <w:right w:val="single" w:sz="4" w:space="0" w:color="000000"/>
            </w:tcBorders>
          </w:tcPr>
          <w:p w14:paraId="416D210C"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4" w:space="0" w:color="000000"/>
              <w:right w:val="single" w:sz="12" w:space="0" w:color="000000"/>
            </w:tcBorders>
          </w:tcPr>
          <w:p w14:paraId="12999BEF" w14:textId="77777777" w:rsidR="0009569C" w:rsidRPr="00C92653" w:rsidRDefault="0009569C">
            <w:pPr>
              <w:jc w:val="center"/>
              <w:rPr>
                <w:sz w:val="24"/>
                <w:szCs w:val="24"/>
              </w:rPr>
            </w:pPr>
          </w:p>
        </w:tc>
      </w:tr>
      <w:tr w:rsidR="0009569C" w:rsidRPr="00C92653" w14:paraId="1D76C80D" w14:textId="77777777" w:rsidTr="006C26C8">
        <w:tc>
          <w:tcPr>
            <w:tcW w:w="5850" w:type="dxa"/>
            <w:gridSpan w:val="2"/>
            <w:tcBorders>
              <w:top w:val="single" w:sz="4" w:space="0" w:color="000000"/>
              <w:left w:val="single" w:sz="12" w:space="0" w:color="000000"/>
              <w:bottom w:val="single" w:sz="12" w:space="0" w:color="000000"/>
              <w:right w:val="single" w:sz="4" w:space="0" w:color="000000"/>
            </w:tcBorders>
          </w:tcPr>
          <w:p w14:paraId="57513785" w14:textId="77777777" w:rsidR="0009569C" w:rsidRPr="00C92653" w:rsidRDefault="0009569C">
            <w:pPr>
              <w:rPr>
                <w:sz w:val="24"/>
                <w:szCs w:val="24"/>
              </w:rPr>
            </w:pPr>
            <w:r w:rsidRPr="00C92653">
              <w:rPr>
                <w:sz w:val="24"/>
                <w:szCs w:val="24"/>
              </w:rPr>
              <w:t>11-Month/End of 1 Year Warranty Walkthrough</w:t>
            </w:r>
          </w:p>
        </w:tc>
        <w:tc>
          <w:tcPr>
            <w:tcW w:w="990" w:type="dxa"/>
            <w:tcBorders>
              <w:top w:val="single" w:sz="4" w:space="0" w:color="000000"/>
              <w:left w:val="single" w:sz="4" w:space="0" w:color="000000"/>
              <w:bottom w:val="single" w:sz="12" w:space="0" w:color="000000"/>
              <w:right w:val="single" w:sz="4" w:space="0" w:color="000000"/>
            </w:tcBorders>
          </w:tcPr>
          <w:p w14:paraId="61CBDFED" w14:textId="77777777" w:rsidR="0009569C" w:rsidRPr="00C92653" w:rsidRDefault="0009569C">
            <w:pPr>
              <w:jc w:val="center"/>
              <w:rPr>
                <w:sz w:val="24"/>
                <w:szCs w:val="24"/>
              </w:rPr>
            </w:pPr>
            <w:r w:rsidRPr="00C92653">
              <w:rPr>
                <w:sz w:val="24"/>
                <w:szCs w:val="24"/>
              </w:rPr>
              <w:t>S</w:t>
            </w:r>
          </w:p>
        </w:tc>
        <w:tc>
          <w:tcPr>
            <w:tcW w:w="1170" w:type="dxa"/>
            <w:tcBorders>
              <w:top w:val="single" w:sz="4" w:space="0" w:color="000000"/>
              <w:left w:val="single" w:sz="4" w:space="0" w:color="000000"/>
              <w:bottom w:val="single" w:sz="12" w:space="0" w:color="000000"/>
              <w:right w:val="single" w:sz="4" w:space="0" w:color="000000"/>
            </w:tcBorders>
          </w:tcPr>
          <w:p w14:paraId="655A758A" w14:textId="77777777" w:rsidR="0009569C" w:rsidRPr="00C92653" w:rsidRDefault="0009569C">
            <w:pPr>
              <w:jc w:val="center"/>
              <w:rPr>
                <w:sz w:val="24"/>
                <w:szCs w:val="24"/>
              </w:rPr>
            </w:pPr>
            <w:r w:rsidRPr="00C92653">
              <w:rPr>
                <w:sz w:val="24"/>
                <w:szCs w:val="24"/>
              </w:rPr>
              <w:t>S</w:t>
            </w:r>
          </w:p>
        </w:tc>
        <w:tc>
          <w:tcPr>
            <w:tcW w:w="990" w:type="dxa"/>
            <w:tcBorders>
              <w:top w:val="single" w:sz="4" w:space="0" w:color="000000"/>
              <w:left w:val="single" w:sz="4" w:space="0" w:color="000000"/>
              <w:bottom w:val="single" w:sz="12" w:space="0" w:color="000000"/>
              <w:right w:val="single" w:sz="4" w:space="0" w:color="000000"/>
            </w:tcBorders>
          </w:tcPr>
          <w:p w14:paraId="5A5C254B" w14:textId="77777777" w:rsidR="0009569C" w:rsidRPr="00C92653" w:rsidRDefault="0009569C">
            <w:pPr>
              <w:jc w:val="center"/>
              <w:rPr>
                <w:sz w:val="24"/>
                <w:szCs w:val="24"/>
              </w:rPr>
            </w:pPr>
            <w:r w:rsidRPr="00C92653">
              <w:rPr>
                <w:sz w:val="24"/>
                <w:szCs w:val="24"/>
              </w:rPr>
              <w:t>P</w:t>
            </w:r>
          </w:p>
        </w:tc>
        <w:tc>
          <w:tcPr>
            <w:tcW w:w="1232" w:type="dxa"/>
            <w:tcBorders>
              <w:top w:val="single" w:sz="4" w:space="0" w:color="000000"/>
              <w:left w:val="single" w:sz="4" w:space="0" w:color="000000"/>
              <w:bottom w:val="single" w:sz="12" w:space="0" w:color="000000"/>
              <w:right w:val="single" w:sz="12" w:space="0" w:color="000000"/>
            </w:tcBorders>
          </w:tcPr>
          <w:p w14:paraId="1C0F993F" w14:textId="77777777" w:rsidR="0009569C" w:rsidRPr="00C92653" w:rsidRDefault="0009569C">
            <w:pPr>
              <w:jc w:val="center"/>
              <w:rPr>
                <w:sz w:val="24"/>
                <w:szCs w:val="24"/>
              </w:rPr>
            </w:pPr>
          </w:p>
        </w:tc>
      </w:tr>
    </w:tbl>
    <w:p w14:paraId="701F8979" w14:textId="582CE756" w:rsidR="00921B83" w:rsidRDefault="00921B83" w:rsidP="00814470">
      <w:pPr>
        <w:widowControl/>
        <w:rPr>
          <w:sz w:val="24"/>
          <w:szCs w:val="24"/>
        </w:rPr>
      </w:pPr>
    </w:p>
    <w:p w14:paraId="4DB3C00F" w14:textId="77777777" w:rsidR="00921B83" w:rsidRDefault="00921B83">
      <w:pPr>
        <w:widowControl/>
        <w:autoSpaceDE/>
        <w:autoSpaceDN/>
        <w:adjustRightInd/>
        <w:spacing w:after="200" w:line="276" w:lineRule="auto"/>
        <w:rPr>
          <w:sz w:val="24"/>
          <w:szCs w:val="24"/>
        </w:rPr>
      </w:pPr>
      <w:r>
        <w:rPr>
          <w:sz w:val="24"/>
          <w:szCs w:val="24"/>
        </w:rPr>
        <w:br w:type="page"/>
      </w:r>
    </w:p>
    <w:p w14:paraId="2702A6A5" w14:textId="77777777" w:rsidR="003E44BF" w:rsidRDefault="003E44BF" w:rsidP="003E44BF">
      <w:pPr>
        <w:widowControl/>
        <w:jc w:val="center"/>
        <w:rPr>
          <w:b/>
          <w:bCs/>
          <w:sz w:val="24"/>
          <w:szCs w:val="24"/>
        </w:rPr>
      </w:pPr>
      <w:r>
        <w:rPr>
          <w:b/>
          <w:bCs/>
          <w:sz w:val="24"/>
          <w:szCs w:val="24"/>
        </w:rPr>
        <w:lastRenderedPageBreak/>
        <w:t xml:space="preserve">EXHIBIT B to Contract for Architectural Service </w:t>
      </w:r>
    </w:p>
    <w:p w14:paraId="2BBFC96E" w14:textId="77777777" w:rsidR="003E44BF" w:rsidRDefault="003E44BF" w:rsidP="003E44BF">
      <w:pPr>
        <w:widowControl/>
        <w:jc w:val="center"/>
        <w:rPr>
          <w:b/>
          <w:bCs/>
          <w:sz w:val="24"/>
          <w:szCs w:val="24"/>
        </w:rPr>
      </w:pPr>
      <w:r w:rsidRPr="00C92653">
        <w:rPr>
          <w:b/>
          <w:bCs/>
          <w:sz w:val="24"/>
          <w:szCs w:val="24"/>
        </w:rPr>
        <w:t>SERVICES MATRIX FOR CONSTRUCTION PROJECT</w:t>
      </w:r>
    </w:p>
    <w:p w14:paraId="36010C71" w14:textId="77777777" w:rsidR="003E44BF" w:rsidRDefault="003E44BF" w:rsidP="00921B83">
      <w:pPr>
        <w:widowControl/>
        <w:tabs>
          <w:tab w:val="left" w:pos="721"/>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 w:val="left" w:pos="9900"/>
          <w:tab w:val="left" w:pos="10440"/>
          <w:tab w:val="left" w:pos="10980"/>
        </w:tabs>
        <w:jc w:val="center"/>
        <w:rPr>
          <w:rFonts w:eastAsia="Times New Roman"/>
          <w:b/>
          <w:bCs/>
          <w:sz w:val="22"/>
          <w:szCs w:val="22"/>
        </w:rPr>
      </w:pPr>
    </w:p>
    <w:p w14:paraId="7E1EC13E" w14:textId="779F515B" w:rsidR="00921B83" w:rsidRPr="00E41237" w:rsidRDefault="00921B83" w:rsidP="00921B83">
      <w:pPr>
        <w:widowControl/>
        <w:tabs>
          <w:tab w:val="left" w:pos="721"/>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 w:val="left" w:pos="9900"/>
          <w:tab w:val="left" w:pos="10440"/>
          <w:tab w:val="left" w:pos="10980"/>
        </w:tabs>
        <w:jc w:val="center"/>
        <w:rPr>
          <w:rFonts w:eastAsia="Times New Roman"/>
          <w:b/>
          <w:bCs/>
          <w:sz w:val="22"/>
          <w:szCs w:val="22"/>
        </w:rPr>
      </w:pPr>
      <w:r w:rsidRPr="00E41237">
        <w:rPr>
          <w:rFonts w:eastAsia="Times New Roman"/>
          <w:b/>
          <w:bCs/>
          <w:sz w:val="22"/>
          <w:szCs w:val="22"/>
        </w:rPr>
        <w:t>UTILIZING DESIGN BID BUILD</w:t>
      </w:r>
    </w:p>
    <w:p w14:paraId="7CE859B6" w14:textId="77777777" w:rsidR="00921B83" w:rsidRPr="00E41237" w:rsidRDefault="00921B83" w:rsidP="00921B83">
      <w:pPr>
        <w:widowControl/>
        <w:tabs>
          <w:tab w:val="left" w:pos="721"/>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 w:val="left" w:pos="9900"/>
          <w:tab w:val="left" w:pos="10440"/>
          <w:tab w:val="left" w:pos="10980"/>
        </w:tabs>
        <w:jc w:val="center"/>
        <w:rPr>
          <w:rFonts w:eastAsia="Times New Roman"/>
          <w:b/>
          <w:bCs/>
          <w:sz w:val="22"/>
          <w:szCs w:val="22"/>
        </w:rPr>
      </w:pPr>
      <w:r w:rsidRPr="00E41237">
        <w:rPr>
          <w:rFonts w:eastAsia="Times New Roman"/>
          <w:b/>
          <w:bCs/>
          <w:sz w:val="22"/>
          <w:szCs w:val="22"/>
        </w:rPr>
        <w:t>PROJECT DELIVERY METHOD</w:t>
      </w:r>
    </w:p>
    <w:p w14:paraId="78C6946C" w14:textId="77777777" w:rsidR="00921B83" w:rsidRPr="00E41237" w:rsidRDefault="00921B83" w:rsidP="00921B83">
      <w:pPr>
        <w:widowControl/>
        <w:tabs>
          <w:tab w:val="left" w:pos="721"/>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 w:val="left" w:pos="9900"/>
          <w:tab w:val="left" w:pos="10440"/>
          <w:tab w:val="left" w:pos="10980"/>
        </w:tabs>
        <w:jc w:val="center"/>
        <w:rPr>
          <w:rFonts w:eastAsia="Times New Roman"/>
          <w:b/>
          <w:bCs/>
          <w:sz w:val="22"/>
          <w:szCs w:val="22"/>
        </w:rPr>
      </w:pPr>
    </w:p>
    <w:p w14:paraId="7538F66E" w14:textId="244C22EC" w:rsidR="00921B83" w:rsidRPr="00135071" w:rsidRDefault="00921B83" w:rsidP="00921B83">
      <w:pPr>
        <w:widowControl/>
        <w:jc w:val="center"/>
        <w:rPr>
          <w:b/>
          <w:bCs/>
          <w:color w:val="FF0000"/>
          <w:sz w:val="22"/>
          <w:szCs w:val="22"/>
        </w:rPr>
      </w:pPr>
      <w:r w:rsidRPr="002B283B">
        <w:rPr>
          <w:b/>
          <w:bCs/>
          <w:color w:val="FF0000"/>
          <w:sz w:val="22"/>
          <w:szCs w:val="22"/>
          <w:highlight w:val="yellow"/>
        </w:rPr>
        <w:t>[NOTE: THIS MATRIX IS ONLY APPLICABLE FOR THE ABOVE NOTED DELIVERY METHOD.  IF IT DOES NOT APPLY, PLEASE DELETE AND/OR DISREGARD</w:t>
      </w:r>
      <w:r w:rsidR="002B283B" w:rsidRPr="002B283B">
        <w:rPr>
          <w:b/>
          <w:bCs/>
          <w:color w:val="FF0000"/>
          <w:sz w:val="22"/>
          <w:szCs w:val="22"/>
          <w:highlight w:val="yellow"/>
        </w:rPr>
        <w:t xml:space="preserve">. </w:t>
      </w:r>
      <w:r w:rsidR="002B283B">
        <w:rPr>
          <w:b/>
          <w:bCs/>
          <w:color w:val="FF0000"/>
          <w:sz w:val="22"/>
          <w:szCs w:val="22"/>
          <w:highlight w:val="yellow"/>
        </w:rPr>
        <w:t>IF IT DOES APPLY, PLEASE DELETE THIS NOTE AND HIGHLIGHTING</w:t>
      </w:r>
      <w:r w:rsidRPr="00135071">
        <w:rPr>
          <w:b/>
          <w:bCs/>
          <w:color w:val="FF0000"/>
          <w:sz w:val="22"/>
          <w:szCs w:val="22"/>
        </w:rPr>
        <w:t>]</w:t>
      </w:r>
    </w:p>
    <w:p w14:paraId="2552DC43" w14:textId="77777777" w:rsidR="00921B83" w:rsidRPr="00E41237" w:rsidRDefault="00921B83" w:rsidP="00921B83">
      <w:pPr>
        <w:widowControl/>
        <w:tabs>
          <w:tab w:val="left" w:pos="721"/>
          <w:tab w:val="left" w:pos="1260"/>
          <w:tab w:val="left" w:pos="1800"/>
          <w:tab w:val="left" w:pos="2340"/>
          <w:tab w:val="left" w:pos="2880"/>
          <w:tab w:val="left" w:pos="3420"/>
          <w:tab w:val="left" w:pos="3960"/>
          <w:tab w:val="left" w:pos="4500"/>
          <w:tab w:val="left" w:pos="5040"/>
          <w:tab w:val="left" w:pos="5580"/>
          <w:tab w:val="left" w:pos="6120"/>
          <w:tab w:val="left" w:pos="6660"/>
          <w:tab w:val="left" w:pos="7200"/>
          <w:tab w:val="left" w:pos="7740"/>
          <w:tab w:val="left" w:pos="8280"/>
          <w:tab w:val="left" w:pos="8820"/>
          <w:tab w:val="left" w:pos="9360"/>
          <w:tab w:val="left" w:pos="9900"/>
          <w:tab w:val="left" w:pos="10440"/>
          <w:tab w:val="left" w:pos="10980"/>
        </w:tabs>
        <w:jc w:val="center"/>
        <w:rPr>
          <w:rFonts w:eastAsia="Times New Roman"/>
          <w:sz w:val="22"/>
          <w:szCs w:val="22"/>
        </w:rPr>
      </w:pPr>
    </w:p>
    <w:tbl>
      <w:tblPr>
        <w:tblW w:w="10800" w:type="dxa"/>
        <w:tblInd w:w="-643" w:type="dxa"/>
        <w:tblLayout w:type="fixed"/>
        <w:tblCellMar>
          <w:left w:w="0" w:type="dxa"/>
          <w:right w:w="0" w:type="dxa"/>
        </w:tblCellMar>
        <w:tblLook w:val="0000" w:firstRow="0" w:lastRow="0" w:firstColumn="0" w:lastColumn="0" w:noHBand="0" w:noVBand="0"/>
      </w:tblPr>
      <w:tblGrid>
        <w:gridCol w:w="3690"/>
        <w:gridCol w:w="2070"/>
        <w:gridCol w:w="1260"/>
        <w:gridCol w:w="1440"/>
        <w:gridCol w:w="1260"/>
        <w:gridCol w:w="1080"/>
      </w:tblGrid>
      <w:tr w:rsidR="00921B83" w:rsidRPr="00135071" w14:paraId="75FF4EA8" w14:textId="77777777" w:rsidTr="005B5706">
        <w:trPr>
          <w:gridAfter w:val="5"/>
          <w:wAfter w:w="7110" w:type="dxa"/>
        </w:trPr>
        <w:tc>
          <w:tcPr>
            <w:tcW w:w="3690" w:type="dxa"/>
            <w:tcBorders>
              <w:top w:val="single" w:sz="10" w:space="0" w:color="000000"/>
              <w:left w:val="single" w:sz="10" w:space="0" w:color="000000"/>
              <w:bottom w:val="single" w:sz="10" w:space="0" w:color="000000"/>
              <w:right w:val="single" w:sz="10" w:space="0" w:color="000000"/>
            </w:tcBorders>
          </w:tcPr>
          <w:p w14:paraId="76D8CB61" w14:textId="77777777" w:rsidR="00921B83" w:rsidRPr="00E41237" w:rsidRDefault="00921B83" w:rsidP="000D049D">
            <w:pPr>
              <w:widowControl/>
              <w:tabs>
                <w:tab w:val="left" w:pos="721"/>
                <w:tab w:val="left" w:pos="1260"/>
                <w:tab w:val="left" w:pos="1800"/>
                <w:tab w:val="left" w:pos="2340"/>
                <w:tab w:val="left" w:pos="2880"/>
                <w:tab w:val="left" w:pos="3420"/>
              </w:tabs>
              <w:rPr>
                <w:rFonts w:eastAsia="Times New Roman"/>
                <w:sz w:val="22"/>
                <w:szCs w:val="22"/>
              </w:rPr>
            </w:pPr>
            <w:r w:rsidRPr="00E41237">
              <w:rPr>
                <w:rFonts w:eastAsia="Times New Roman"/>
                <w:b/>
                <w:bCs/>
                <w:sz w:val="22"/>
                <w:szCs w:val="22"/>
              </w:rPr>
              <w:t>LEGEND:</w:t>
            </w:r>
          </w:p>
        </w:tc>
      </w:tr>
      <w:tr w:rsidR="00921B83" w:rsidRPr="00135071" w14:paraId="75E8EF56" w14:textId="77777777" w:rsidTr="005B5706">
        <w:trPr>
          <w:gridAfter w:val="5"/>
          <w:wAfter w:w="7110" w:type="dxa"/>
          <w:trHeight w:val="366"/>
        </w:trPr>
        <w:tc>
          <w:tcPr>
            <w:tcW w:w="3690" w:type="dxa"/>
            <w:tcBorders>
              <w:top w:val="single" w:sz="10" w:space="0" w:color="000000"/>
              <w:left w:val="single" w:sz="10" w:space="0" w:color="000000"/>
              <w:bottom w:val="single" w:sz="10" w:space="0" w:color="000000"/>
              <w:right w:val="single" w:sz="10" w:space="0" w:color="000000"/>
            </w:tcBorders>
          </w:tcPr>
          <w:p w14:paraId="5E797E23" w14:textId="77777777" w:rsidR="00921B83" w:rsidRPr="00E41237" w:rsidRDefault="00921B83" w:rsidP="000D049D">
            <w:pPr>
              <w:widowControl/>
              <w:tabs>
                <w:tab w:val="left" w:pos="721"/>
                <w:tab w:val="left" w:pos="1260"/>
                <w:tab w:val="left" w:pos="1800"/>
                <w:tab w:val="left" w:pos="2340"/>
                <w:tab w:val="left" w:pos="2880"/>
                <w:tab w:val="left" w:pos="3420"/>
              </w:tabs>
              <w:rPr>
                <w:rFonts w:eastAsia="Times New Roman"/>
                <w:sz w:val="22"/>
                <w:szCs w:val="22"/>
              </w:rPr>
            </w:pPr>
            <w:r w:rsidRPr="00E41237">
              <w:rPr>
                <w:rFonts w:eastAsia="Times New Roman"/>
                <w:b/>
                <w:bCs/>
                <w:sz w:val="22"/>
                <w:szCs w:val="22"/>
              </w:rPr>
              <w:t xml:space="preserve">    P = Primary Responsibility</w:t>
            </w:r>
          </w:p>
        </w:tc>
      </w:tr>
      <w:tr w:rsidR="00921B83" w:rsidRPr="00135071" w14:paraId="2588C807" w14:textId="77777777" w:rsidTr="005B5706">
        <w:trPr>
          <w:gridAfter w:val="5"/>
          <w:wAfter w:w="7110" w:type="dxa"/>
        </w:trPr>
        <w:tc>
          <w:tcPr>
            <w:tcW w:w="3690" w:type="dxa"/>
            <w:tcBorders>
              <w:top w:val="single" w:sz="10" w:space="0" w:color="000000"/>
              <w:left w:val="single" w:sz="10" w:space="0" w:color="000000"/>
              <w:bottom w:val="single" w:sz="10" w:space="0" w:color="000000"/>
              <w:right w:val="single" w:sz="10" w:space="0" w:color="000000"/>
            </w:tcBorders>
          </w:tcPr>
          <w:p w14:paraId="0432A24B" w14:textId="77777777" w:rsidR="00921B83" w:rsidRPr="00E41237" w:rsidRDefault="00921B83" w:rsidP="000D049D">
            <w:pPr>
              <w:widowControl/>
              <w:tabs>
                <w:tab w:val="left" w:pos="721"/>
                <w:tab w:val="left" w:pos="1260"/>
                <w:tab w:val="left" w:pos="1800"/>
                <w:tab w:val="left" w:pos="2340"/>
                <w:tab w:val="left" w:pos="2880"/>
                <w:tab w:val="left" w:pos="3420"/>
              </w:tabs>
              <w:rPr>
                <w:rFonts w:eastAsia="Times New Roman"/>
                <w:sz w:val="22"/>
                <w:szCs w:val="22"/>
              </w:rPr>
            </w:pPr>
            <w:r w:rsidRPr="00E41237">
              <w:rPr>
                <w:rFonts w:eastAsia="Times New Roman"/>
                <w:b/>
                <w:bCs/>
                <w:sz w:val="22"/>
                <w:szCs w:val="22"/>
              </w:rPr>
              <w:t xml:space="preserve">    S = Secondary Responsibility</w:t>
            </w:r>
          </w:p>
        </w:tc>
      </w:tr>
      <w:tr w:rsidR="00921B83" w:rsidRPr="00135071" w14:paraId="3BF971EA" w14:textId="77777777" w:rsidTr="005B5706">
        <w:tc>
          <w:tcPr>
            <w:tcW w:w="5760" w:type="dxa"/>
            <w:gridSpan w:val="2"/>
            <w:tcBorders>
              <w:top w:val="single" w:sz="10" w:space="0" w:color="000000"/>
              <w:left w:val="single" w:sz="10" w:space="0" w:color="000000"/>
              <w:bottom w:val="single" w:sz="4" w:space="0" w:color="000000"/>
              <w:right w:val="single" w:sz="10" w:space="0" w:color="000000"/>
            </w:tcBorders>
          </w:tcPr>
          <w:p w14:paraId="0B6E718A"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jc w:val="center"/>
              <w:rPr>
                <w:rFonts w:eastAsia="Times New Roman"/>
                <w:sz w:val="22"/>
                <w:szCs w:val="22"/>
              </w:rPr>
            </w:pPr>
            <w:r w:rsidRPr="00E41237">
              <w:rPr>
                <w:rFonts w:eastAsia="Times New Roman"/>
                <w:b/>
                <w:bCs/>
                <w:sz w:val="22"/>
                <w:szCs w:val="22"/>
              </w:rPr>
              <w:t>TASK</w:t>
            </w:r>
          </w:p>
        </w:tc>
        <w:tc>
          <w:tcPr>
            <w:tcW w:w="5040" w:type="dxa"/>
            <w:gridSpan w:val="4"/>
            <w:tcBorders>
              <w:top w:val="single" w:sz="10" w:space="0" w:color="000000"/>
              <w:left w:val="single" w:sz="10" w:space="0" w:color="000000"/>
              <w:bottom w:val="single" w:sz="4" w:space="0" w:color="000000"/>
              <w:right w:val="single" w:sz="4" w:space="0" w:color="auto"/>
            </w:tcBorders>
          </w:tcPr>
          <w:p w14:paraId="27066911"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b/>
                <w:bCs/>
                <w:sz w:val="22"/>
                <w:szCs w:val="22"/>
              </w:rPr>
              <w:t>RESPONSIBLE PARTY</w:t>
            </w:r>
          </w:p>
        </w:tc>
      </w:tr>
      <w:tr w:rsidR="00921B83" w:rsidRPr="00135071" w14:paraId="27AA084D" w14:textId="77777777" w:rsidTr="005B5706">
        <w:tc>
          <w:tcPr>
            <w:tcW w:w="5760" w:type="dxa"/>
            <w:gridSpan w:val="2"/>
            <w:tcBorders>
              <w:top w:val="single" w:sz="4" w:space="0" w:color="000000"/>
              <w:left w:val="single" w:sz="10" w:space="0" w:color="000000"/>
              <w:bottom w:val="single" w:sz="10" w:space="0" w:color="000000"/>
              <w:right w:val="single" w:sz="10" w:space="0" w:color="000000"/>
            </w:tcBorders>
          </w:tcPr>
          <w:p w14:paraId="6B93F572"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b/>
                <w:bCs/>
                <w:sz w:val="22"/>
                <w:szCs w:val="22"/>
              </w:rPr>
              <w:t>Design Phase:</w:t>
            </w:r>
          </w:p>
        </w:tc>
        <w:tc>
          <w:tcPr>
            <w:tcW w:w="1260" w:type="dxa"/>
            <w:tcBorders>
              <w:top w:val="single" w:sz="4" w:space="0" w:color="000000"/>
              <w:left w:val="single" w:sz="10" w:space="0" w:color="000000"/>
              <w:bottom w:val="single" w:sz="10" w:space="0" w:color="000000"/>
              <w:right w:val="single" w:sz="4" w:space="0" w:color="000000"/>
            </w:tcBorders>
          </w:tcPr>
          <w:p w14:paraId="263C15A5"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b/>
                <w:bCs/>
                <w:sz w:val="22"/>
                <w:szCs w:val="22"/>
              </w:rPr>
              <w:t>Owner</w:t>
            </w:r>
          </w:p>
        </w:tc>
        <w:tc>
          <w:tcPr>
            <w:tcW w:w="1440" w:type="dxa"/>
            <w:tcBorders>
              <w:top w:val="single" w:sz="4" w:space="0" w:color="000000"/>
              <w:left w:val="single" w:sz="4" w:space="0" w:color="000000"/>
              <w:bottom w:val="single" w:sz="10" w:space="0" w:color="000000"/>
              <w:right w:val="single" w:sz="4" w:space="0" w:color="000000"/>
            </w:tcBorders>
          </w:tcPr>
          <w:p w14:paraId="6A171EE6"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b/>
                <w:bCs/>
                <w:sz w:val="22"/>
                <w:szCs w:val="22"/>
              </w:rPr>
              <w:t>Architect</w:t>
            </w:r>
          </w:p>
        </w:tc>
        <w:tc>
          <w:tcPr>
            <w:tcW w:w="1260" w:type="dxa"/>
            <w:tcBorders>
              <w:top w:val="single" w:sz="4" w:space="0" w:color="000000"/>
              <w:left w:val="single" w:sz="4" w:space="0" w:color="000000"/>
              <w:bottom w:val="single" w:sz="10" w:space="0" w:color="000000"/>
              <w:right w:val="single" w:sz="4" w:space="0" w:color="000000"/>
            </w:tcBorders>
          </w:tcPr>
          <w:p w14:paraId="14095418" w14:textId="77777777" w:rsidR="00921B83" w:rsidRPr="00E41237" w:rsidRDefault="00921B83" w:rsidP="000D049D">
            <w:pPr>
              <w:widowControl/>
              <w:tabs>
                <w:tab w:val="left" w:pos="721"/>
              </w:tabs>
              <w:jc w:val="center"/>
              <w:rPr>
                <w:rFonts w:eastAsia="Times New Roman"/>
                <w:b/>
                <w:sz w:val="22"/>
                <w:szCs w:val="22"/>
              </w:rPr>
            </w:pPr>
            <w:r w:rsidRPr="00E41237">
              <w:rPr>
                <w:rFonts w:eastAsia="Times New Roman"/>
                <w:b/>
                <w:sz w:val="22"/>
                <w:szCs w:val="22"/>
              </w:rPr>
              <w:t>GC</w:t>
            </w:r>
          </w:p>
        </w:tc>
        <w:tc>
          <w:tcPr>
            <w:tcW w:w="1080" w:type="dxa"/>
            <w:tcBorders>
              <w:top w:val="single" w:sz="4" w:space="0" w:color="000000"/>
              <w:left w:val="single" w:sz="4" w:space="0" w:color="000000"/>
              <w:bottom w:val="single" w:sz="10" w:space="0" w:color="000000"/>
              <w:right w:val="single" w:sz="10" w:space="0" w:color="000000"/>
            </w:tcBorders>
          </w:tcPr>
          <w:p w14:paraId="44EBDDD5"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b/>
                <w:bCs/>
                <w:sz w:val="22"/>
                <w:szCs w:val="22"/>
              </w:rPr>
              <w:t>Inspector</w:t>
            </w:r>
          </w:p>
        </w:tc>
      </w:tr>
      <w:tr w:rsidR="00921B83" w:rsidRPr="00135071" w14:paraId="3EAC9F83" w14:textId="77777777" w:rsidTr="005B5706">
        <w:tc>
          <w:tcPr>
            <w:tcW w:w="5760" w:type="dxa"/>
            <w:gridSpan w:val="2"/>
            <w:tcBorders>
              <w:top w:val="single" w:sz="10" w:space="0" w:color="000000"/>
              <w:left w:val="single" w:sz="10" w:space="0" w:color="000000"/>
              <w:bottom w:val="single" w:sz="4" w:space="0" w:color="000000"/>
              <w:right w:val="single" w:sz="4" w:space="0" w:color="000000"/>
            </w:tcBorders>
          </w:tcPr>
          <w:p w14:paraId="410D363C"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Develop Master Project Schedule</w:t>
            </w:r>
          </w:p>
        </w:tc>
        <w:tc>
          <w:tcPr>
            <w:tcW w:w="1260" w:type="dxa"/>
            <w:tcBorders>
              <w:top w:val="single" w:sz="10" w:space="0" w:color="000000"/>
              <w:left w:val="single" w:sz="4" w:space="0" w:color="000000"/>
              <w:bottom w:val="single" w:sz="4" w:space="0" w:color="000000"/>
              <w:right w:val="single" w:sz="4" w:space="0" w:color="000000"/>
            </w:tcBorders>
          </w:tcPr>
          <w:p w14:paraId="32E6617B"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10" w:space="0" w:color="000000"/>
              <w:left w:val="single" w:sz="4" w:space="0" w:color="000000"/>
              <w:bottom w:val="single" w:sz="4" w:space="0" w:color="000000"/>
              <w:right w:val="single" w:sz="4" w:space="0" w:color="000000"/>
            </w:tcBorders>
          </w:tcPr>
          <w:p w14:paraId="4B3682AD"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10" w:space="0" w:color="000000"/>
              <w:left w:val="single" w:sz="4" w:space="0" w:color="000000"/>
              <w:bottom w:val="single" w:sz="4" w:space="0" w:color="000000"/>
              <w:right w:val="single" w:sz="4" w:space="0" w:color="000000"/>
            </w:tcBorders>
          </w:tcPr>
          <w:p w14:paraId="053FFC45"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10" w:space="0" w:color="000000"/>
              <w:left w:val="single" w:sz="4" w:space="0" w:color="000000"/>
              <w:bottom w:val="single" w:sz="4" w:space="0" w:color="000000"/>
              <w:right w:val="single" w:sz="10" w:space="0" w:color="000000"/>
            </w:tcBorders>
          </w:tcPr>
          <w:p w14:paraId="02BD993E"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21D55387"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7F704313"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 Detailed Construction Schedule</w:t>
            </w:r>
          </w:p>
        </w:tc>
        <w:tc>
          <w:tcPr>
            <w:tcW w:w="1260" w:type="dxa"/>
            <w:tcBorders>
              <w:top w:val="single" w:sz="4" w:space="0" w:color="000000"/>
              <w:left w:val="single" w:sz="4" w:space="0" w:color="000000"/>
              <w:bottom w:val="single" w:sz="4" w:space="0" w:color="000000"/>
              <w:right w:val="single" w:sz="4" w:space="0" w:color="000000"/>
            </w:tcBorders>
          </w:tcPr>
          <w:p w14:paraId="10CA229F"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359EE4D6"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2BBDACA0"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26944986"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1C03DE48"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0FF21E37"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Develop Master Project Budget</w:t>
            </w:r>
          </w:p>
        </w:tc>
        <w:tc>
          <w:tcPr>
            <w:tcW w:w="1260" w:type="dxa"/>
            <w:tcBorders>
              <w:top w:val="single" w:sz="4" w:space="0" w:color="000000"/>
              <w:left w:val="single" w:sz="4" w:space="0" w:color="000000"/>
              <w:bottom w:val="single" w:sz="4" w:space="0" w:color="000000"/>
              <w:right w:val="single" w:sz="4" w:space="0" w:color="000000"/>
            </w:tcBorders>
          </w:tcPr>
          <w:p w14:paraId="567DD1FC"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33ED9E9E"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3DEAE6B8"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77A1FA15"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2BAB4715"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5B73444D"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 Detailed Cost Estimate</w:t>
            </w:r>
          </w:p>
        </w:tc>
        <w:tc>
          <w:tcPr>
            <w:tcW w:w="1260" w:type="dxa"/>
            <w:tcBorders>
              <w:top w:val="single" w:sz="4" w:space="0" w:color="000000"/>
              <w:left w:val="single" w:sz="4" w:space="0" w:color="000000"/>
              <w:bottom w:val="single" w:sz="4" w:space="0" w:color="000000"/>
              <w:right w:val="single" w:sz="4" w:space="0" w:color="000000"/>
            </w:tcBorders>
          </w:tcPr>
          <w:p w14:paraId="70101722"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34547966"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27C2163F"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5BDC40B5"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2858BC31"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64D2B69C"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Develop Cost Management Procedures</w:t>
            </w:r>
          </w:p>
        </w:tc>
        <w:tc>
          <w:tcPr>
            <w:tcW w:w="1260" w:type="dxa"/>
            <w:tcBorders>
              <w:top w:val="single" w:sz="4" w:space="0" w:color="000000"/>
              <w:left w:val="single" w:sz="4" w:space="0" w:color="000000"/>
              <w:bottom w:val="single" w:sz="4" w:space="0" w:color="000000"/>
              <w:right w:val="single" w:sz="4" w:space="0" w:color="000000"/>
            </w:tcBorders>
          </w:tcPr>
          <w:p w14:paraId="02B4718A"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5F748011"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1361EA37"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2E6308E3"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0ACB116C"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6F386177"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Conduct Cost Adjustment Sessions</w:t>
            </w:r>
          </w:p>
        </w:tc>
        <w:tc>
          <w:tcPr>
            <w:tcW w:w="1260" w:type="dxa"/>
            <w:tcBorders>
              <w:top w:val="single" w:sz="4" w:space="0" w:color="000000"/>
              <w:left w:val="single" w:sz="4" w:space="0" w:color="000000"/>
              <w:bottom w:val="single" w:sz="4" w:space="0" w:color="000000"/>
              <w:right w:val="single" w:sz="4" w:space="0" w:color="000000"/>
            </w:tcBorders>
          </w:tcPr>
          <w:p w14:paraId="60FFFEE0"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57E1BFE6"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0A8BC34F"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2ED05EA1"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527011B6"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2B6801ED"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Review "Boiler Plate" Specifications</w:t>
            </w:r>
          </w:p>
        </w:tc>
        <w:tc>
          <w:tcPr>
            <w:tcW w:w="1260" w:type="dxa"/>
            <w:tcBorders>
              <w:top w:val="single" w:sz="4" w:space="0" w:color="000000"/>
              <w:left w:val="single" w:sz="4" w:space="0" w:color="000000"/>
              <w:bottom w:val="single" w:sz="4" w:space="0" w:color="000000"/>
              <w:right w:val="single" w:sz="4" w:space="0" w:color="000000"/>
            </w:tcBorders>
          </w:tcPr>
          <w:p w14:paraId="501EA296"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425024E4"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 (Budget)</w:t>
            </w:r>
          </w:p>
        </w:tc>
        <w:tc>
          <w:tcPr>
            <w:tcW w:w="1260" w:type="dxa"/>
            <w:tcBorders>
              <w:top w:val="single" w:sz="4" w:space="0" w:color="000000"/>
              <w:left w:val="single" w:sz="4" w:space="0" w:color="000000"/>
              <w:bottom w:val="single" w:sz="4" w:space="0" w:color="000000"/>
              <w:right w:val="single" w:sz="4" w:space="0" w:color="000000"/>
            </w:tcBorders>
          </w:tcPr>
          <w:p w14:paraId="17A414D9"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0CC09064"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2EFFC848"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3064549A"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Make Recommendations for Alternate Bids</w:t>
            </w:r>
          </w:p>
        </w:tc>
        <w:tc>
          <w:tcPr>
            <w:tcW w:w="1260" w:type="dxa"/>
            <w:tcBorders>
              <w:top w:val="single" w:sz="4" w:space="0" w:color="000000"/>
              <w:left w:val="single" w:sz="4" w:space="0" w:color="000000"/>
              <w:bottom w:val="single" w:sz="4" w:space="0" w:color="000000"/>
              <w:right w:val="single" w:sz="4" w:space="0" w:color="000000"/>
            </w:tcBorders>
          </w:tcPr>
          <w:p w14:paraId="140E577D"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053F0B17"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 (Design)</w:t>
            </w:r>
          </w:p>
        </w:tc>
        <w:tc>
          <w:tcPr>
            <w:tcW w:w="1260" w:type="dxa"/>
            <w:tcBorders>
              <w:top w:val="single" w:sz="4" w:space="0" w:color="000000"/>
              <w:left w:val="single" w:sz="4" w:space="0" w:color="000000"/>
              <w:bottom w:val="single" w:sz="4" w:space="0" w:color="000000"/>
              <w:right w:val="single" w:sz="4" w:space="0" w:color="000000"/>
            </w:tcBorders>
          </w:tcPr>
          <w:p w14:paraId="5E991911"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3263855B"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4B82B81F"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25B32BEE"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Quality Evaluation of Design Documents</w:t>
            </w:r>
          </w:p>
        </w:tc>
        <w:tc>
          <w:tcPr>
            <w:tcW w:w="1260" w:type="dxa"/>
            <w:tcBorders>
              <w:top w:val="single" w:sz="4" w:space="0" w:color="000000"/>
              <w:left w:val="single" w:sz="4" w:space="0" w:color="000000"/>
              <w:bottom w:val="single" w:sz="4" w:space="0" w:color="000000"/>
              <w:right w:val="single" w:sz="4" w:space="0" w:color="000000"/>
            </w:tcBorders>
          </w:tcPr>
          <w:p w14:paraId="65A8FEA8"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1F3E71E3"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39A3D8CC"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5DC0E0F3"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3B2D9828"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70DE620A"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Interdisciplinary Plan Coordination</w:t>
            </w:r>
          </w:p>
        </w:tc>
        <w:tc>
          <w:tcPr>
            <w:tcW w:w="1260" w:type="dxa"/>
            <w:tcBorders>
              <w:top w:val="single" w:sz="4" w:space="0" w:color="000000"/>
              <w:left w:val="single" w:sz="4" w:space="0" w:color="000000"/>
              <w:bottom w:val="single" w:sz="4" w:space="0" w:color="000000"/>
              <w:right w:val="single" w:sz="4" w:space="0" w:color="000000"/>
            </w:tcBorders>
          </w:tcPr>
          <w:p w14:paraId="1E63FF3D"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7D438652"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2284FCB7"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62DFB4F2"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6332F246"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5F33141D"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Constructability Review</w:t>
            </w:r>
          </w:p>
        </w:tc>
        <w:tc>
          <w:tcPr>
            <w:tcW w:w="1260" w:type="dxa"/>
            <w:tcBorders>
              <w:top w:val="single" w:sz="4" w:space="0" w:color="000000"/>
              <w:left w:val="single" w:sz="4" w:space="0" w:color="000000"/>
              <w:bottom w:val="single" w:sz="4" w:space="0" w:color="000000"/>
              <w:right w:val="single" w:sz="4" w:space="0" w:color="000000"/>
            </w:tcBorders>
          </w:tcPr>
          <w:p w14:paraId="459797B8"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63A438FF"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2E2B6F98"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5364F5B5"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28A819D6"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3485593F"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Value Engineering Review</w:t>
            </w:r>
          </w:p>
        </w:tc>
        <w:tc>
          <w:tcPr>
            <w:tcW w:w="1260" w:type="dxa"/>
            <w:tcBorders>
              <w:top w:val="single" w:sz="4" w:space="0" w:color="000000"/>
              <w:left w:val="single" w:sz="4" w:space="0" w:color="000000"/>
              <w:bottom w:val="single" w:sz="4" w:space="0" w:color="000000"/>
              <w:right w:val="single" w:sz="4" w:space="0" w:color="000000"/>
            </w:tcBorders>
          </w:tcPr>
          <w:p w14:paraId="7ABD9C5A"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57241A10"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1F08AAE9"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2A9170FB"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33CD9CA6"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53F3F99D"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Develop Project Communications Plan</w:t>
            </w:r>
          </w:p>
        </w:tc>
        <w:tc>
          <w:tcPr>
            <w:tcW w:w="1260" w:type="dxa"/>
            <w:tcBorders>
              <w:top w:val="single" w:sz="4" w:space="0" w:color="000000"/>
              <w:left w:val="single" w:sz="4" w:space="0" w:color="000000"/>
              <w:bottom w:val="single" w:sz="4" w:space="0" w:color="000000"/>
              <w:right w:val="single" w:sz="4" w:space="0" w:color="000000"/>
            </w:tcBorders>
          </w:tcPr>
          <w:p w14:paraId="51BBD1D4"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2D6D8B08"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5E7B83A7"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43767E07"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786FA51B"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71FF586E"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Assignment of Contractor Responsibilities (facilities, safety, etc.)</w:t>
            </w:r>
          </w:p>
        </w:tc>
        <w:tc>
          <w:tcPr>
            <w:tcW w:w="1260" w:type="dxa"/>
            <w:tcBorders>
              <w:top w:val="single" w:sz="4" w:space="0" w:color="000000"/>
              <w:left w:val="single" w:sz="4" w:space="0" w:color="000000"/>
              <w:bottom w:val="single" w:sz="4" w:space="0" w:color="000000"/>
              <w:right w:val="single" w:sz="4" w:space="0" w:color="000000"/>
            </w:tcBorders>
          </w:tcPr>
          <w:p w14:paraId="6BF062C7"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000A5F03"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28EBAD2A"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745EEB23"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683ADD80"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6E1E05B3"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Determine Appropriate Project Phasing</w:t>
            </w:r>
          </w:p>
        </w:tc>
        <w:tc>
          <w:tcPr>
            <w:tcW w:w="1260" w:type="dxa"/>
            <w:tcBorders>
              <w:top w:val="single" w:sz="4" w:space="0" w:color="000000"/>
              <w:left w:val="single" w:sz="4" w:space="0" w:color="000000"/>
              <w:bottom w:val="single" w:sz="4" w:space="0" w:color="000000"/>
              <w:right w:val="single" w:sz="4" w:space="0" w:color="000000"/>
            </w:tcBorders>
          </w:tcPr>
          <w:p w14:paraId="10CD9ED7"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3B53467E"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04C425F2"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73F0640B"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41526C12"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355059BB"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Determine Extent of Separate Contracts</w:t>
            </w:r>
          </w:p>
        </w:tc>
        <w:tc>
          <w:tcPr>
            <w:tcW w:w="1260" w:type="dxa"/>
            <w:tcBorders>
              <w:top w:val="single" w:sz="4" w:space="0" w:color="000000"/>
              <w:left w:val="single" w:sz="4" w:space="0" w:color="000000"/>
              <w:bottom w:val="single" w:sz="4" w:space="0" w:color="000000"/>
              <w:right w:val="single" w:sz="4" w:space="0" w:color="000000"/>
            </w:tcBorders>
          </w:tcPr>
          <w:p w14:paraId="668F39CA" w14:textId="77777777" w:rsidR="00921B83" w:rsidRPr="00E41237" w:rsidRDefault="00921B83" w:rsidP="000D049D">
            <w:pPr>
              <w:widowControl/>
              <w:tabs>
                <w:tab w:val="left" w:pos="721"/>
              </w:tabs>
              <w:jc w:val="center"/>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1FA8F8F0"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3062E103"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5C5EF10D"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6CBE977F"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1208BB0B"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Develop Contractor Bid Scope Packages</w:t>
            </w:r>
          </w:p>
        </w:tc>
        <w:tc>
          <w:tcPr>
            <w:tcW w:w="1260" w:type="dxa"/>
            <w:tcBorders>
              <w:top w:val="single" w:sz="4" w:space="0" w:color="000000"/>
              <w:left w:val="single" w:sz="4" w:space="0" w:color="000000"/>
              <w:bottom w:val="single" w:sz="4" w:space="0" w:color="000000"/>
              <w:right w:val="single" w:sz="4" w:space="0" w:color="000000"/>
            </w:tcBorders>
          </w:tcPr>
          <w:p w14:paraId="73FC59ED"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3312DD7F"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75C82979"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1AEC0D15"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14D3AA65"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66C6DE2B"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 Cash Flow Projections</w:t>
            </w:r>
          </w:p>
        </w:tc>
        <w:tc>
          <w:tcPr>
            <w:tcW w:w="1260" w:type="dxa"/>
            <w:tcBorders>
              <w:top w:val="single" w:sz="4" w:space="0" w:color="000000"/>
              <w:left w:val="single" w:sz="4" w:space="0" w:color="000000"/>
              <w:bottom w:val="single" w:sz="4" w:space="0" w:color="000000"/>
              <w:right w:val="single" w:sz="4" w:space="0" w:color="000000"/>
            </w:tcBorders>
          </w:tcPr>
          <w:p w14:paraId="7645FB59"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75C87C77"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275BDA3E"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09D03D7D"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2DD9B391"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173CB132"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Process OPSC Documents</w:t>
            </w:r>
          </w:p>
        </w:tc>
        <w:tc>
          <w:tcPr>
            <w:tcW w:w="1260" w:type="dxa"/>
            <w:tcBorders>
              <w:top w:val="single" w:sz="4" w:space="0" w:color="000000"/>
              <w:left w:val="single" w:sz="4" w:space="0" w:color="000000"/>
              <w:bottom w:val="single" w:sz="4" w:space="0" w:color="000000"/>
              <w:right w:val="single" w:sz="4" w:space="0" w:color="000000"/>
            </w:tcBorders>
          </w:tcPr>
          <w:p w14:paraId="0E66901A"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0FB2ED1F"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5E3F702A"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42BED40C"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29FEEA89"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13CA8809"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Process DSA Documents</w:t>
            </w:r>
          </w:p>
        </w:tc>
        <w:tc>
          <w:tcPr>
            <w:tcW w:w="1260" w:type="dxa"/>
            <w:tcBorders>
              <w:top w:val="single" w:sz="4" w:space="0" w:color="000000"/>
              <w:left w:val="single" w:sz="4" w:space="0" w:color="000000"/>
              <w:bottom w:val="single" w:sz="4" w:space="0" w:color="000000"/>
              <w:right w:val="single" w:sz="4" w:space="0" w:color="000000"/>
            </w:tcBorders>
          </w:tcPr>
          <w:p w14:paraId="5BD18A40" w14:textId="77777777" w:rsidR="00921B83" w:rsidRPr="00E41237" w:rsidRDefault="00921B83" w:rsidP="000D049D">
            <w:pPr>
              <w:widowControl/>
              <w:tabs>
                <w:tab w:val="left" w:pos="721"/>
              </w:tabs>
              <w:jc w:val="center"/>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10B18FF2"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06EBF076"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2474A587"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24564304"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33784FFA"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Process CDE Documents</w:t>
            </w:r>
          </w:p>
        </w:tc>
        <w:tc>
          <w:tcPr>
            <w:tcW w:w="1260" w:type="dxa"/>
            <w:tcBorders>
              <w:top w:val="single" w:sz="4" w:space="0" w:color="000000"/>
              <w:left w:val="single" w:sz="4" w:space="0" w:color="000000"/>
              <w:bottom w:val="single" w:sz="4" w:space="0" w:color="000000"/>
              <w:right w:val="single" w:sz="4" w:space="0" w:color="000000"/>
            </w:tcBorders>
          </w:tcPr>
          <w:p w14:paraId="29A10B3B"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22388F02"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6ED2F885"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2E94FA62"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33D8F3CD"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1C55B9E3"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Select &amp; Retain Professional Construction Consultants (Testing)</w:t>
            </w:r>
          </w:p>
        </w:tc>
        <w:tc>
          <w:tcPr>
            <w:tcW w:w="1260" w:type="dxa"/>
            <w:tcBorders>
              <w:top w:val="single" w:sz="4" w:space="0" w:color="000000"/>
              <w:left w:val="single" w:sz="4" w:space="0" w:color="000000"/>
              <w:bottom w:val="single" w:sz="4" w:space="0" w:color="000000"/>
              <w:right w:val="single" w:sz="4" w:space="0" w:color="000000"/>
            </w:tcBorders>
          </w:tcPr>
          <w:p w14:paraId="1FC8ED3E"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7A422AB4"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576D2AA8"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120A6532"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7CEA4DA1"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250DC1A3"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 Agreements for Prof. Services (Testing)</w:t>
            </w:r>
          </w:p>
        </w:tc>
        <w:tc>
          <w:tcPr>
            <w:tcW w:w="1260" w:type="dxa"/>
            <w:tcBorders>
              <w:top w:val="single" w:sz="4" w:space="0" w:color="000000"/>
              <w:left w:val="single" w:sz="4" w:space="0" w:color="000000"/>
              <w:bottom w:val="single" w:sz="4" w:space="0" w:color="000000"/>
              <w:right w:val="single" w:sz="4" w:space="0" w:color="000000"/>
            </w:tcBorders>
          </w:tcPr>
          <w:p w14:paraId="1BCA4C9B"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3AE9873D"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2BF5FA17"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16881069"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62C8A306"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43B11040"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Establish Temporary Facilities/Jobsite Logistics Plan</w:t>
            </w:r>
          </w:p>
        </w:tc>
        <w:tc>
          <w:tcPr>
            <w:tcW w:w="1260" w:type="dxa"/>
            <w:tcBorders>
              <w:top w:val="single" w:sz="4" w:space="0" w:color="000000"/>
              <w:left w:val="single" w:sz="4" w:space="0" w:color="000000"/>
              <w:bottom w:val="single" w:sz="4" w:space="0" w:color="000000"/>
              <w:right w:val="single" w:sz="4" w:space="0" w:color="000000"/>
            </w:tcBorders>
          </w:tcPr>
          <w:p w14:paraId="7AC93D57"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1543277F"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4C4EF466"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0C02CEEA"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30986FF7" w14:textId="77777777" w:rsidTr="005B5706">
        <w:tc>
          <w:tcPr>
            <w:tcW w:w="5760" w:type="dxa"/>
            <w:gridSpan w:val="2"/>
            <w:tcBorders>
              <w:top w:val="single" w:sz="4" w:space="0" w:color="000000"/>
              <w:left w:val="single" w:sz="10" w:space="0" w:color="000000"/>
              <w:bottom w:val="single" w:sz="10" w:space="0" w:color="000000"/>
              <w:right w:val="single" w:sz="4" w:space="0" w:color="000000"/>
            </w:tcBorders>
          </w:tcPr>
          <w:p w14:paraId="462309FA"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 Team Organizational Chart</w:t>
            </w:r>
          </w:p>
        </w:tc>
        <w:tc>
          <w:tcPr>
            <w:tcW w:w="1260" w:type="dxa"/>
            <w:tcBorders>
              <w:top w:val="single" w:sz="4" w:space="0" w:color="000000"/>
              <w:left w:val="single" w:sz="4" w:space="0" w:color="000000"/>
              <w:bottom w:val="single" w:sz="10" w:space="0" w:color="000000"/>
              <w:right w:val="single" w:sz="4" w:space="0" w:color="000000"/>
            </w:tcBorders>
          </w:tcPr>
          <w:p w14:paraId="49428BC5"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10" w:space="0" w:color="000000"/>
              <w:right w:val="single" w:sz="4" w:space="0" w:color="000000"/>
            </w:tcBorders>
          </w:tcPr>
          <w:p w14:paraId="18F8D724"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10" w:space="0" w:color="000000"/>
              <w:right w:val="single" w:sz="4" w:space="0" w:color="000000"/>
            </w:tcBorders>
          </w:tcPr>
          <w:p w14:paraId="1D623A00"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10" w:space="0" w:color="000000"/>
              <w:right w:val="single" w:sz="10" w:space="0" w:color="000000"/>
            </w:tcBorders>
          </w:tcPr>
          <w:p w14:paraId="5C57D522"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4D2B5171" w14:textId="77777777" w:rsidTr="005B5706">
        <w:tc>
          <w:tcPr>
            <w:tcW w:w="5760" w:type="dxa"/>
            <w:gridSpan w:val="2"/>
            <w:tcBorders>
              <w:top w:val="single" w:sz="10" w:space="0" w:color="000000"/>
              <w:left w:val="single" w:sz="10" w:space="0" w:color="000000"/>
              <w:bottom w:val="single" w:sz="4" w:space="0" w:color="000000"/>
              <w:right w:val="single" w:sz="10" w:space="0" w:color="000000"/>
            </w:tcBorders>
          </w:tcPr>
          <w:p w14:paraId="630C1ECF"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jc w:val="center"/>
              <w:rPr>
                <w:rFonts w:eastAsia="Times New Roman"/>
                <w:sz w:val="22"/>
                <w:szCs w:val="22"/>
              </w:rPr>
            </w:pPr>
          </w:p>
        </w:tc>
        <w:tc>
          <w:tcPr>
            <w:tcW w:w="2700" w:type="dxa"/>
            <w:gridSpan w:val="2"/>
            <w:tcBorders>
              <w:top w:val="single" w:sz="10" w:space="0" w:color="000000"/>
              <w:left w:val="single" w:sz="10" w:space="0" w:color="000000"/>
              <w:bottom w:val="single" w:sz="4" w:space="0" w:color="000000"/>
              <w:right w:val="single" w:sz="4" w:space="0" w:color="000000"/>
            </w:tcBorders>
          </w:tcPr>
          <w:p w14:paraId="6306E15C" w14:textId="77777777" w:rsidR="00921B83" w:rsidRPr="00E41237" w:rsidRDefault="00921B83" w:rsidP="000D049D">
            <w:pPr>
              <w:widowControl/>
              <w:tabs>
                <w:tab w:val="left" w:pos="721"/>
              </w:tabs>
              <w:jc w:val="center"/>
              <w:rPr>
                <w:rFonts w:eastAsia="Times New Roman"/>
                <w:sz w:val="22"/>
                <w:szCs w:val="22"/>
              </w:rPr>
            </w:pPr>
          </w:p>
        </w:tc>
        <w:tc>
          <w:tcPr>
            <w:tcW w:w="1260" w:type="dxa"/>
            <w:tcBorders>
              <w:top w:val="single" w:sz="10" w:space="0" w:color="000000"/>
              <w:left w:val="nil"/>
              <w:bottom w:val="single" w:sz="4" w:space="0" w:color="000000"/>
              <w:right w:val="nil"/>
            </w:tcBorders>
          </w:tcPr>
          <w:p w14:paraId="1A00716C"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10" w:space="0" w:color="000000"/>
              <w:left w:val="nil"/>
              <w:bottom w:val="single" w:sz="4" w:space="0" w:color="000000"/>
              <w:right w:val="single" w:sz="10" w:space="0" w:color="000000"/>
            </w:tcBorders>
          </w:tcPr>
          <w:p w14:paraId="1E0BFE66"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78E46643" w14:textId="77777777" w:rsidTr="005B5706">
        <w:tc>
          <w:tcPr>
            <w:tcW w:w="5760" w:type="dxa"/>
            <w:gridSpan w:val="2"/>
            <w:tcBorders>
              <w:top w:val="single" w:sz="4" w:space="0" w:color="000000"/>
              <w:left w:val="single" w:sz="10" w:space="0" w:color="000000"/>
              <w:bottom w:val="single" w:sz="10" w:space="0" w:color="000000"/>
              <w:right w:val="single" w:sz="4" w:space="0" w:color="000000"/>
            </w:tcBorders>
          </w:tcPr>
          <w:p w14:paraId="11E03358"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b/>
                <w:bCs/>
                <w:sz w:val="22"/>
                <w:szCs w:val="22"/>
              </w:rPr>
              <w:t>Bidding Phase:</w:t>
            </w:r>
          </w:p>
        </w:tc>
        <w:tc>
          <w:tcPr>
            <w:tcW w:w="1260" w:type="dxa"/>
            <w:tcBorders>
              <w:top w:val="single" w:sz="4" w:space="0" w:color="000000"/>
              <w:left w:val="single" w:sz="4" w:space="0" w:color="000000"/>
              <w:bottom w:val="single" w:sz="10" w:space="0" w:color="000000"/>
              <w:right w:val="single" w:sz="4" w:space="0" w:color="000000"/>
            </w:tcBorders>
          </w:tcPr>
          <w:p w14:paraId="611E81E5"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b/>
                <w:bCs/>
                <w:sz w:val="22"/>
                <w:szCs w:val="22"/>
              </w:rPr>
              <w:t>Owner</w:t>
            </w:r>
          </w:p>
        </w:tc>
        <w:tc>
          <w:tcPr>
            <w:tcW w:w="1440" w:type="dxa"/>
            <w:tcBorders>
              <w:top w:val="single" w:sz="4" w:space="0" w:color="000000"/>
              <w:left w:val="single" w:sz="4" w:space="0" w:color="000000"/>
              <w:bottom w:val="single" w:sz="10" w:space="0" w:color="000000"/>
              <w:right w:val="single" w:sz="4" w:space="0" w:color="000000"/>
            </w:tcBorders>
          </w:tcPr>
          <w:p w14:paraId="6A6A209B"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b/>
                <w:bCs/>
                <w:sz w:val="22"/>
                <w:szCs w:val="22"/>
              </w:rPr>
              <w:t>Architect</w:t>
            </w:r>
          </w:p>
        </w:tc>
        <w:tc>
          <w:tcPr>
            <w:tcW w:w="1260" w:type="dxa"/>
            <w:tcBorders>
              <w:top w:val="single" w:sz="4" w:space="0" w:color="000000"/>
              <w:left w:val="single" w:sz="4" w:space="0" w:color="000000"/>
              <w:bottom w:val="single" w:sz="10" w:space="0" w:color="000000"/>
              <w:right w:val="single" w:sz="4" w:space="0" w:color="000000"/>
            </w:tcBorders>
          </w:tcPr>
          <w:p w14:paraId="0471C22A" w14:textId="77777777" w:rsidR="00921B83" w:rsidRPr="00E41237" w:rsidRDefault="00921B83" w:rsidP="000D049D">
            <w:pPr>
              <w:widowControl/>
              <w:tabs>
                <w:tab w:val="left" w:pos="721"/>
              </w:tabs>
              <w:jc w:val="center"/>
              <w:rPr>
                <w:rFonts w:eastAsia="Times New Roman"/>
                <w:b/>
                <w:sz w:val="22"/>
                <w:szCs w:val="22"/>
              </w:rPr>
            </w:pPr>
            <w:r w:rsidRPr="00E41237">
              <w:rPr>
                <w:rFonts w:eastAsia="Times New Roman"/>
                <w:b/>
                <w:sz w:val="22"/>
                <w:szCs w:val="22"/>
              </w:rPr>
              <w:t>GC</w:t>
            </w:r>
          </w:p>
        </w:tc>
        <w:tc>
          <w:tcPr>
            <w:tcW w:w="1080" w:type="dxa"/>
            <w:tcBorders>
              <w:top w:val="single" w:sz="4" w:space="0" w:color="000000"/>
              <w:left w:val="single" w:sz="4" w:space="0" w:color="000000"/>
              <w:bottom w:val="single" w:sz="10" w:space="0" w:color="000000"/>
              <w:right w:val="single" w:sz="10" w:space="0" w:color="000000"/>
            </w:tcBorders>
          </w:tcPr>
          <w:p w14:paraId="1B326F4C"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b/>
                <w:bCs/>
                <w:sz w:val="22"/>
                <w:szCs w:val="22"/>
              </w:rPr>
              <w:t>Inspector</w:t>
            </w:r>
          </w:p>
        </w:tc>
      </w:tr>
      <w:tr w:rsidR="00921B83" w:rsidRPr="00135071" w14:paraId="28D56DDA" w14:textId="77777777" w:rsidTr="005B5706">
        <w:tc>
          <w:tcPr>
            <w:tcW w:w="5760" w:type="dxa"/>
            <w:gridSpan w:val="2"/>
            <w:tcBorders>
              <w:top w:val="single" w:sz="10" w:space="0" w:color="000000"/>
              <w:left w:val="single" w:sz="10" w:space="0" w:color="000000"/>
              <w:bottom w:val="single" w:sz="4" w:space="0" w:color="000000"/>
              <w:right w:val="single" w:sz="4" w:space="0" w:color="000000"/>
            </w:tcBorders>
          </w:tcPr>
          <w:p w14:paraId="6D340642"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Develop Bidding Procedures</w:t>
            </w:r>
          </w:p>
        </w:tc>
        <w:tc>
          <w:tcPr>
            <w:tcW w:w="1260" w:type="dxa"/>
            <w:tcBorders>
              <w:top w:val="single" w:sz="10" w:space="0" w:color="000000"/>
              <w:left w:val="single" w:sz="4" w:space="0" w:color="000000"/>
              <w:bottom w:val="single" w:sz="4" w:space="0" w:color="000000"/>
              <w:right w:val="single" w:sz="4" w:space="0" w:color="000000"/>
            </w:tcBorders>
          </w:tcPr>
          <w:p w14:paraId="7FE0FDCB"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10" w:space="0" w:color="000000"/>
              <w:left w:val="single" w:sz="4" w:space="0" w:color="000000"/>
              <w:bottom w:val="single" w:sz="4" w:space="0" w:color="000000"/>
              <w:right w:val="single" w:sz="4" w:space="0" w:color="000000"/>
            </w:tcBorders>
          </w:tcPr>
          <w:p w14:paraId="757563A2"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10" w:space="0" w:color="000000"/>
              <w:left w:val="single" w:sz="4" w:space="0" w:color="000000"/>
              <w:bottom w:val="single" w:sz="4" w:space="0" w:color="000000"/>
              <w:right w:val="single" w:sz="4" w:space="0" w:color="000000"/>
            </w:tcBorders>
          </w:tcPr>
          <w:p w14:paraId="337C26AD"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10" w:space="0" w:color="000000"/>
              <w:left w:val="single" w:sz="4" w:space="0" w:color="000000"/>
              <w:bottom w:val="single" w:sz="4" w:space="0" w:color="000000"/>
              <w:right w:val="single" w:sz="10" w:space="0" w:color="000000"/>
            </w:tcBorders>
          </w:tcPr>
          <w:p w14:paraId="3CE4992F"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023F373C"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1EE40C81"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Develop Bidders Interest</w:t>
            </w:r>
          </w:p>
        </w:tc>
        <w:tc>
          <w:tcPr>
            <w:tcW w:w="1260" w:type="dxa"/>
            <w:tcBorders>
              <w:top w:val="single" w:sz="4" w:space="0" w:color="000000"/>
              <w:left w:val="single" w:sz="4" w:space="0" w:color="000000"/>
              <w:bottom w:val="single" w:sz="4" w:space="0" w:color="000000"/>
              <w:right w:val="single" w:sz="4" w:space="0" w:color="000000"/>
            </w:tcBorders>
          </w:tcPr>
          <w:p w14:paraId="2DC06F34"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4A76FC86"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51C28A54"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2F4196B4"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2D0C9FA9"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4E36A2FB"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Determine Appropriate Licensing Requirements</w:t>
            </w:r>
          </w:p>
        </w:tc>
        <w:tc>
          <w:tcPr>
            <w:tcW w:w="1260" w:type="dxa"/>
            <w:tcBorders>
              <w:top w:val="single" w:sz="4" w:space="0" w:color="000000"/>
              <w:left w:val="single" w:sz="4" w:space="0" w:color="000000"/>
              <w:bottom w:val="single" w:sz="4" w:space="0" w:color="000000"/>
              <w:right w:val="single" w:sz="4" w:space="0" w:color="000000"/>
            </w:tcBorders>
          </w:tcPr>
          <w:p w14:paraId="21175B24"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18104A66"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4402E81F"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3E8FC886"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7FE611BA"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5855EE36"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Prepare/Place Bid Advertisements &amp; Legal Notices</w:t>
            </w:r>
          </w:p>
        </w:tc>
        <w:tc>
          <w:tcPr>
            <w:tcW w:w="1260" w:type="dxa"/>
            <w:tcBorders>
              <w:top w:val="single" w:sz="4" w:space="0" w:color="000000"/>
              <w:left w:val="single" w:sz="4" w:space="0" w:color="000000"/>
              <w:bottom w:val="single" w:sz="4" w:space="0" w:color="000000"/>
              <w:right w:val="single" w:sz="4" w:space="0" w:color="000000"/>
            </w:tcBorders>
          </w:tcPr>
          <w:p w14:paraId="73A062F5"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6B014CEF"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2BF15773"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64B49C89"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6E7B3C57"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3843043B"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Establish and Maintain Bid Document Control</w:t>
            </w:r>
          </w:p>
        </w:tc>
        <w:tc>
          <w:tcPr>
            <w:tcW w:w="1260" w:type="dxa"/>
            <w:tcBorders>
              <w:top w:val="single" w:sz="4" w:space="0" w:color="000000"/>
              <w:left w:val="single" w:sz="4" w:space="0" w:color="000000"/>
              <w:bottom w:val="single" w:sz="4" w:space="0" w:color="000000"/>
              <w:right w:val="single" w:sz="4" w:space="0" w:color="000000"/>
            </w:tcBorders>
          </w:tcPr>
          <w:p w14:paraId="7E06286B"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4D497AAB"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16F3DE3F"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24A1CE7C"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7C86A0CD"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08C6D8E2"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Write Bid Packages</w:t>
            </w:r>
          </w:p>
        </w:tc>
        <w:tc>
          <w:tcPr>
            <w:tcW w:w="1260" w:type="dxa"/>
            <w:tcBorders>
              <w:top w:val="single" w:sz="4" w:space="0" w:color="000000"/>
              <w:left w:val="single" w:sz="4" w:space="0" w:color="000000"/>
              <w:bottom w:val="single" w:sz="4" w:space="0" w:color="000000"/>
              <w:right w:val="single" w:sz="4" w:space="0" w:color="000000"/>
            </w:tcBorders>
          </w:tcPr>
          <w:p w14:paraId="4F7B1291"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3F8434EB"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4DEEF8F5"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63D1A3D2"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2CD7384D"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53D3DFCB"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 Bid Forms</w:t>
            </w:r>
          </w:p>
        </w:tc>
        <w:tc>
          <w:tcPr>
            <w:tcW w:w="1260" w:type="dxa"/>
            <w:tcBorders>
              <w:top w:val="single" w:sz="4" w:space="0" w:color="000000"/>
              <w:left w:val="single" w:sz="4" w:space="0" w:color="000000"/>
              <w:bottom w:val="single" w:sz="4" w:space="0" w:color="000000"/>
              <w:right w:val="single" w:sz="4" w:space="0" w:color="000000"/>
            </w:tcBorders>
          </w:tcPr>
          <w:p w14:paraId="023D4A63"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045B7110"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430D3607"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6CDE7263"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0EE25BEF"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5797B105"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Distribute Bid Documents</w:t>
            </w:r>
          </w:p>
        </w:tc>
        <w:tc>
          <w:tcPr>
            <w:tcW w:w="1260" w:type="dxa"/>
            <w:tcBorders>
              <w:top w:val="single" w:sz="4" w:space="0" w:color="000000"/>
              <w:left w:val="single" w:sz="4" w:space="0" w:color="000000"/>
              <w:bottom w:val="single" w:sz="4" w:space="0" w:color="000000"/>
              <w:right w:val="single" w:sz="4" w:space="0" w:color="000000"/>
            </w:tcBorders>
          </w:tcPr>
          <w:p w14:paraId="716EFEDB"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4A3402EE"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4861498A"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574F0E3F"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41F79086"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1CED9985"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Conduct Pre-Bid Meetings</w:t>
            </w:r>
          </w:p>
        </w:tc>
        <w:tc>
          <w:tcPr>
            <w:tcW w:w="1260" w:type="dxa"/>
            <w:tcBorders>
              <w:top w:val="single" w:sz="4" w:space="0" w:color="000000"/>
              <w:left w:val="single" w:sz="4" w:space="0" w:color="000000"/>
              <w:bottom w:val="single" w:sz="4" w:space="0" w:color="000000"/>
              <w:right w:val="single" w:sz="4" w:space="0" w:color="000000"/>
            </w:tcBorders>
          </w:tcPr>
          <w:p w14:paraId="622757E9"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1A646242"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181A44F0"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42D35F30"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2BEB38E4"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51704796"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lastRenderedPageBreak/>
              <w:t>Receive Bidders Questions</w:t>
            </w:r>
          </w:p>
        </w:tc>
        <w:tc>
          <w:tcPr>
            <w:tcW w:w="1260" w:type="dxa"/>
            <w:tcBorders>
              <w:top w:val="single" w:sz="4" w:space="0" w:color="000000"/>
              <w:left w:val="single" w:sz="4" w:space="0" w:color="000000"/>
              <w:bottom w:val="single" w:sz="4" w:space="0" w:color="000000"/>
              <w:right w:val="single" w:sz="4" w:space="0" w:color="000000"/>
            </w:tcBorders>
          </w:tcPr>
          <w:p w14:paraId="5B771657"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02A0E113"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70E744BB"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7344A7EE"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54992DD9"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79F25E2A"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Answer Questions &amp; Prepare Addenda</w:t>
            </w:r>
          </w:p>
        </w:tc>
        <w:tc>
          <w:tcPr>
            <w:tcW w:w="1260" w:type="dxa"/>
            <w:tcBorders>
              <w:top w:val="single" w:sz="4" w:space="0" w:color="000000"/>
              <w:left w:val="single" w:sz="4" w:space="0" w:color="000000"/>
              <w:bottom w:val="single" w:sz="4" w:space="0" w:color="000000"/>
              <w:right w:val="single" w:sz="4" w:space="0" w:color="000000"/>
            </w:tcBorders>
          </w:tcPr>
          <w:p w14:paraId="62135B34"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1B9ED41A"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373BA6BD"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06786A78"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10852C5D"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1380B6C6"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Review Addenda</w:t>
            </w:r>
          </w:p>
        </w:tc>
        <w:tc>
          <w:tcPr>
            <w:tcW w:w="1260" w:type="dxa"/>
            <w:tcBorders>
              <w:top w:val="single" w:sz="4" w:space="0" w:color="000000"/>
              <w:left w:val="single" w:sz="4" w:space="0" w:color="000000"/>
              <w:bottom w:val="single" w:sz="4" w:space="0" w:color="000000"/>
              <w:right w:val="single" w:sz="4" w:space="0" w:color="000000"/>
            </w:tcBorders>
          </w:tcPr>
          <w:p w14:paraId="4BF094B5"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6785C83B"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125F6F88"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72465DB0"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473E1937"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6003B656"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Distribute Addenda</w:t>
            </w:r>
          </w:p>
        </w:tc>
        <w:tc>
          <w:tcPr>
            <w:tcW w:w="1260" w:type="dxa"/>
            <w:tcBorders>
              <w:top w:val="single" w:sz="4" w:space="0" w:color="000000"/>
              <w:left w:val="single" w:sz="4" w:space="0" w:color="000000"/>
              <w:bottom w:val="single" w:sz="4" w:space="0" w:color="000000"/>
              <w:right w:val="single" w:sz="4" w:space="0" w:color="000000"/>
            </w:tcBorders>
          </w:tcPr>
          <w:p w14:paraId="0976F72F"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33F575CE"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6AB52E5C"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43C0670C"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140776C2"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345A355D"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Conduct Bid Opening</w:t>
            </w:r>
          </w:p>
        </w:tc>
        <w:tc>
          <w:tcPr>
            <w:tcW w:w="1260" w:type="dxa"/>
            <w:tcBorders>
              <w:top w:val="single" w:sz="4" w:space="0" w:color="000000"/>
              <w:left w:val="single" w:sz="4" w:space="0" w:color="000000"/>
              <w:bottom w:val="single" w:sz="4" w:space="0" w:color="000000"/>
              <w:right w:val="single" w:sz="4" w:space="0" w:color="000000"/>
            </w:tcBorders>
          </w:tcPr>
          <w:p w14:paraId="03BDF739"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29C1EF4B"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1005E2D2"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4CDB4C35"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4497842B"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7D639A5C"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 Bid Summaries</w:t>
            </w:r>
          </w:p>
        </w:tc>
        <w:tc>
          <w:tcPr>
            <w:tcW w:w="1260" w:type="dxa"/>
            <w:tcBorders>
              <w:top w:val="single" w:sz="4" w:space="0" w:color="000000"/>
              <w:left w:val="single" w:sz="4" w:space="0" w:color="000000"/>
              <w:bottom w:val="single" w:sz="4" w:space="0" w:color="000000"/>
              <w:right w:val="single" w:sz="4" w:space="0" w:color="000000"/>
            </w:tcBorders>
          </w:tcPr>
          <w:p w14:paraId="7125A9DD"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4CF27999"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0D2FB53B"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7A485951"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3D4F61D5"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03B63653"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Perform Bid Evaluations (Legal)</w:t>
            </w:r>
          </w:p>
        </w:tc>
        <w:tc>
          <w:tcPr>
            <w:tcW w:w="1260" w:type="dxa"/>
            <w:tcBorders>
              <w:top w:val="single" w:sz="4" w:space="0" w:color="000000"/>
              <w:left w:val="single" w:sz="4" w:space="0" w:color="000000"/>
              <w:bottom w:val="single" w:sz="4" w:space="0" w:color="000000"/>
              <w:right w:val="single" w:sz="4" w:space="0" w:color="000000"/>
            </w:tcBorders>
          </w:tcPr>
          <w:p w14:paraId="004EB352"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664207DC"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0E34702C"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0CC00368"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59C6D1F0"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2968F2EF"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Perform Bid Evaluations (Costs)</w:t>
            </w:r>
          </w:p>
        </w:tc>
        <w:tc>
          <w:tcPr>
            <w:tcW w:w="1260" w:type="dxa"/>
            <w:tcBorders>
              <w:top w:val="single" w:sz="4" w:space="0" w:color="000000"/>
              <w:left w:val="single" w:sz="4" w:space="0" w:color="000000"/>
              <w:bottom w:val="single" w:sz="4" w:space="0" w:color="000000"/>
              <w:right w:val="single" w:sz="4" w:space="0" w:color="000000"/>
            </w:tcBorders>
          </w:tcPr>
          <w:p w14:paraId="3A3C8A66"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3F964126"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024E1D55"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09C80725"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74B4F7A7"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3B70B733"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Verify if all Project Components are Covered</w:t>
            </w:r>
          </w:p>
        </w:tc>
        <w:tc>
          <w:tcPr>
            <w:tcW w:w="1260" w:type="dxa"/>
            <w:tcBorders>
              <w:top w:val="single" w:sz="4" w:space="0" w:color="000000"/>
              <w:left w:val="single" w:sz="4" w:space="0" w:color="000000"/>
              <w:bottom w:val="single" w:sz="4" w:space="0" w:color="000000"/>
              <w:right w:val="single" w:sz="4" w:space="0" w:color="000000"/>
            </w:tcBorders>
          </w:tcPr>
          <w:p w14:paraId="6E30F3F8"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670C6621"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61B6F5B3"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42FCBB94"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77868F8B"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5D8DA82B"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Recommend Award of Contracts</w:t>
            </w:r>
          </w:p>
        </w:tc>
        <w:tc>
          <w:tcPr>
            <w:tcW w:w="1260" w:type="dxa"/>
            <w:tcBorders>
              <w:top w:val="single" w:sz="4" w:space="0" w:color="000000"/>
              <w:left w:val="single" w:sz="4" w:space="0" w:color="000000"/>
              <w:bottom w:val="single" w:sz="4" w:space="0" w:color="000000"/>
              <w:right w:val="single" w:sz="4" w:space="0" w:color="000000"/>
            </w:tcBorders>
          </w:tcPr>
          <w:p w14:paraId="1E79660B"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324C8778"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3CF5C768"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3BEFBF31"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2A7EDB81"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003DB20C"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Draft and Issue Contracts</w:t>
            </w:r>
          </w:p>
        </w:tc>
        <w:tc>
          <w:tcPr>
            <w:tcW w:w="1260" w:type="dxa"/>
            <w:tcBorders>
              <w:top w:val="single" w:sz="4" w:space="0" w:color="000000"/>
              <w:left w:val="single" w:sz="4" w:space="0" w:color="000000"/>
              <w:bottom w:val="single" w:sz="4" w:space="0" w:color="000000"/>
              <w:right w:val="single" w:sz="4" w:space="0" w:color="000000"/>
            </w:tcBorders>
          </w:tcPr>
          <w:p w14:paraId="59E43539"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22DAB4C3"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3B5551AA"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532AC2C5"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2C27C7BA"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5FB7B8D5"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Issue Contract Documents to Contractors</w:t>
            </w:r>
          </w:p>
        </w:tc>
        <w:tc>
          <w:tcPr>
            <w:tcW w:w="1260" w:type="dxa"/>
            <w:tcBorders>
              <w:top w:val="single" w:sz="4" w:space="0" w:color="000000"/>
              <w:left w:val="single" w:sz="4" w:space="0" w:color="000000"/>
              <w:bottom w:val="single" w:sz="4" w:space="0" w:color="000000"/>
              <w:right w:val="single" w:sz="4" w:space="0" w:color="000000"/>
            </w:tcBorders>
          </w:tcPr>
          <w:p w14:paraId="263A9C78"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3191804F"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35F432F0"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7452EBAA"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4F8EB7BA"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0D2604DD"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Coordinate Receipt of Contracts, Bonds and Insurance</w:t>
            </w:r>
          </w:p>
        </w:tc>
        <w:tc>
          <w:tcPr>
            <w:tcW w:w="1260" w:type="dxa"/>
            <w:tcBorders>
              <w:top w:val="single" w:sz="4" w:space="0" w:color="000000"/>
              <w:left w:val="single" w:sz="4" w:space="0" w:color="000000"/>
              <w:bottom w:val="single" w:sz="4" w:space="0" w:color="000000"/>
              <w:right w:val="single" w:sz="4" w:space="0" w:color="000000"/>
            </w:tcBorders>
          </w:tcPr>
          <w:p w14:paraId="0695410B"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26ED03A9"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6DB23ADD"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698933A2"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674ED995"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312B274C"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Obtain Contract Signatures</w:t>
            </w:r>
          </w:p>
        </w:tc>
        <w:tc>
          <w:tcPr>
            <w:tcW w:w="1260" w:type="dxa"/>
            <w:tcBorders>
              <w:top w:val="single" w:sz="4" w:space="0" w:color="000000"/>
              <w:left w:val="single" w:sz="4" w:space="0" w:color="000000"/>
              <w:bottom w:val="single" w:sz="4" w:space="0" w:color="000000"/>
              <w:right w:val="single" w:sz="4" w:space="0" w:color="000000"/>
            </w:tcBorders>
          </w:tcPr>
          <w:p w14:paraId="5F8F6872"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1BA6D574"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6A57762A"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385D1DD9"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67E24B01"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56FE1B78"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Issue Notices to Proceed</w:t>
            </w:r>
          </w:p>
        </w:tc>
        <w:tc>
          <w:tcPr>
            <w:tcW w:w="1260" w:type="dxa"/>
            <w:tcBorders>
              <w:top w:val="single" w:sz="4" w:space="0" w:color="000000"/>
              <w:left w:val="single" w:sz="4" w:space="0" w:color="000000"/>
              <w:bottom w:val="single" w:sz="4" w:space="0" w:color="000000"/>
              <w:right w:val="single" w:sz="4" w:space="0" w:color="000000"/>
            </w:tcBorders>
          </w:tcPr>
          <w:p w14:paraId="6D70AB79"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166F3BD8"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44577CC0"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6B599CD3"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425B74BD"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6F64450B"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 Cost to Estimate Comparison</w:t>
            </w:r>
          </w:p>
        </w:tc>
        <w:tc>
          <w:tcPr>
            <w:tcW w:w="1260" w:type="dxa"/>
            <w:tcBorders>
              <w:top w:val="single" w:sz="4" w:space="0" w:color="000000"/>
              <w:left w:val="single" w:sz="4" w:space="0" w:color="000000"/>
              <w:bottom w:val="single" w:sz="4" w:space="0" w:color="000000"/>
              <w:right w:val="single" w:sz="4" w:space="0" w:color="000000"/>
            </w:tcBorders>
          </w:tcPr>
          <w:p w14:paraId="74B9B579"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1373D42D"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5D9F8781"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4C1E52CE"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53BCBE69"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499A5093"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Coordinate Rebidding Activities (if required)</w:t>
            </w:r>
          </w:p>
        </w:tc>
        <w:tc>
          <w:tcPr>
            <w:tcW w:w="1260" w:type="dxa"/>
            <w:tcBorders>
              <w:top w:val="single" w:sz="4" w:space="0" w:color="000000"/>
              <w:left w:val="single" w:sz="4" w:space="0" w:color="000000"/>
              <w:bottom w:val="single" w:sz="4" w:space="0" w:color="000000"/>
              <w:right w:val="single" w:sz="4" w:space="0" w:color="000000"/>
            </w:tcBorders>
          </w:tcPr>
          <w:p w14:paraId="4011F00B"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0B32AB45"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31E11E4E"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24545E92"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479792A2"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0AE1A4E7"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jc w:val="right"/>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0D7FF4D5" w14:textId="77777777" w:rsidR="00921B83" w:rsidRPr="00E41237" w:rsidRDefault="00921B83" w:rsidP="000D049D">
            <w:pPr>
              <w:widowControl/>
              <w:tabs>
                <w:tab w:val="left" w:pos="721"/>
              </w:tabs>
              <w:jc w:val="right"/>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00E04ABA"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379F6FA7"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7A8B2857"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5F543CF9"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1CE1229A"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b/>
                <w:bCs/>
                <w:sz w:val="22"/>
                <w:szCs w:val="22"/>
              </w:rPr>
              <w:t>Rebid:</w:t>
            </w:r>
          </w:p>
        </w:tc>
        <w:tc>
          <w:tcPr>
            <w:tcW w:w="1260" w:type="dxa"/>
            <w:tcBorders>
              <w:top w:val="single" w:sz="4" w:space="0" w:color="000000"/>
              <w:left w:val="single" w:sz="4" w:space="0" w:color="000000"/>
              <w:bottom w:val="single" w:sz="4" w:space="0" w:color="000000"/>
              <w:right w:val="single" w:sz="4" w:space="0" w:color="000000"/>
            </w:tcBorders>
          </w:tcPr>
          <w:p w14:paraId="03F927F2"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087E12A9"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679E8328"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471A845A"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571EC3AB"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3DB3F2DA"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Coordinate Re-bidding Activities (if required)</w:t>
            </w:r>
          </w:p>
        </w:tc>
        <w:tc>
          <w:tcPr>
            <w:tcW w:w="1260" w:type="dxa"/>
            <w:tcBorders>
              <w:top w:val="single" w:sz="4" w:space="0" w:color="000000"/>
              <w:left w:val="single" w:sz="4" w:space="0" w:color="000000"/>
              <w:bottom w:val="single" w:sz="4" w:space="0" w:color="000000"/>
              <w:right w:val="single" w:sz="4" w:space="0" w:color="000000"/>
            </w:tcBorders>
          </w:tcPr>
          <w:p w14:paraId="3B78593B"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13040394"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1C0A01C3"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46F243C5"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5F6833D0"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52454E90"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Propose Bid Changes</w:t>
            </w:r>
          </w:p>
        </w:tc>
        <w:tc>
          <w:tcPr>
            <w:tcW w:w="1260" w:type="dxa"/>
            <w:tcBorders>
              <w:top w:val="single" w:sz="4" w:space="0" w:color="000000"/>
              <w:left w:val="single" w:sz="4" w:space="0" w:color="000000"/>
              <w:bottom w:val="single" w:sz="4" w:space="0" w:color="000000"/>
              <w:right w:val="single" w:sz="4" w:space="0" w:color="000000"/>
            </w:tcBorders>
          </w:tcPr>
          <w:p w14:paraId="47E3C32D"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07C37F86"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71FFF9EA"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042375BB"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61E0FEE8" w14:textId="77777777" w:rsidTr="005B5706">
        <w:tc>
          <w:tcPr>
            <w:tcW w:w="5760" w:type="dxa"/>
            <w:gridSpan w:val="2"/>
            <w:tcBorders>
              <w:top w:val="single" w:sz="4" w:space="0" w:color="000000"/>
              <w:left w:val="single" w:sz="10" w:space="0" w:color="000000"/>
              <w:bottom w:val="single" w:sz="10" w:space="0" w:color="000000"/>
              <w:right w:val="single" w:sz="4" w:space="0" w:color="000000"/>
            </w:tcBorders>
          </w:tcPr>
          <w:p w14:paraId="3B98AB33"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Revise Contract Documents for Re-Bidding</w:t>
            </w:r>
          </w:p>
        </w:tc>
        <w:tc>
          <w:tcPr>
            <w:tcW w:w="1260" w:type="dxa"/>
            <w:tcBorders>
              <w:top w:val="single" w:sz="4" w:space="0" w:color="000000"/>
              <w:left w:val="single" w:sz="4" w:space="0" w:color="000000"/>
              <w:bottom w:val="single" w:sz="10" w:space="0" w:color="000000"/>
              <w:right w:val="single" w:sz="4" w:space="0" w:color="000000"/>
            </w:tcBorders>
          </w:tcPr>
          <w:p w14:paraId="6AEC87EF"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10" w:space="0" w:color="000000"/>
              <w:right w:val="single" w:sz="4" w:space="0" w:color="000000"/>
            </w:tcBorders>
          </w:tcPr>
          <w:p w14:paraId="0F27D5D0"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10" w:space="0" w:color="000000"/>
              <w:right w:val="single" w:sz="4" w:space="0" w:color="000000"/>
            </w:tcBorders>
          </w:tcPr>
          <w:p w14:paraId="064234F4"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10" w:space="0" w:color="000000"/>
              <w:right w:val="single" w:sz="10" w:space="0" w:color="000000"/>
            </w:tcBorders>
          </w:tcPr>
          <w:p w14:paraId="34F62472"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2782A0A3" w14:textId="77777777" w:rsidTr="005B5706">
        <w:tc>
          <w:tcPr>
            <w:tcW w:w="5760" w:type="dxa"/>
            <w:gridSpan w:val="2"/>
            <w:tcBorders>
              <w:top w:val="single" w:sz="10" w:space="0" w:color="000000"/>
              <w:left w:val="single" w:sz="10" w:space="0" w:color="000000"/>
              <w:bottom w:val="single" w:sz="10" w:space="0" w:color="000000"/>
              <w:right w:val="single" w:sz="10" w:space="0" w:color="000000"/>
            </w:tcBorders>
          </w:tcPr>
          <w:p w14:paraId="0F9FEDCA"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jc w:val="right"/>
              <w:rPr>
                <w:rFonts w:eastAsia="Times New Roman"/>
                <w:sz w:val="22"/>
                <w:szCs w:val="22"/>
              </w:rPr>
            </w:pPr>
          </w:p>
        </w:tc>
        <w:tc>
          <w:tcPr>
            <w:tcW w:w="1260" w:type="dxa"/>
            <w:tcBorders>
              <w:top w:val="single" w:sz="10" w:space="0" w:color="000000"/>
              <w:left w:val="single" w:sz="10" w:space="0" w:color="000000"/>
              <w:bottom w:val="single" w:sz="10" w:space="0" w:color="000000"/>
              <w:right w:val="single" w:sz="10" w:space="0" w:color="000000"/>
            </w:tcBorders>
          </w:tcPr>
          <w:p w14:paraId="05721A41" w14:textId="77777777" w:rsidR="00921B83" w:rsidRPr="00E41237" w:rsidRDefault="00921B83" w:rsidP="000D049D">
            <w:pPr>
              <w:widowControl/>
              <w:tabs>
                <w:tab w:val="left" w:pos="721"/>
              </w:tabs>
              <w:jc w:val="right"/>
              <w:rPr>
                <w:rFonts w:eastAsia="Times New Roman"/>
                <w:sz w:val="22"/>
                <w:szCs w:val="22"/>
              </w:rPr>
            </w:pPr>
          </w:p>
        </w:tc>
        <w:tc>
          <w:tcPr>
            <w:tcW w:w="1440" w:type="dxa"/>
            <w:tcBorders>
              <w:top w:val="single" w:sz="10" w:space="0" w:color="000000"/>
              <w:left w:val="single" w:sz="10" w:space="0" w:color="000000"/>
              <w:bottom w:val="single" w:sz="10" w:space="0" w:color="000000"/>
              <w:right w:val="single" w:sz="10" w:space="0" w:color="000000"/>
            </w:tcBorders>
          </w:tcPr>
          <w:p w14:paraId="0565E81D"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10" w:space="0" w:color="000000"/>
              <w:left w:val="single" w:sz="10" w:space="0" w:color="000000"/>
              <w:bottom w:val="single" w:sz="10" w:space="0" w:color="000000"/>
              <w:right w:val="single" w:sz="10" w:space="0" w:color="000000"/>
            </w:tcBorders>
          </w:tcPr>
          <w:p w14:paraId="3186525D"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10" w:space="0" w:color="000000"/>
              <w:left w:val="single" w:sz="10" w:space="0" w:color="000000"/>
              <w:bottom w:val="single" w:sz="10" w:space="0" w:color="000000"/>
              <w:right w:val="single" w:sz="10" w:space="0" w:color="000000"/>
            </w:tcBorders>
          </w:tcPr>
          <w:p w14:paraId="09128B9C"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64776E42" w14:textId="77777777" w:rsidTr="005B5706">
        <w:tc>
          <w:tcPr>
            <w:tcW w:w="5760" w:type="dxa"/>
            <w:gridSpan w:val="2"/>
            <w:tcBorders>
              <w:top w:val="single" w:sz="4" w:space="0" w:color="000000"/>
              <w:left w:val="single" w:sz="10" w:space="0" w:color="000000"/>
              <w:bottom w:val="single" w:sz="10" w:space="0" w:color="000000"/>
              <w:right w:val="single" w:sz="4" w:space="0" w:color="000000"/>
            </w:tcBorders>
          </w:tcPr>
          <w:p w14:paraId="59595332"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b/>
                <w:bCs/>
                <w:sz w:val="22"/>
                <w:szCs w:val="22"/>
              </w:rPr>
              <w:t>Construction Phase:</w:t>
            </w:r>
          </w:p>
        </w:tc>
        <w:tc>
          <w:tcPr>
            <w:tcW w:w="1260" w:type="dxa"/>
            <w:tcBorders>
              <w:top w:val="single" w:sz="4" w:space="0" w:color="000000"/>
              <w:left w:val="single" w:sz="4" w:space="0" w:color="000000"/>
              <w:bottom w:val="single" w:sz="10" w:space="0" w:color="000000"/>
              <w:right w:val="single" w:sz="4" w:space="0" w:color="000000"/>
            </w:tcBorders>
          </w:tcPr>
          <w:p w14:paraId="52D99807"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b/>
                <w:bCs/>
                <w:sz w:val="22"/>
                <w:szCs w:val="22"/>
              </w:rPr>
              <w:t>Owner</w:t>
            </w:r>
          </w:p>
        </w:tc>
        <w:tc>
          <w:tcPr>
            <w:tcW w:w="1440" w:type="dxa"/>
            <w:tcBorders>
              <w:top w:val="single" w:sz="4" w:space="0" w:color="000000"/>
              <w:left w:val="single" w:sz="4" w:space="0" w:color="000000"/>
              <w:bottom w:val="single" w:sz="10" w:space="0" w:color="000000"/>
              <w:right w:val="single" w:sz="4" w:space="0" w:color="000000"/>
            </w:tcBorders>
          </w:tcPr>
          <w:p w14:paraId="00AA2FD8"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b/>
                <w:bCs/>
                <w:sz w:val="22"/>
                <w:szCs w:val="22"/>
              </w:rPr>
              <w:t>Architect</w:t>
            </w:r>
          </w:p>
        </w:tc>
        <w:tc>
          <w:tcPr>
            <w:tcW w:w="1260" w:type="dxa"/>
            <w:tcBorders>
              <w:top w:val="single" w:sz="4" w:space="0" w:color="000000"/>
              <w:left w:val="single" w:sz="4" w:space="0" w:color="000000"/>
              <w:bottom w:val="single" w:sz="10" w:space="0" w:color="000000"/>
              <w:right w:val="single" w:sz="4" w:space="0" w:color="000000"/>
            </w:tcBorders>
          </w:tcPr>
          <w:p w14:paraId="1BFA2925" w14:textId="77777777" w:rsidR="00921B83" w:rsidRPr="00E41237" w:rsidRDefault="00921B83" w:rsidP="000D049D">
            <w:pPr>
              <w:widowControl/>
              <w:tabs>
                <w:tab w:val="left" w:pos="721"/>
              </w:tabs>
              <w:jc w:val="center"/>
              <w:rPr>
                <w:rFonts w:eastAsia="Times New Roman"/>
                <w:b/>
                <w:sz w:val="22"/>
                <w:szCs w:val="22"/>
              </w:rPr>
            </w:pPr>
            <w:r w:rsidRPr="00E41237">
              <w:rPr>
                <w:rFonts w:eastAsia="Times New Roman"/>
                <w:b/>
                <w:sz w:val="22"/>
                <w:szCs w:val="22"/>
              </w:rPr>
              <w:t>GC</w:t>
            </w:r>
          </w:p>
        </w:tc>
        <w:tc>
          <w:tcPr>
            <w:tcW w:w="1080" w:type="dxa"/>
            <w:tcBorders>
              <w:top w:val="single" w:sz="4" w:space="0" w:color="000000"/>
              <w:left w:val="single" w:sz="4" w:space="0" w:color="000000"/>
              <w:bottom w:val="single" w:sz="10" w:space="0" w:color="000000"/>
              <w:right w:val="single" w:sz="10" w:space="0" w:color="000000"/>
            </w:tcBorders>
          </w:tcPr>
          <w:p w14:paraId="67092258"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b/>
                <w:bCs/>
                <w:sz w:val="22"/>
                <w:szCs w:val="22"/>
              </w:rPr>
              <w:t>Inspector</w:t>
            </w:r>
          </w:p>
        </w:tc>
      </w:tr>
      <w:tr w:rsidR="00921B83" w:rsidRPr="00135071" w14:paraId="5DADA23D" w14:textId="77777777" w:rsidTr="005B5706">
        <w:tc>
          <w:tcPr>
            <w:tcW w:w="5760" w:type="dxa"/>
            <w:gridSpan w:val="2"/>
            <w:tcBorders>
              <w:top w:val="single" w:sz="10" w:space="0" w:color="000000"/>
              <w:left w:val="single" w:sz="10" w:space="0" w:color="000000"/>
              <w:bottom w:val="single" w:sz="4" w:space="0" w:color="000000"/>
              <w:right w:val="single" w:sz="4" w:space="0" w:color="000000"/>
            </w:tcBorders>
          </w:tcPr>
          <w:p w14:paraId="54CDCBDE"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Conduct Pre-Construction Meeting</w:t>
            </w:r>
          </w:p>
        </w:tc>
        <w:tc>
          <w:tcPr>
            <w:tcW w:w="1260" w:type="dxa"/>
            <w:tcBorders>
              <w:top w:val="single" w:sz="10" w:space="0" w:color="000000"/>
              <w:left w:val="single" w:sz="4" w:space="0" w:color="000000"/>
              <w:bottom w:val="single" w:sz="4" w:space="0" w:color="000000"/>
              <w:right w:val="single" w:sz="4" w:space="0" w:color="000000"/>
            </w:tcBorders>
          </w:tcPr>
          <w:p w14:paraId="7612E115"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10" w:space="0" w:color="000000"/>
              <w:left w:val="single" w:sz="4" w:space="0" w:color="000000"/>
              <w:bottom w:val="single" w:sz="4" w:space="0" w:color="000000"/>
              <w:right w:val="single" w:sz="4" w:space="0" w:color="000000"/>
            </w:tcBorders>
          </w:tcPr>
          <w:p w14:paraId="4D51CFE0"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10" w:space="0" w:color="000000"/>
              <w:left w:val="single" w:sz="4" w:space="0" w:color="000000"/>
              <w:bottom w:val="single" w:sz="4" w:space="0" w:color="000000"/>
              <w:right w:val="single" w:sz="4" w:space="0" w:color="000000"/>
            </w:tcBorders>
          </w:tcPr>
          <w:p w14:paraId="56A097EB"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080" w:type="dxa"/>
            <w:tcBorders>
              <w:top w:val="single" w:sz="10" w:space="0" w:color="000000"/>
              <w:left w:val="single" w:sz="4" w:space="0" w:color="000000"/>
              <w:bottom w:val="single" w:sz="4" w:space="0" w:color="000000"/>
              <w:right w:val="single" w:sz="10" w:space="0" w:color="000000"/>
            </w:tcBorders>
          </w:tcPr>
          <w:p w14:paraId="69F10083"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1A304600"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6935F9A4"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Coordinate Installation of Temporary Facilities</w:t>
            </w:r>
          </w:p>
        </w:tc>
        <w:tc>
          <w:tcPr>
            <w:tcW w:w="1260" w:type="dxa"/>
            <w:tcBorders>
              <w:top w:val="single" w:sz="4" w:space="0" w:color="000000"/>
              <w:left w:val="single" w:sz="4" w:space="0" w:color="000000"/>
              <w:bottom w:val="single" w:sz="4" w:space="0" w:color="000000"/>
              <w:right w:val="single" w:sz="4" w:space="0" w:color="000000"/>
            </w:tcBorders>
          </w:tcPr>
          <w:p w14:paraId="56B6EF9A"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4312DDC8"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45D31EA4"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4F4B6360"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6666EACD"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48FA2599"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Coordinate/Supervise Contractor’s Activities</w:t>
            </w:r>
          </w:p>
        </w:tc>
        <w:tc>
          <w:tcPr>
            <w:tcW w:w="1260" w:type="dxa"/>
            <w:tcBorders>
              <w:top w:val="single" w:sz="4" w:space="0" w:color="000000"/>
              <w:left w:val="single" w:sz="4" w:space="0" w:color="000000"/>
              <w:bottom w:val="single" w:sz="4" w:space="0" w:color="000000"/>
              <w:right w:val="single" w:sz="4" w:space="0" w:color="000000"/>
            </w:tcBorders>
          </w:tcPr>
          <w:p w14:paraId="3F812FE1"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5A16A7A6"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322A6E23"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20CFFE99"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2D012437"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154AB5A8"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Obtaining OPSC Approvals</w:t>
            </w:r>
          </w:p>
        </w:tc>
        <w:tc>
          <w:tcPr>
            <w:tcW w:w="1260" w:type="dxa"/>
            <w:tcBorders>
              <w:top w:val="single" w:sz="4" w:space="0" w:color="000000"/>
              <w:left w:val="single" w:sz="4" w:space="0" w:color="000000"/>
              <w:bottom w:val="single" w:sz="4" w:space="0" w:color="000000"/>
              <w:right w:val="single" w:sz="4" w:space="0" w:color="000000"/>
            </w:tcBorders>
          </w:tcPr>
          <w:p w14:paraId="6E27B92F"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04F82109"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3E180B8B"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3B7FB2F5"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107E98B2"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1FD72933"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Obtaining DSA Approvals</w:t>
            </w:r>
          </w:p>
        </w:tc>
        <w:tc>
          <w:tcPr>
            <w:tcW w:w="1260" w:type="dxa"/>
            <w:tcBorders>
              <w:top w:val="single" w:sz="4" w:space="0" w:color="000000"/>
              <w:left w:val="single" w:sz="4" w:space="0" w:color="000000"/>
              <w:bottom w:val="single" w:sz="4" w:space="0" w:color="000000"/>
              <w:right w:val="single" w:sz="4" w:space="0" w:color="000000"/>
            </w:tcBorders>
          </w:tcPr>
          <w:p w14:paraId="1C544D7D"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692D8495"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12442F9C"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 xml:space="preserve"> </w:t>
            </w:r>
          </w:p>
        </w:tc>
        <w:tc>
          <w:tcPr>
            <w:tcW w:w="1080" w:type="dxa"/>
            <w:tcBorders>
              <w:top w:val="single" w:sz="4" w:space="0" w:color="000000"/>
              <w:left w:val="single" w:sz="4" w:space="0" w:color="000000"/>
              <w:bottom w:val="single" w:sz="4" w:space="0" w:color="000000"/>
              <w:right w:val="single" w:sz="10" w:space="0" w:color="000000"/>
            </w:tcBorders>
          </w:tcPr>
          <w:p w14:paraId="5CE3213A"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 xml:space="preserve"> </w:t>
            </w:r>
          </w:p>
        </w:tc>
      </w:tr>
      <w:tr w:rsidR="00921B83" w:rsidRPr="00135071" w14:paraId="10D0C09A"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63B4AA58"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Obtaining CDE Approvals</w:t>
            </w:r>
          </w:p>
        </w:tc>
        <w:tc>
          <w:tcPr>
            <w:tcW w:w="1260" w:type="dxa"/>
            <w:tcBorders>
              <w:top w:val="single" w:sz="4" w:space="0" w:color="000000"/>
              <w:left w:val="single" w:sz="4" w:space="0" w:color="000000"/>
              <w:bottom w:val="single" w:sz="4" w:space="0" w:color="000000"/>
              <w:right w:val="single" w:sz="4" w:space="0" w:color="000000"/>
            </w:tcBorders>
          </w:tcPr>
          <w:p w14:paraId="24F7EF53"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56A51892"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16AC7594"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71276EC0"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161C6F8F"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3379895F"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Obtain Off-Site Permits/Approval  (Consultants)</w:t>
            </w:r>
          </w:p>
        </w:tc>
        <w:tc>
          <w:tcPr>
            <w:tcW w:w="1260" w:type="dxa"/>
            <w:tcBorders>
              <w:top w:val="single" w:sz="4" w:space="0" w:color="000000"/>
              <w:left w:val="single" w:sz="4" w:space="0" w:color="000000"/>
              <w:bottom w:val="single" w:sz="4" w:space="0" w:color="000000"/>
              <w:right w:val="single" w:sz="4" w:space="0" w:color="000000"/>
            </w:tcBorders>
          </w:tcPr>
          <w:p w14:paraId="5897C88B"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51F55DD4"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4D1D65FB"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7BDE3176"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7C3A6C35"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5BF085CF"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Apply/Pay for Utility Connections</w:t>
            </w:r>
          </w:p>
        </w:tc>
        <w:tc>
          <w:tcPr>
            <w:tcW w:w="1260" w:type="dxa"/>
            <w:tcBorders>
              <w:top w:val="single" w:sz="4" w:space="0" w:color="000000"/>
              <w:left w:val="single" w:sz="4" w:space="0" w:color="000000"/>
              <w:bottom w:val="single" w:sz="4" w:space="0" w:color="000000"/>
              <w:right w:val="single" w:sz="4" w:space="0" w:color="000000"/>
            </w:tcBorders>
          </w:tcPr>
          <w:p w14:paraId="354A2D44"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79B76616"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0BD458C6"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14:paraId="6C5E644A"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3C9BFCE5"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68561ADF"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Coordinate Utility Work with Contractor's Work</w:t>
            </w:r>
          </w:p>
        </w:tc>
        <w:tc>
          <w:tcPr>
            <w:tcW w:w="1260" w:type="dxa"/>
            <w:tcBorders>
              <w:top w:val="single" w:sz="4" w:space="0" w:color="000000"/>
              <w:left w:val="single" w:sz="4" w:space="0" w:color="000000"/>
              <w:bottom w:val="single" w:sz="4" w:space="0" w:color="000000"/>
              <w:right w:val="single" w:sz="4" w:space="0" w:color="000000"/>
            </w:tcBorders>
          </w:tcPr>
          <w:p w14:paraId="4A51D353"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4024E9B9"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63273E7D"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73952AE8"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48C6997E"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4741A559"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Coordinate Construction Inspections (DSA)</w:t>
            </w:r>
          </w:p>
        </w:tc>
        <w:tc>
          <w:tcPr>
            <w:tcW w:w="1260" w:type="dxa"/>
            <w:tcBorders>
              <w:top w:val="single" w:sz="4" w:space="0" w:color="000000"/>
              <w:left w:val="single" w:sz="4" w:space="0" w:color="000000"/>
              <w:bottom w:val="single" w:sz="4" w:space="0" w:color="000000"/>
              <w:right w:val="single" w:sz="4" w:space="0" w:color="000000"/>
            </w:tcBorders>
          </w:tcPr>
          <w:p w14:paraId="3C711E19"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5A9C8BF5"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42B21EE7"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46586925"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r>
      <w:tr w:rsidR="00921B83" w:rsidRPr="00135071" w14:paraId="686D68A1"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05FB4394"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Coordinate Construction Inspections (Health)</w:t>
            </w:r>
          </w:p>
        </w:tc>
        <w:tc>
          <w:tcPr>
            <w:tcW w:w="1260" w:type="dxa"/>
            <w:tcBorders>
              <w:top w:val="single" w:sz="4" w:space="0" w:color="000000"/>
              <w:left w:val="single" w:sz="4" w:space="0" w:color="000000"/>
              <w:bottom w:val="single" w:sz="4" w:space="0" w:color="000000"/>
              <w:right w:val="single" w:sz="4" w:space="0" w:color="000000"/>
            </w:tcBorders>
          </w:tcPr>
          <w:p w14:paraId="135C3F36"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54F1C82B"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5A98F362"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38BDE7AB"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r>
      <w:tr w:rsidR="00921B83" w:rsidRPr="00135071" w14:paraId="4B508BD6"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4853DCB4"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Coordinate Construction Inspections (SFM)</w:t>
            </w:r>
          </w:p>
        </w:tc>
        <w:tc>
          <w:tcPr>
            <w:tcW w:w="1260" w:type="dxa"/>
            <w:tcBorders>
              <w:top w:val="single" w:sz="4" w:space="0" w:color="000000"/>
              <w:left w:val="single" w:sz="4" w:space="0" w:color="000000"/>
              <w:bottom w:val="single" w:sz="4" w:space="0" w:color="000000"/>
              <w:right w:val="single" w:sz="4" w:space="0" w:color="000000"/>
            </w:tcBorders>
          </w:tcPr>
          <w:p w14:paraId="5446B4AA"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378DBE57"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53CBEE9D"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518DE329"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r>
      <w:tr w:rsidR="00921B83" w:rsidRPr="00135071" w14:paraId="24331F10"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6C1178D1"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Coordinate Professional Consultant's Activities (Testing, Survey)</w:t>
            </w:r>
          </w:p>
        </w:tc>
        <w:tc>
          <w:tcPr>
            <w:tcW w:w="1260" w:type="dxa"/>
            <w:tcBorders>
              <w:top w:val="single" w:sz="4" w:space="0" w:color="000000"/>
              <w:left w:val="single" w:sz="4" w:space="0" w:color="000000"/>
              <w:bottom w:val="single" w:sz="4" w:space="0" w:color="000000"/>
              <w:right w:val="single" w:sz="4" w:space="0" w:color="000000"/>
            </w:tcBorders>
          </w:tcPr>
          <w:p w14:paraId="7554CF3A"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519ED416"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553B3F1C"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5CF0FD52"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r>
      <w:tr w:rsidR="00921B83" w:rsidRPr="00135071" w14:paraId="2D348DBF"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583B6E58"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 Agreements for Prof. Services (Surveyor, Etc.)</w:t>
            </w:r>
          </w:p>
        </w:tc>
        <w:tc>
          <w:tcPr>
            <w:tcW w:w="1260" w:type="dxa"/>
            <w:tcBorders>
              <w:top w:val="single" w:sz="4" w:space="0" w:color="000000"/>
              <w:left w:val="single" w:sz="4" w:space="0" w:color="000000"/>
              <w:bottom w:val="single" w:sz="4" w:space="0" w:color="000000"/>
              <w:right w:val="single" w:sz="4" w:space="0" w:color="000000"/>
            </w:tcBorders>
          </w:tcPr>
          <w:p w14:paraId="7B051562"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0D1254A1"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13455A11"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669CECC7"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36E7A11B"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542EB11A"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 Agreements for Prof. Services (Testing, Cont. Inspection)</w:t>
            </w:r>
          </w:p>
        </w:tc>
        <w:tc>
          <w:tcPr>
            <w:tcW w:w="1260" w:type="dxa"/>
            <w:tcBorders>
              <w:top w:val="single" w:sz="4" w:space="0" w:color="000000"/>
              <w:left w:val="single" w:sz="4" w:space="0" w:color="000000"/>
              <w:bottom w:val="single" w:sz="4" w:space="0" w:color="000000"/>
              <w:right w:val="single" w:sz="4" w:space="0" w:color="000000"/>
            </w:tcBorders>
          </w:tcPr>
          <w:p w14:paraId="1E4D0EAF"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0D391A0E"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62A953B1"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14FC8784"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50F6102D"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6F1C4D97"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Make Application for Utility Connections</w:t>
            </w:r>
          </w:p>
        </w:tc>
        <w:tc>
          <w:tcPr>
            <w:tcW w:w="1260" w:type="dxa"/>
            <w:tcBorders>
              <w:top w:val="single" w:sz="4" w:space="0" w:color="000000"/>
              <w:left w:val="single" w:sz="4" w:space="0" w:color="000000"/>
              <w:bottom w:val="single" w:sz="4" w:space="0" w:color="000000"/>
              <w:right w:val="single" w:sz="4" w:space="0" w:color="000000"/>
            </w:tcBorders>
          </w:tcPr>
          <w:p w14:paraId="2BD99052"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54825402"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26DDAFBD"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14:paraId="21ABA56D"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53D051AA"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0AD7766D"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Coordinate Utilities with Other Trades</w:t>
            </w:r>
          </w:p>
        </w:tc>
        <w:tc>
          <w:tcPr>
            <w:tcW w:w="1260" w:type="dxa"/>
            <w:tcBorders>
              <w:top w:val="single" w:sz="4" w:space="0" w:color="000000"/>
              <w:left w:val="single" w:sz="4" w:space="0" w:color="000000"/>
              <w:bottom w:val="single" w:sz="4" w:space="0" w:color="000000"/>
              <w:right w:val="single" w:sz="4" w:space="0" w:color="000000"/>
            </w:tcBorders>
          </w:tcPr>
          <w:p w14:paraId="06E6F28B"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64F361C9"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67FB4B10"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2E7B85FF"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1B3FECFA"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79D9D247"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Utility Fees</w:t>
            </w:r>
          </w:p>
        </w:tc>
        <w:tc>
          <w:tcPr>
            <w:tcW w:w="1260" w:type="dxa"/>
            <w:tcBorders>
              <w:top w:val="single" w:sz="4" w:space="0" w:color="000000"/>
              <w:left w:val="single" w:sz="4" w:space="0" w:color="000000"/>
              <w:bottom w:val="single" w:sz="4" w:space="0" w:color="000000"/>
              <w:right w:val="single" w:sz="4" w:space="0" w:color="000000"/>
            </w:tcBorders>
          </w:tcPr>
          <w:p w14:paraId="3464E0BC"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1D0E585A"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4A60362F"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14:paraId="680B7978"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7429A4B1"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7E72FA60"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Implement, Update and Distribute Construction Schedules</w:t>
            </w:r>
          </w:p>
        </w:tc>
        <w:tc>
          <w:tcPr>
            <w:tcW w:w="1260" w:type="dxa"/>
            <w:tcBorders>
              <w:top w:val="single" w:sz="4" w:space="0" w:color="000000"/>
              <w:left w:val="single" w:sz="4" w:space="0" w:color="000000"/>
              <w:bottom w:val="single" w:sz="4" w:space="0" w:color="000000"/>
              <w:right w:val="single" w:sz="4" w:space="0" w:color="000000"/>
            </w:tcBorders>
          </w:tcPr>
          <w:p w14:paraId="1BFC20A0"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327C5565"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66E4D12A"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7339316A"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1139E1E4"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7CA01DCC"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Monitor Implementation of Contractor's Safety Programs</w:t>
            </w:r>
          </w:p>
        </w:tc>
        <w:tc>
          <w:tcPr>
            <w:tcW w:w="1260" w:type="dxa"/>
            <w:tcBorders>
              <w:top w:val="single" w:sz="4" w:space="0" w:color="000000"/>
              <w:left w:val="single" w:sz="4" w:space="0" w:color="000000"/>
              <w:bottom w:val="single" w:sz="4" w:space="0" w:color="000000"/>
              <w:right w:val="single" w:sz="4" w:space="0" w:color="000000"/>
            </w:tcBorders>
          </w:tcPr>
          <w:p w14:paraId="25A412EC"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2276AC4C"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3DBC9ACE"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078B9759"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7E5CEAD7"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749B8FE9"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Receive &amp; Process Contractor's Submittals/Shop Drawings</w:t>
            </w:r>
          </w:p>
        </w:tc>
        <w:tc>
          <w:tcPr>
            <w:tcW w:w="1260" w:type="dxa"/>
            <w:tcBorders>
              <w:top w:val="single" w:sz="4" w:space="0" w:color="000000"/>
              <w:left w:val="single" w:sz="4" w:space="0" w:color="000000"/>
              <w:bottom w:val="single" w:sz="4" w:space="0" w:color="000000"/>
              <w:right w:val="single" w:sz="4" w:space="0" w:color="000000"/>
            </w:tcBorders>
          </w:tcPr>
          <w:p w14:paraId="0EECE4AB"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310D33E3"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628C550B"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3CA76F12"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67D33796"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4DAA2A1F"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Review &amp; Approve Contractor's Submittals/Shop Drawings</w:t>
            </w:r>
          </w:p>
        </w:tc>
        <w:tc>
          <w:tcPr>
            <w:tcW w:w="1260" w:type="dxa"/>
            <w:tcBorders>
              <w:top w:val="single" w:sz="4" w:space="0" w:color="000000"/>
              <w:left w:val="single" w:sz="4" w:space="0" w:color="000000"/>
              <w:bottom w:val="single" w:sz="4" w:space="0" w:color="000000"/>
              <w:right w:val="single" w:sz="4" w:space="0" w:color="000000"/>
            </w:tcBorders>
          </w:tcPr>
          <w:p w14:paraId="141ED662"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7E132F63"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410DD53D"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4ABA4AC5"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5402A2AB"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2D087565"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 Keying Schedule</w:t>
            </w:r>
          </w:p>
        </w:tc>
        <w:tc>
          <w:tcPr>
            <w:tcW w:w="1260" w:type="dxa"/>
            <w:tcBorders>
              <w:top w:val="single" w:sz="4" w:space="0" w:color="000000"/>
              <w:left w:val="single" w:sz="4" w:space="0" w:color="000000"/>
              <w:bottom w:val="single" w:sz="4" w:space="0" w:color="000000"/>
              <w:right w:val="single" w:sz="4" w:space="0" w:color="000000"/>
            </w:tcBorders>
          </w:tcPr>
          <w:p w14:paraId="388C7FDB" w14:textId="77777777" w:rsidR="00921B83" w:rsidRPr="00E41237" w:rsidRDefault="00921B83" w:rsidP="000D049D">
            <w:pPr>
              <w:widowControl/>
              <w:tabs>
                <w:tab w:val="left" w:pos="721"/>
              </w:tabs>
              <w:jc w:val="center"/>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0111B813"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1FCF5745"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7053A58A"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48D049BB"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04276233"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Process Keying Schedule</w:t>
            </w:r>
          </w:p>
        </w:tc>
        <w:tc>
          <w:tcPr>
            <w:tcW w:w="1260" w:type="dxa"/>
            <w:tcBorders>
              <w:top w:val="single" w:sz="4" w:space="0" w:color="000000"/>
              <w:left w:val="single" w:sz="4" w:space="0" w:color="000000"/>
              <w:bottom w:val="single" w:sz="4" w:space="0" w:color="000000"/>
              <w:right w:val="single" w:sz="4" w:space="0" w:color="000000"/>
            </w:tcBorders>
          </w:tcPr>
          <w:p w14:paraId="75EEFD77"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6C7EAE3F"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52EF9601"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4C5A8C97"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3256AECD"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79A972B5"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Evaluate Substitution Requests</w:t>
            </w:r>
          </w:p>
        </w:tc>
        <w:tc>
          <w:tcPr>
            <w:tcW w:w="1260" w:type="dxa"/>
            <w:tcBorders>
              <w:top w:val="single" w:sz="4" w:space="0" w:color="000000"/>
              <w:left w:val="single" w:sz="4" w:space="0" w:color="000000"/>
              <w:bottom w:val="single" w:sz="4" w:space="0" w:color="000000"/>
              <w:right w:val="single" w:sz="4" w:space="0" w:color="000000"/>
            </w:tcBorders>
          </w:tcPr>
          <w:p w14:paraId="74A2798B"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181DCA00"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49DB2942"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77CA98D9"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608F73AF"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427CAC97"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Approve Substitution Requests</w:t>
            </w:r>
          </w:p>
        </w:tc>
        <w:tc>
          <w:tcPr>
            <w:tcW w:w="1260" w:type="dxa"/>
            <w:tcBorders>
              <w:top w:val="single" w:sz="4" w:space="0" w:color="000000"/>
              <w:left w:val="single" w:sz="4" w:space="0" w:color="000000"/>
              <w:bottom w:val="single" w:sz="4" w:space="0" w:color="000000"/>
              <w:right w:val="single" w:sz="4" w:space="0" w:color="000000"/>
            </w:tcBorders>
          </w:tcPr>
          <w:p w14:paraId="43F5E696"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4B9BD824"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34BFBA24"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3A54C17C"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07D94FEF"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7A55DEE8"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Receive &amp; Process RFI's</w:t>
            </w:r>
          </w:p>
        </w:tc>
        <w:tc>
          <w:tcPr>
            <w:tcW w:w="1260" w:type="dxa"/>
            <w:tcBorders>
              <w:top w:val="single" w:sz="4" w:space="0" w:color="000000"/>
              <w:left w:val="single" w:sz="4" w:space="0" w:color="000000"/>
              <w:bottom w:val="single" w:sz="4" w:space="0" w:color="000000"/>
              <w:right w:val="single" w:sz="4" w:space="0" w:color="000000"/>
            </w:tcBorders>
          </w:tcPr>
          <w:p w14:paraId="4B555E6B"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25141DB1"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0FC3DB95"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67CB9328"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54CC4AA8"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36DC349A"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lastRenderedPageBreak/>
              <w:t>Review and Answer RFI's</w:t>
            </w:r>
          </w:p>
        </w:tc>
        <w:tc>
          <w:tcPr>
            <w:tcW w:w="1260" w:type="dxa"/>
            <w:tcBorders>
              <w:top w:val="single" w:sz="4" w:space="0" w:color="000000"/>
              <w:left w:val="single" w:sz="4" w:space="0" w:color="000000"/>
              <w:bottom w:val="single" w:sz="4" w:space="0" w:color="000000"/>
              <w:right w:val="single" w:sz="4" w:space="0" w:color="000000"/>
            </w:tcBorders>
          </w:tcPr>
          <w:p w14:paraId="38DADB4D"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3F1BED44"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2D6A30CE"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5DDF2647"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14564910"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3C58F935"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Review &amp; Approve Contractor's Schedule of Values</w:t>
            </w:r>
          </w:p>
        </w:tc>
        <w:tc>
          <w:tcPr>
            <w:tcW w:w="1260" w:type="dxa"/>
            <w:tcBorders>
              <w:top w:val="single" w:sz="4" w:space="0" w:color="000000"/>
              <w:left w:val="single" w:sz="4" w:space="0" w:color="000000"/>
              <w:bottom w:val="single" w:sz="4" w:space="0" w:color="000000"/>
              <w:right w:val="single" w:sz="4" w:space="0" w:color="000000"/>
            </w:tcBorders>
          </w:tcPr>
          <w:p w14:paraId="3C5D287E"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5CE73320"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2CA14C29"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42F38C33"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1CCAD7C0"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4D3D97B2"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 Master Project Schedule of Values</w:t>
            </w:r>
          </w:p>
        </w:tc>
        <w:tc>
          <w:tcPr>
            <w:tcW w:w="1260" w:type="dxa"/>
            <w:tcBorders>
              <w:top w:val="single" w:sz="4" w:space="0" w:color="000000"/>
              <w:left w:val="single" w:sz="4" w:space="0" w:color="000000"/>
              <w:bottom w:val="single" w:sz="4" w:space="0" w:color="000000"/>
              <w:right w:val="single" w:sz="4" w:space="0" w:color="000000"/>
            </w:tcBorders>
          </w:tcPr>
          <w:p w14:paraId="4EF159EF" w14:textId="77777777" w:rsidR="00921B83" w:rsidRPr="00E41237" w:rsidRDefault="00921B83" w:rsidP="000D049D">
            <w:pPr>
              <w:widowControl/>
              <w:tabs>
                <w:tab w:val="left" w:pos="721"/>
              </w:tabs>
              <w:jc w:val="center"/>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1C141099"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48CD9134"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114846A5"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01879E21"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2CC38FE2"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Maintain Contractor Payment Records/Releases/Stop Notices</w:t>
            </w:r>
          </w:p>
        </w:tc>
        <w:tc>
          <w:tcPr>
            <w:tcW w:w="1260" w:type="dxa"/>
            <w:tcBorders>
              <w:top w:val="single" w:sz="4" w:space="0" w:color="000000"/>
              <w:left w:val="single" w:sz="4" w:space="0" w:color="000000"/>
              <w:bottom w:val="single" w:sz="4" w:space="0" w:color="000000"/>
              <w:right w:val="single" w:sz="4" w:space="0" w:color="000000"/>
            </w:tcBorders>
          </w:tcPr>
          <w:p w14:paraId="65738E3E"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1D24C2C2"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265044F9"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14:paraId="7072DCA5"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5D38F05B"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4ACA18F3"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Receive, Review &amp; Process Progress Payment Requests</w:t>
            </w:r>
          </w:p>
        </w:tc>
        <w:tc>
          <w:tcPr>
            <w:tcW w:w="1260" w:type="dxa"/>
            <w:tcBorders>
              <w:top w:val="single" w:sz="4" w:space="0" w:color="000000"/>
              <w:left w:val="single" w:sz="4" w:space="0" w:color="000000"/>
              <w:bottom w:val="single" w:sz="4" w:space="0" w:color="000000"/>
              <w:right w:val="single" w:sz="4" w:space="0" w:color="000000"/>
            </w:tcBorders>
          </w:tcPr>
          <w:p w14:paraId="462C0EA0"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2339E818"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7F899DA2"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5D71438A"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r>
      <w:tr w:rsidR="00921B83" w:rsidRPr="00135071" w14:paraId="4D029299"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6C69AA1F"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Approve Progress Payment Requests</w:t>
            </w:r>
          </w:p>
        </w:tc>
        <w:tc>
          <w:tcPr>
            <w:tcW w:w="1260" w:type="dxa"/>
            <w:tcBorders>
              <w:top w:val="single" w:sz="4" w:space="0" w:color="000000"/>
              <w:left w:val="single" w:sz="4" w:space="0" w:color="000000"/>
              <w:bottom w:val="single" w:sz="4" w:space="0" w:color="000000"/>
              <w:right w:val="single" w:sz="4" w:space="0" w:color="000000"/>
            </w:tcBorders>
          </w:tcPr>
          <w:p w14:paraId="2CB06A03"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06DFCD95"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52DE9476"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3FF249B6"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7B894E53"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76BEDC5C"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Receive &amp; Maintain Certified Payroll Records</w:t>
            </w:r>
          </w:p>
        </w:tc>
        <w:tc>
          <w:tcPr>
            <w:tcW w:w="1260" w:type="dxa"/>
            <w:tcBorders>
              <w:top w:val="single" w:sz="4" w:space="0" w:color="000000"/>
              <w:left w:val="single" w:sz="4" w:space="0" w:color="000000"/>
              <w:bottom w:val="single" w:sz="4" w:space="0" w:color="000000"/>
              <w:right w:val="single" w:sz="4" w:space="0" w:color="000000"/>
            </w:tcBorders>
          </w:tcPr>
          <w:p w14:paraId="13189B07"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32001AB5"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490D7050"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239A8FBF"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079913A7"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5D8ED257"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Maintain Logs and On-Site Document Files</w:t>
            </w:r>
          </w:p>
        </w:tc>
        <w:tc>
          <w:tcPr>
            <w:tcW w:w="1260" w:type="dxa"/>
            <w:tcBorders>
              <w:top w:val="single" w:sz="4" w:space="0" w:color="000000"/>
              <w:left w:val="single" w:sz="4" w:space="0" w:color="000000"/>
              <w:bottom w:val="single" w:sz="4" w:space="0" w:color="000000"/>
              <w:right w:val="single" w:sz="4" w:space="0" w:color="000000"/>
            </w:tcBorders>
          </w:tcPr>
          <w:p w14:paraId="4B284E1D"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644987B3"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73E7BDB5"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1C65C73C"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r>
      <w:tr w:rsidR="00921B83" w:rsidRPr="00135071" w14:paraId="1064BB46"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1693B2C1"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Conduct Weekly Job Progress Meetings With Contractors</w:t>
            </w:r>
          </w:p>
        </w:tc>
        <w:tc>
          <w:tcPr>
            <w:tcW w:w="1260" w:type="dxa"/>
            <w:tcBorders>
              <w:top w:val="single" w:sz="4" w:space="0" w:color="000000"/>
              <w:left w:val="single" w:sz="4" w:space="0" w:color="000000"/>
              <w:bottom w:val="single" w:sz="4" w:space="0" w:color="000000"/>
              <w:right w:val="single" w:sz="4" w:space="0" w:color="000000"/>
            </w:tcBorders>
          </w:tcPr>
          <w:p w14:paraId="3B3D5BB9"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3BF4983B"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3180E8F9"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3976749F"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r>
      <w:tr w:rsidR="00921B83" w:rsidRPr="00135071" w14:paraId="06D2F243"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03713929"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Conduct Regular Project Team Meetings</w:t>
            </w:r>
          </w:p>
        </w:tc>
        <w:tc>
          <w:tcPr>
            <w:tcW w:w="1260" w:type="dxa"/>
            <w:tcBorders>
              <w:top w:val="single" w:sz="4" w:space="0" w:color="000000"/>
              <w:left w:val="single" w:sz="4" w:space="0" w:color="000000"/>
              <w:bottom w:val="single" w:sz="4" w:space="0" w:color="000000"/>
              <w:right w:val="single" w:sz="4" w:space="0" w:color="000000"/>
            </w:tcBorders>
          </w:tcPr>
          <w:p w14:paraId="29AA8D5F"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0EFE4730"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4BFDAF77"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5E413674"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r>
      <w:tr w:rsidR="00921B83" w:rsidRPr="00135071" w14:paraId="313073CD"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65A499F4"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 &amp; Distribute Meeting Minutes</w:t>
            </w:r>
          </w:p>
        </w:tc>
        <w:tc>
          <w:tcPr>
            <w:tcW w:w="1260" w:type="dxa"/>
            <w:tcBorders>
              <w:top w:val="single" w:sz="4" w:space="0" w:color="000000"/>
              <w:left w:val="single" w:sz="4" w:space="0" w:color="000000"/>
              <w:bottom w:val="single" w:sz="4" w:space="0" w:color="000000"/>
              <w:right w:val="single" w:sz="4" w:space="0" w:color="000000"/>
            </w:tcBorders>
          </w:tcPr>
          <w:p w14:paraId="76B30685"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4D0E1733"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309CD52C"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14:paraId="0BAAC411"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777283DC"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2AD75F15"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Coordinate Communications Between Project Team Members</w:t>
            </w:r>
          </w:p>
        </w:tc>
        <w:tc>
          <w:tcPr>
            <w:tcW w:w="1260" w:type="dxa"/>
            <w:tcBorders>
              <w:top w:val="single" w:sz="4" w:space="0" w:color="000000"/>
              <w:left w:val="single" w:sz="4" w:space="0" w:color="000000"/>
              <w:bottom w:val="single" w:sz="4" w:space="0" w:color="000000"/>
              <w:right w:val="single" w:sz="4" w:space="0" w:color="000000"/>
            </w:tcBorders>
          </w:tcPr>
          <w:p w14:paraId="236779C7"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53B79644"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450C99C7"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0F74306D"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2F796049"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7F398CF3"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Resolving Technical Construction Issues</w:t>
            </w:r>
          </w:p>
        </w:tc>
        <w:tc>
          <w:tcPr>
            <w:tcW w:w="1260" w:type="dxa"/>
            <w:tcBorders>
              <w:top w:val="single" w:sz="4" w:space="0" w:color="000000"/>
              <w:left w:val="single" w:sz="4" w:space="0" w:color="000000"/>
              <w:bottom w:val="single" w:sz="4" w:space="0" w:color="000000"/>
              <w:right w:val="single" w:sz="4" w:space="0" w:color="000000"/>
            </w:tcBorders>
          </w:tcPr>
          <w:p w14:paraId="5DE13432"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239C4DFD"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3E68A4FF"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4F8EAC6B"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r>
      <w:tr w:rsidR="00921B83" w:rsidRPr="00135071" w14:paraId="2F2C3506"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5E6F9B12"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Observe Quality of Construction Installations</w:t>
            </w:r>
          </w:p>
        </w:tc>
        <w:tc>
          <w:tcPr>
            <w:tcW w:w="1260" w:type="dxa"/>
            <w:tcBorders>
              <w:top w:val="single" w:sz="4" w:space="0" w:color="000000"/>
              <w:left w:val="single" w:sz="4" w:space="0" w:color="000000"/>
              <w:bottom w:val="single" w:sz="4" w:space="0" w:color="000000"/>
              <w:right w:val="single" w:sz="4" w:space="0" w:color="000000"/>
            </w:tcBorders>
          </w:tcPr>
          <w:p w14:paraId="7A9CF779"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72CED969"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0477861D"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7860A879"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r>
      <w:tr w:rsidR="00921B83" w:rsidRPr="00135071" w14:paraId="73724CA5"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4DFB05D0"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Report &amp; Log Construction Defects or Deficiencies</w:t>
            </w:r>
          </w:p>
        </w:tc>
        <w:tc>
          <w:tcPr>
            <w:tcW w:w="1260" w:type="dxa"/>
            <w:tcBorders>
              <w:top w:val="single" w:sz="4" w:space="0" w:color="000000"/>
              <w:left w:val="single" w:sz="4" w:space="0" w:color="000000"/>
              <w:bottom w:val="single" w:sz="4" w:space="0" w:color="000000"/>
              <w:right w:val="single" w:sz="4" w:space="0" w:color="000000"/>
            </w:tcBorders>
          </w:tcPr>
          <w:p w14:paraId="321AE636"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4CFE83CD"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5B1335AC"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14:paraId="0AFEFE66"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r>
      <w:tr w:rsidR="00921B83" w:rsidRPr="00135071" w14:paraId="65B5302E"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02F33BA0"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Review Contractor Recommendations for Corrective Action</w:t>
            </w:r>
          </w:p>
        </w:tc>
        <w:tc>
          <w:tcPr>
            <w:tcW w:w="1260" w:type="dxa"/>
            <w:tcBorders>
              <w:top w:val="single" w:sz="4" w:space="0" w:color="000000"/>
              <w:left w:val="single" w:sz="4" w:space="0" w:color="000000"/>
              <w:bottom w:val="single" w:sz="4" w:space="0" w:color="000000"/>
              <w:right w:val="single" w:sz="4" w:space="0" w:color="000000"/>
            </w:tcBorders>
          </w:tcPr>
          <w:p w14:paraId="484308F8"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4EBBF381"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1B796B71"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14:paraId="1C1B7DC8"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r>
      <w:tr w:rsidR="00921B83" w:rsidRPr="00135071" w14:paraId="65391078"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73063C55"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Observe Deficiency Corrections</w:t>
            </w:r>
          </w:p>
        </w:tc>
        <w:tc>
          <w:tcPr>
            <w:tcW w:w="1260" w:type="dxa"/>
            <w:tcBorders>
              <w:top w:val="single" w:sz="4" w:space="0" w:color="000000"/>
              <w:left w:val="single" w:sz="4" w:space="0" w:color="000000"/>
              <w:bottom w:val="single" w:sz="4" w:space="0" w:color="000000"/>
              <w:right w:val="single" w:sz="4" w:space="0" w:color="000000"/>
            </w:tcBorders>
          </w:tcPr>
          <w:p w14:paraId="51459119"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74DC4E9C"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42C0B168"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14:paraId="7562AAA2"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r>
      <w:tr w:rsidR="00921B83" w:rsidRPr="00135071" w14:paraId="6BD91FB7"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5939C31A"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Verify Progressive Completion of As-Built Drawings</w:t>
            </w:r>
          </w:p>
        </w:tc>
        <w:tc>
          <w:tcPr>
            <w:tcW w:w="1260" w:type="dxa"/>
            <w:tcBorders>
              <w:top w:val="single" w:sz="4" w:space="0" w:color="000000"/>
              <w:left w:val="single" w:sz="4" w:space="0" w:color="000000"/>
              <w:bottom w:val="single" w:sz="4" w:space="0" w:color="000000"/>
              <w:right w:val="single" w:sz="4" w:space="0" w:color="000000"/>
            </w:tcBorders>
          </w:tcPr>
          <w:p w14:paraId="17FEB1C9"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20F730BB"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46153F10"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14:paraId="38212D71"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r>
      <w:tr w:rsidR="00921B83" w:rsidRPr="00135071" w14:paraId="004BAA68"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03A29D41"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Receive, Review &amp; Process Change Requests</w:t>
            </w:r>
          </w:p>
        </w:tc>
        <w:tc>
          <w:tcPr>
            <w:tcW w:w="1260" w:type="dxa"/>
            <w:tcBorders>
              <w:top w:val="single" w:sz="4" w:space="0" w:color="000000"/>
              <w:left w:val="single" w:sz="4" w:space="0" w:color="000000"/>
              <w:bottom w:val="single" w:sz="4" w:space="0" w:color="000000"/>
              <w:right w:val="single" w:sz="4" w:space="0" w:color="000000"/>
            </w:tcBorders>
          </w:tcPr>
          <w:p w14:paraId="10777E23"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532ECF0B"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45C9BA07"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66F280FF"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368D70D0"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71D4FD3E"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Evaluate Requests for Cost and Time Extensions</w:t>
            </w:r>
          </w:p>
        </w:tc>
        <w:tc>
          <w:tcPr>
            <w:tcW w:w="1260" w:type="dxa"/>
            <w:tcBorders>
              <w:top w:val="single" w:sz="4" w:space="0" w:color="000000"/>
              <w:left w:val="single" w:sz="4" w:space="0" w:color="000000"/>
              <w:bottom w:val="single" w:sz="4" w:space="0" w:color="000000"/>
              <w:right w:val="single" w:sz="4" w:space="0" w:color="000000"/>
            </w:tcBorders>
          </w:tcPr>
          <w:p w14:paraId="13042CD6"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2238D29A"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78F43502"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4BA2907A"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43884BAC"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6B2DA2E4"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Negotiate Cost and Time Extensions</w:t>
            </w:r>
          </w:p>
        </w:tc>
        <w:tc>
          <w:tcPr>
            <w:tcW w:w="1260" w:type="dxa"/>
            <w:tcBorders>
              <w:top w:val="single" w:sz="4" w:space="0" w:color="000000"/>
              <w:left w:val="single" w:sz="4" w:space="0" w:color="000000"/>
              <w:bottom w:val="single" w:sz="4" w:space="0" w:color="000000"/>
              <w:right w:val="single" w:sz="4" w:space="0" w:color="000000"/>
            </w:tcBorders>
          </w:tcPr>
          <w:p w14:paraId="50CF0208"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308DDAD4"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4D10BC66"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1618768A"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3BE8D759"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5ECBE085"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 Price Requests</w:t>
            </w:r>
          </w:p>
        </w:tc>
        <w:tc>
          <w:tcPr>
            <w:tcW w:w="1260" w:type="dxa"/>
            <w:tcBorders>
              <w:top w:val="single" w:sz="4" w:space="0" w:color="000000"/>
              <w:left w:val="single" w:sz="4" w:space="0" w:color="000000"/>
              <w:bottom w:val="single" w:sz="4" w:space="0" w:color="000000"/>
              <w:right w:val="single" w:sz="4" w:space="0" w:color="000000"/>
            </w:tcBorders>
          </w:tcPr>
          <w:p w14:paraId="4E7142C1"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6A1ACA4A"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20CF7378"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518D7C5D"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3E1F286C"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6E9A49D2"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 and Process Change Orders</w:t>
            </w:r>
          </w:p>
        </w:tc>
        <w:tc>
          <w:tcPr>
            <w:tcW w:w="1260" w:type="dxa"/>
            <w:tcBorders>
              <w:top w:val="single" w:sz="4" w:space="0" w:color="000000"/>
              <w:left w:val="single" w:sz="4" w:space="0" w:color="000000"/>
              <w:bottom w:val="single" w:sz="4" w:space="0" w:color="000000"/>
              <w:right w:val="single" w:sz="4" w:space="0" w:color="000000"/>
            </w:tcBorders>
          </w:tcPr>
          <w:p w14:paraId="300EEAFC"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47599C63"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53D16FCF"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24BB3CFB"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0FACFD01"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4C5E9CC3"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Maintain Change Order Reports</w:t>
            </w:r>
          </w:p>
        </w:tc>
        <w:tc>
          <w:tcPr>
            <w:tcW w:w="1260" w:type="dxa"/>
            <w:tcBorders>
              <w:top w:val="single" w:sz="4" w:space="0" w:color="000000"/>
              <w:left w:val="single" w:sz="4" w:space="0" w:color="000000"/>
              <w:bottom w:val="single" w:sz="4" w:space="0" w:color="000000"/>
              <w:right w:val="single" w:sz="4" w:space="0" w:color="000000"/>
            </w:tcBorders>
          </w:tcPr>
          <w:p w14:paraId="64B0C366"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6C4502BC"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2E86C89B"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14:paraId="03CAA1C7"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2D139198"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7A72BB31"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Obtain DSA Approval on Change Orders</w:t>
            </w:r>
          </w:p>
        </w:tc>
        <w:tc>
          <w:tcPr>
            <w:tcW w:w="1260" w:type="dxa"/>
            <w:tcBorders>
              <w:top w:val="single" w:sz="4" w:space="0" w:color="000000"/>
              <w:left w:val="single" w:sz="4" w:space="0" w:color="000000"/>
              <w:bottom w:val="single" w:sz="4" w:space="0" w:color="000000"/>
              <w:right w:val="single" w:sz="4" w:space="0" w:color="000000"/>
            </w:tcBorders>
          </w:tcPr>
          <w:p w14:paraId="1E8450F9"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552311D5"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3D700D1E"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0EB41197"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2D8F9B11"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62C52F7C"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Prepare/Maintain Cost Variance Reports</w:t>
            </w:r>
          </w:p>
        </w:tc>
        <w:tc>
          <w:tcPr>
            <w:tcW w:w="1260" w:type="dxa"/>
            <w:tcBorders>
              <w:top w:val="single" w:sz="4" w:space="0" w:color="000000"/>
              <w:left w:val="single" w:sz="4" w:space="0" w:color="000000"/>
              <w:bottom w:val="single" w:sz="4" w:space="0" w:color="000000"/>
              <w:right w:val="single" w:sz="4" w:space="0" w:color="000000"/>
            </w:tcBorders>
          </w:tcPr>
          <w:p w14:paraId="41BB9BE3"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55582642"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31C0A72A"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46D9D365"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5537AF12"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793C98B0"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 Daily Construction Progress Reports</w:t>
            </w:r>
          </w:p>
        </w:tc>
        <w:tc>
          <w:tcPr>
            <w:tcW w:w="1260" w:type="dxa"/>
            <w:tcBorders>
              <w:top w:val="single" w:sz="4" w:space="0" w:color="000000"/>
              <w:left w:val="single" w:sz="4" w:space="0" w:color="000000"/>
              <w:bottom w:val="single" w:sz="4" w:space="0" w:color="000000"/>
              <w:right w:val="single" w:sz="4" w:space="0" w:color="000000"/>
            </w:tcBorders>
          </w:tcPr>
          <w:p w14:paraId="24BA9D03"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26264658"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25657809"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40BAB17C"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r>
      <w:tr w:rsidR="00921B83" w:rsidRPr="00135071" w14:paraId="10FF7701"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54443B40"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Take Progress Photographs</w:t>
            </w:r>
          </w:p>
        </w:tc>
        <w:tc>
          <w:tcPr>
            <w:tcW w:w="1260" w:type="dxa"/>
            <w:tcBorders>
              <w:top w:val="single" w:sz="4" w:space="0" w:color="000000"/>
              <w:left w:val="single" w:sz="4" w:space="0" w:color="000000"/>
              <w:bottom w:val="single" w:sz="4" w:space="0" w:color="000000"/>
              <w:right w:val="single" w:sz="4" w:space="0" w:color="000000"/>
            </w:tcBorders>
          </w:tcPr>
          <w:p w14:paraId="58A1EDCD"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572CAC5C"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67DD2BEC"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2AEAE928"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r>
      <w:tr w:rsidR="00921B83" w:rsidRPr="00135071" w14:paraId="63206922"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3385222D"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Provide Initial Evaluation of Claims/Recommend Action</w:t>
            </w:r>
          </w:p>
        </w:tc>
        <w:tc>
          <w:tcPr>
            <w:tcW w:w="1260" w:type="dxa"/>
            <w:tcBorders>
              <w:top w:val="single" w:sz="4" w:space="0" w:color="000000"/>
              <w:left w:val="single" w:sz="4" w:space="0" w:color="000000"/>
              <w:bottom w:val="single" w:sz="4" w:space="0" w:color="000000"/>
              <w:right w:val="single" w:sz="4" w:space="0" w:color="000000"/>
            </w:tcBorders>
          </w:tcPr>
          <w:p w14:paraId="157CF6C3"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76134538"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5C535FE4"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0592930F"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r>
      <w:tr w:rsidR="00921B83" w:rsidRPr="00135071" w14:paraId="50A1BFBF"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6D6E3084"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 Monthly Project Schedule/Costs Reports</w:t>
            </w:r>
          </w:p>
        </w:tc>
        <w:tc>
          <w:tcPr>
            <w:tcW w:w="1260" w:type="dxa"/>
            <w:tcBorders>
              <w:top w:val="single" w:sz="4" w:space="0" w:color="000000"/>
              <w:left w:val="single" w:sz="4" w:space="0" w:color="000000"/>
              <w:bottom w:val="single" w:sz="4" w:space="0" w:color="000000"/>
              <w:right w:val="single" w:sz="4" w:space="0" w:color="000000"/>
            </w:tcBorders>
          </w:tcPr>
          <w:p w14:paraId="374818C3"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63EABE64"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3F96DC18"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19864F6D"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5D459DAB"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6845D03C"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Monitor Submission of Contractors Quarterly/Final Verified Reports</w:t>
            </w:r>
          </w:p>
        </w:tc>
        <w:tc>
          <w:tcPr>
            <w:tcW w:w="1260" w:type="dxa"/>
            <w:tcBorders>
              <w:top w:val="single" w:sz="4" w:space="0" w:color="000000"/>
              <w:left w:val="single" w:sz="4" w:space="0" w:color="000000"/>
              <w:bottom w:val="single" w:sz="4" w:space="0" w:color="000000"/>
              <w:right w:val="single" w:sz="4" w:space="0" w:color="000000"/>
            </w:tcBorders>
          </w:tcPr>
          <w:p w14:paraId="5952836F"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4D8919E8"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1FB3B84B"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4CB1D502"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r>
      <w:tr w:rsidR="00921B83" w:rsidRPr="00135071" w14:paraId="0347ECDE"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52BE9132"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Receive &amp; Process Contractor's Closeout Submittals</w:t>
            </w:r>
          </w:p>
        </w:tc>
        <w:tc>
          <w:tcPr>
            <w:tcW w:w="1260" w:type="dxa"/>
            <w:tcBorders>
              <w:top w:val="single" w:sz="4" w:space="0" w:color="000000"/>
              <w:left w:val="single" w:sz="4" w:space="0" w:color="000000"/>
              <w:bottom w:val="single" w:sz="4" w:space="0" w:color="000000"/>
              <w:right w:val="single" w:sz="4" w:space="0" w:color="000000"/>
            </w:tcBorders>
          </w:tcPr>
          <w:p w14:paraId="73D51077"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4FE5953F"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359B8102"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29B0EB84"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3CEB914F"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79569FD1"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Review &amp; Approve Contractor's Closeout Submittals</w:t>
            </w:r>
          </w:p>
        </w:tc>
        <w:tc>
          <w:tcPr>
            <w:tcW w:w="1260" w:type="dxa"/>
            <w:tcBorders>
              <w:top w:val="single" w:sz="4" w:space="0" w:color="000000"/>
              <w:left w:val="single" w:sz="4" w:space="0" w:color="000000"/>
              <w:bottom w:val="single" w:sz="4" w:space="0" w:color="000000"/>
              <w:right w:val="single" w:sz="4" w:space="0" w:color="000000"/>
            </w:tcBorders>
          </w:tcPr>
          <w:p w14:paraId="0B3E045A"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653998A1"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6DA15192"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60C33C42"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387D5D41"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34325BAB"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Coordinate Delivery of Extra Materials and Keys</w:t>
            </w:r>
          </w:p>
        </w:tc>
        <w:tc>
          <w:tcPr>
            <w:tcW w:w="1260" w:type="dxa"/>
            <w:tcBorders>
              <w:top w:val="single" w:sz="4" w:space="0" w:color="000000"/>
              <w:left w:val="single" w:sz="4" w:space="0" w:color="000000"/>
              <w:bottom w:val="single" w:sz="4" w:space="0" w:color="000000"/>
              <w:right w:val="single" w:sz="4" w:space="0" w:color="000000"/>
            </w:tcBorders>
          </w:tcPr>
          <w:p w14:paraId="0AF36C0B"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378488F6"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72870A39"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41A02A23"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0C5545AD"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3C6F469A"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Observe Initial Start-Up and Testing of Equipment</w:t>
            </w:r>
          </w:p>
        </w:tc>
        <w:tc>
          <w:tcPr>
            <w:tcW w:w="1260" w:type="dxa"/>
            <w:tcBorders>
              <w:top w:val="single" w:sz="4" w:space="0" w:color="000000"/>
              <w:left w:val="single" w:sz="4" w:space="0" w:color="000000"/>
              <w:bottom w:val="single" w:sz="4" w:space="0" w:color="000000"/>
              <w:right w:val="single" w:sz="4" w:space="0" w:color="000000"/>
            </w:tcBorders>
          </w:tcPr>
          <w:p w14:paraId="13F4606F"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212437AD"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0578A7EA"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00CE7B1A"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r>
      <w:tr w:rsidR="00921B83" w:rsidRPr="00135071" w14:paraId="66DB94E6"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3E5EBE4A"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Coordinate Training Sessions for Owner's Staff</w:t>
            </w:r>
          </w:p>
        </w:tc>
        <w:tc>
          <w:tcPr>
            <w:tcW w:w="1260" w:type="dxa"/>
            <w:tcBorders>
              <w:top w:val="single" w:sz="4" w:space="0" w:color="000000"/>
              <w:left w:val="single" w:sz="4" w:space="0" w:color="000000"/>
              <w:bottom w:val="single" w:sz="4" w:space="0" w:color="000000"/>
              <w:right w:val="single" w:sz="4" w:space="0" w:color="000000"/>
            </w:tcBorders>
          </w:tcPr>
          <w:p w14:paraId="53B6E3F4"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2A53D950"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6DC4AB73"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2CF24F5E"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11E765EB"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10EC2DE6"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Monitor Delivery of Contractor's Final As-Built Drawings</w:t>
            </w:r>
          </w:p>
        </w:tc>
        <w:tc>
          <w:tcPr>
            <w:tcW w:w="1260" w:type="dxa"/>
            <w:tcBorders>
              <w:top w:val="single" w:sz="4" w:space="0" w:color="000000"/>
              <w:left w:val="single" w:sz="4" w:space="0" w:color="000000"/>
              <w:bottom w:val="single" w:sz="4" w:space="0" w:color="000000"/>
              <w:right w:val="single" w:sz="4" w:space="0" w:color="000000"/>
            </w:tcBorders>
          </w:tcPr>
          <w:p w14:paraId="4FA98B13"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36492C6C"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303A00E1"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3C4082D1"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766508E5"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753DA19D"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 &amp; Approve Final As-Built Drawings</w:t>
            </w:r>
          </w:p>
        </w:tc>
        <w:tc>
          <w:tcPr>
            <w:tcW w:w="1260" w:type="dxa"/>
            <w:tcBorders>
              <w:top w:val="single" w:sz="4" w:space="0" w:color="000000"/>
              <w:left w:val="single" w:sz="4" w:space="0" w:color="000000"/>
              <w:bottom w:val="single" w:sz="4" w:space="0" w:color="000000"/>
              <w:right w:val="single" w:sz="4" w:space="0" w:color="000000"/>
            </w:tcBorders>
          </w:tcPr>
          <w:p w14:paraId="586DFB8B"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0E57F8E9"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5FF4CE52"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4D9C0B29"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16393DFE"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1D1333B4"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 Initial Punch Lists With Contractor</w:t>
            </w:r>
          </w:p>
        </w:tc>
        <w:tc>
          <w:tcPr>
            <w:tcW w:w="1260" w:type="dxa"/>
            <w:tcBorders>
              <w:top w:val="single" w:sz="4" w:space="0" w:color="000000"/>
              <w:left w:val="single" w:sz="4" w:space="0" w:color="000000"/>
              <w:bottom w:val="single" w:sz="4" w:space="0" w:color="000000"/>
              <w:right w:val="single" w:sz="4" w:space="0" w:color="000000"/>
            </w:tcBorders>
          </w:tcPr>
          <w:p w14:paraId="04B33345"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69C29E5A"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6A41DD0D"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7BCA2D50"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r>
      <w:tr w:rsidR="00921B83" w:rsidRPr="00135071" w14:paraId="70FAC5BF"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2D0BEA5A"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 Final Contractor's Punch Lists</w:t>
            </w:r>
          </w:p>
        </w:tc>
        <w:tc>
          <w:tcPr>
            <w:tcW w:w="1260" w:type="dxa"/>
            <w:tcBorders>
              <w:top w:val="single" w:sz="4" w:space="0" w:color="000000"/>
              <w:left w:val="single" w:sz="4" w:space="0" w:color="000000"/>
              <w:bottom w:val="single" w:sz="4" w:space="0" w:color="000000"/>
              <w:right w:val="single" w:sz="4" w:space="0" w:color="000000"/>
            </w:tcBorders>
          </w:tcPr>
          <w:p w14:paraId="3D2A5790"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1C6DF320"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4114D4DD"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5736EBA4"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r>
      <w:tr w:rsidR="00921B83" w:rsidRPr="00135071" w14:paraId="2E68F852"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5F81220D"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Verify Completion of Contractor's Punch Lists</w:t>
            </w:r>
          </w:p>
        </w:tc>
        <w:tc>
          <w:tcPr>
            <w:tcW w:w="1260" w:type="dxa"/>
            <w:tcBorders>
              <w:top w:val="single" w:sz="4" w:space="0" w:color="000000"/>
              <w:left w:val="single" w:sz="4" w:space="0" w:color="000000"/>
              <w:bottom w:val="single" w:sz="4" w:space="0" w:color="000000"/>
              <w:right w:val="single" w:sz="4" w:space="0" w:color="000000"/>
            </w:tcBorders>
          </w:tcPr>
          <w:p w14:paraId="78043BB0"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5572CF83"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308FC91B"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1722D598"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r>
      <w:tr w:rsidR="00921B83" w:rsidRPr="00135071" w14:paraId="0B01E323"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0C0B1BF0"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Obtain Final Agency Approvals (SFM, Health, DSA, Local)</w:t>
            </w:r>
          </w:p>
        </w:tc>
        <w:tc>
          <w:tcPr>
            <w:tcW w:w="1260" w:type="dxa"/>
            <w:tcBorders>
              <w:top w:val="single" w:sz="4" w:space="0" w:color="000000"/>
              <w:left w:val="single" w:sz="4" w:space="0" w:color="000000"/>
              <w:bottom w:val="single" w:sz="4" w:space="0" w:color="000000"/>
              <w:right w:val="single" w:sz="4" w:space="0" w:color="000000"/>
            </w:tcBorders>
          </w:tcPr>
          <w:p w14:paraId="213B77DE"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0172438A"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1795A7FA"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14:paraId="6359E70E"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r>
      <w:tr w:rsidR="00921B83" w:rsidRPr="00135071" w14:paraId="7BD3B90A"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627365D1"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Complete DSA Closeout Documents</w:t>
            </w:r>
          </w:p>
        </w:tc>
        <w:tc>
          <w:tcPr>
            <w:tcW w:w="1260" w:type="dxa"/>
            <w:tcBorders>
              <w:top w:val="single" w:sz="4" w:space="0" w:color="000000"/>
              <w:left w:val="single" w:sz="4" w:space="0" w:color="000000"/>
              <w:bottom w:val="single" w:sz="4" w:space="0" w:color="000000"/>
              <w:right w:val="single" w:sz="4" w:space="0" w:color="000000"/>
            </w:tcBorders>
          </w:tcPr>
          <w:p w14:paraId="0015F44C"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6549B444"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5795786F"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14:paraId="1C3A18BD"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r>
      <w:tr w:rsidR="00921B83" w:rsidRPr="00135071" w14:paraId="55EAADE6"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046E9F2F"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Complete OPSC Closeout Documents</w:t>
            </w:r>
          </w:p>
        </w:tc>
        <w:tc>
          <w:tcPr>
            <w:tcW w:w="1260" w:type="dxa"/>
            <w:tcBorders>
              <w:top w:val="single" w:sz="4" w:space="0" w:color="000000"/>
              <w:left w:val="single" w:sz="4" w:space="0" w:color="000000"/>
              <w:bottom w:val="single" w:sz="4" w:space="0" w:color="000000"/>
              <w:right w:val="single" w:sz="4" w:space="0" w:color="000000"/>
            </w:tcBorders>
          </w:tcPr>
          <w:p w14:paraId="22DD8CF1"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2874BC3D"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21663CF7"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080" w:type="dxa"/>
            <w:tcBorders>
              <w:top w:val="single" w:sz="4" w:space="0" w:color="000000"/>
              <w:left w:val="single" w:sz="4" w:space="0" w:color="000000"/>
              <w:bottom w:val="single" w:sz="4" w:space="0" w:color="000000"/>
              <w:right w:val="single" w:sz="10" w:space="0" w:color="000000"/>
            </w:tcBorders>
          </w:tcPr>
          <w:p w14:paraId="6A3D8A2C"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68ADFD78"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271E2A52"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 and Record Notices of Completion</w:t>
            </w:r>
          </w:p>
        </w:tc>
        <w:tc>
          <w:tcPr>
            <w:tcW w:w="1260" w:type="dxa"/>
            <w:tcBorders>
              <w:top w:val="single" w:sz="4" w:space="0" w:color="000000"/>
              <w:left w:val="single" w:sz="4" w:space="0" w:color="000000"/>
              <w:bottom w:val="single" w:sz="4" w:space="0" w:color="000000"/>
              <w:right w:val="single" w:sz="4" w:space="0" w:color="000000"/>
            </w:tcBorders>
          </w:tcPr>
          <w:p w14:paraId="4B4A567E"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7DE4FD48"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54D5A75E"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2382B6DD"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1608A899"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75E1E5D8"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Record Notices of Completion</w:t>
            </w:r>
          </w:p>
        </w:tc>
        <w:tc>
          <w:tcPr>
            <w:tcW w:w="1260" w:type="dxa"/>
            <w:tcBorders>
              <w:top w:val="single" w:sz="4" w:space="0" w:color="000000"/>
              <w:left w:val="single" w:sz="4" w:space="0" w:color="000000"/>
              <w:bottom w:val="single" w:sz="4" w:space="0" w:color="000000"/>
              <w:right w:val="single" w:sz="4" w:space="0" w:color="000000"/>
            </w:tcBorders>
          </w:tcPr>
          <w:p w14:paraId="763B75F8"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62299783" w14:textId="77777777" w:rsidR="00921B83" w:rsidRPr="00E41237" w:rsidRDefault="00921B83" w:rsidP="000D049D">
            <w:pPr>
              <w:widowControl/>
              <w:tabs>
                <w:tab w:val="left" w:pos="721"/>
                <w:tab w:val="left" w:pos="1260"/>
              </w:tabs>
              <w:jc w:val="center"/>
              <w:rPr>
                <w:rFonts w:eastAsia="Times New Roman"/>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70A6767F"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3D1CD448"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2F4BA163"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6538B246"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Process Stop Notices</w:t>
            </w:r>
          </w:p>
        </w:tc>
        <w:tc>
          <w:tcPr>
            <w:tcW w:w="1260" w:type="dxa"/>
            <w:tcBorders>
              <w:top w:val="single" w:sz="4" w:space="0" w:color="000000"/>
              <w:left w:val="single" w:sz="4" w:space="0" w:color="000000"/>
              <w:bottom w:val="single" w:sz="4" w:space="0" w:color="000000"/>
              <w:right w:val="single" w:sz="4" w:space="0" w:color="000000"/>
            </w:tcBorders>
          </w:tcPr>
          <w:p w14:paraId="4B1C0637"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0D273D35"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3563C9D6"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5042D754"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6F89418A"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037B0DB6"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Coordinate Removal of Stop Notices</w:t>
            </w:r>
          </w:p>
        </w:tc>
        <w:tc>
          <w:tcPr>
            <w:tcW w:w="1260" w:type="dxa"/>
            <w:tcBorders>
              <w:top w:val="single" w:sz="4" w:space="0" w:color="000000"/>
              <w:left w:val="single" w:sz="4" w:space="0" w:color="000000"/>
              <w:bottom w:val="single" w:sz="4" w:space="0" w:color="000000"/>
              <w:right w:val="single" w:sz="4" w:space="0" w:color="000000"/>
            </w:tcBorders>
          </w:tcPr>
          <w:p w14:paraId="22C9C22E"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312B27FE"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5FAA0779"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18EDA2BF"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326A2366"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7FA44842"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Receive Contractor's Final Billings and Releases</w:t>
            </w:r>
          </w:p>
        </w:tc>
        <w:tc>
          <w:tcPr>
            <w:tcW w:w="1260" w:type="dxa"/>
            <w:tcBorders>
              <w:top w:val="single" w:sz="4" w:space="0" w:color="000000"/>
              <w:left w:val="single" w:sz="4" w:space="0" w:color="000000"/>
              <w:bottom w:val="single" w:sz="4" w:space="0" w:color="000000"/>
              <w:right w:val="single" w:sz="4" w:space="0" w:color="000000"/>
            </w:tcBorders>
          </w:tcPr>
          <w:p w14:paraId="5C75195D"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135AFBB3"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2476BF9F"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7AA1F613"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17ADF143"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2CDCDA7F"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lastRenderedPageBreak/>
              <w:t>Advise on Final Contractor Withholdings and Payments</w:t>
            </w:r>
          </w:p>
        </w:tc>
        <w:tc>
          <w:tcPr>
            <w:tcW w:w="1260" w:type="dxa"/>
            <w:tcBorders>
              <w:top w:val="single" w:sz="4" w:space="0" w:color="000000"/>
              <w:left w:val="single" w:sz="4" w:space="0" w:color="000000"/>
              <w:bottom w:val="single" w:sz="4" w:space="0" w:color="000000"/>
              <w:right w:val="single" w:sz="4" w:space="0" w:color="000000"/>
            </w:tcBorders>
          </w:tcPr>
          <w:p w14:paraId="2FB6F6D4"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440" w:type="dxa"/>
            <w:tcBorders>
              <w:top w:val="single" w:sz="4" w:space="0" w:color="000000"/>
              <w:left w:val="single" w:sz="4" w:space="0" w:color="000000"/>
              <w:bottom w:val="single" w:sz="4" w:space="0" w:color="000000"/>
              <w:right w:val="single" w:sz="4" w:space="0" w:color="000000"/>
            </w:tcBorders>
          </w:tcPr>
          <w:p w14:paraId="192801CD"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2ED9E6B2" w14:textId="77777777" w:rsidR="00921B83" w:rsidRPr="00E41237" w:rsidRDefault="00921B83" w:rsidP="000D049D">
            <w:pPr>
              <w:widowControl/>
              <w:tabs>
                <w:tab w:val="left" w:pos="721"/>
              </w:tabs>
              <w:jc w:val="center"/>
              <w:rPr>
                <w:rFonts w:eastAsia="Times New Roman"/>
                <w:sz w:val="22"/>
                <w:szCs w:val="22"/>
              </w:rPr>
            </w:pPr>
          </w:p>
        </w:tc>
        <w:tc>
          <w:tcPr>
            <w:tcW w:w="1080" w:type="dxa"/>
            <w:tcBorders>
              <w:top w:val="single" w:sz="4" w:space="0" w:color="000000"/>
              <w:left w:val="single" w:sz="4" w:space="0" w:color="000000"/>
              <w:bottom w:val="single" w:sz="4" w:space="0" w:color="000000"/>
              <w:right w:val="single" w:sz="10" w:space="0" w:color="000000"/>
            </w:tcBorders>
          </w:tcPr>
          <w:p w14:paraId="7874109B"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48E710CD"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070D6100"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Prepare Final Completion &amp; Project Report</w:t>
            </w:r>
          </w:p>
        </w:tc>
        <w:tc>
          <w:tcPr>
            <w:tcW w:w="1260" w:type="dxa"/>
            <w:tcBorders>
              <w:top w:val="single" w:sz="4" w:space="0" w:color="000000"/>
              <w:left w:val="single" w:sz="4" w:space="0" w:color="000000"/>
              <w:bottom w:val="single" w:sz="4" w:space="0" w:color="000000"/>
              <w:right w:val="single" w:sz="4" w:space="0" w:color="000000"/>
            </w:tcBorders>
          </w:tcPr>
          <w:p w14:paraId="274EDF52" w14:textId="77777777" w:rsidR="00921B83" w:rsidRPr="00E41237" w:rsidRDefault="00921B83" w:rsidP="000D049D">
            <w:pPr>
              <w:widowControl/>
              <w:tabs>
                <w:tab w:val="left" w:pos="721"/>
              </w:tabs>
              <w:rPr>
                <w:rFonts w:eastAsia="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17DA079C"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P</w:t>
            </w:r>
          </w:p>
        </w:tc>
        <w:tc>
          <w:tcPr>
            <w:tcW w:w="1260" w:type="dxa"/>
            <w:tcBorders>
              <w:top w:val="single" w:sz="4" w:space="0" w:color="000000"/>
              <w:left w:val="single" w:sz="4" w:space="0" w:color="000000"/>
              <w:bottom w:val="single" w:sz="4" w:space="0" w:color="000000"/>
              <w:right w:val="single" w:sz="4" w:space="0" w:color="000000"/>
            </w:tcBorders>
          </w:tcPr>
          <w:p w14:paraId="2262B5B4"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3FE17F8D"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57C91C78" w14:textId="77777777" w:rsidTr="005B5706">
        <w:tc>
          <w:tcPr>
            <w:tcW w:w="5760" w:type="dxa"/>
            <w:gridSpan w:val="2"/>
            <w:tcBorders>
              <w:top w:val="single" w:sz="4" w:space="0" w:color="000000"/>
              <w:left w:val="single" w:sz="10" w:space="0" w:color="000000"/>
              <w:bottom w:val="single" w:sz="4" w:space="0" w:color="000000"/>
              <w:right w:val="single" w:sz="4" w:space="0" w:color="000000"/>
            </w:tcBorders>
          </w:tcPr>
          <w:p w14:paraId="637C5460"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6 Month Warranty Walkthrough</w:t>
            </w:r>
          </w:p>
        </w:tc>
        <w:tc>
          <w:tcPr>
            <w:tcW w:w="1260" w:type="dxa"/>
            <w:tcBorders>
              <w:top w:val="single" w:sz="4" w:space="0" w:color="000000"/>
              <w:left w:val="single" w:sz="4" w:space="0" w:color="000000"/>
              <w:bottom w:val="single" w:sz="4" w:space="0" w:color="000000"/>
              <w:right w:val="single" w:sz="4" w:space="0" w:color="000000"/>
            </w:tcBorders>
          </w:tcPr>
          <w:p w14:paraId="33BDC0CA"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4" w:space="0" w:color="000000"/>
              <w:right w:val="single" w:sz="4" w:space="0" w:color="000000"/>
            </w:tcBorders>
          </w:tcPr>
          <w:p w14:paraId="1199DE07"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4" w:space="0" w:color="000000"/>
              <w:right w:val="single" w:sz="4" w:space="0" w:color="000000"/>
            </w:tcBorders>
          </w:tcPr>
          <w:p w14:paraId="56E76172"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4" w:space="0" w:color="000000"/>
              <w:right w:val="single" w:sz="10" w:space="0" w:color="000000"/>
            </w:tcBorders>
          </w:tcPr>
          <w:p w14:paraId="05924762" w14:textId="77777777" w:rsidR="00921B83" w:rsidRPr="00E41237" w:rsidRDefault="00921B83" w:rsidP="000D049D">
            <w:pPr>
              <w:widowControl/>
              <w:tabs>
                <w:tab w:val="left" w:pos="721"/>
              </w:tabs>
              <w:jc w:val="center"/>
              <w:rPr>
                <w:rFonts w:eastAsia="Times New Roman"/>
                <w:sz w:val="22"/>
                <w:szCs w:val="22"/>
              </w:rPr>
            </w:pPr>
          </w:p>
        </w:tc>
      </w:tr>
      <w:tr w:rsidR="00921B83" w:rsidRPr="00135071" w14:paraId="184063E7" w14:textId="77777777" w:rsidTr="005B5706">
        <w:tc>
          <w:tcPr>
            <w:tcW w:w="5760" w:type="dxa"/>
            <w:gridSpan w:val="2"/>
            <w:tcBorders>
              <w:top w:val="single" w:sz="4" w:space="0" w:color="000000"/>
              <w:left w:val="single" w:sz="10" w:space="0" w:color="000000"/>
              <w:bottom w:val="single" w:sz="10" w:space="0" w:color="000000"/>
              <w:right w:val="single" w:sz="4" w:space="0" w:color="000000"/>
            </w:tcBorders>
          </w:tcPr>
          <w:p w14:paraId="59560554" w14:textId="77777777" w:rsidR="00921B83" w:rsidRPr="00E41237" w:rsidRDefault="00921B83" w:rsidP="000D049D">
            <w:pPr>
              <w:widowControl/>
              <w:tabs>
                <w:tab w:val="left" w:pos="721"/>
                <w:tab w:val="left" w:pos="1260"/>
                <w:tab w:val="left" w:pos="1800"/>
                <w:tab w:val="left" w:pos="2340"/>
                <w:tab w:val="left" w:pos="2880"/>
                <w:tab w:val="left" w:pos="3420"/>
                <w:tab w:val="left" w:pos="3960"/>
                <w:tab w:val="left" w:pos="4500"/>
                <w:tab w:val="left" w:pos="5040"/>
                <w:tab w:val="left" w:pos="5580"/>
              </w:tabs>
              <w:rPr>
                <w:rFonts w:eastAsia="Times New Roman"/>
                <w:sz w:val="22"/>
                <w:szCs w:val="22"/>
              </w:rPr>
            </w:pPr>
            <w:r w:rsidRPr="00E41237">
              <w:rPr>
                <w:rFonts w:eastAsia="Times New Roman"/>
                <w:sz w:val="22"/>
                <w:szCs w:val="22"/>
              </w:rPr>
              <w:t>11 Month/End of 1 Year Warranty Walkthrough</w:t>
            </w:r>
          </w:p>
        </w:tc>
        <w:tc>
          <w:tcPr>
            <w:tcW w:w="1260" w:type="dxa"/>
            <w:tcBorders>
              <w:top w:val="single" w:sz="4" w:space="0" w:color="000000"/>
              <w:left w:val="single" w:sz="4" w:space="0" w:color="000000"/>
              <w:bottom w:val="single" w:sz="10" w:space="0" w:color="000000"/>
              <w:right w:val="single" w:sz="4" w:space="0" w:color="000000"/>
            </w:tcBorders>
          </w:tcPr>
          <w:p w14:paraId="54174A45"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S</w:t>
            </w:r>
          </w:p>
        </w:tc>
        <w:tc>
          <w:tcPr>
            <w:tcW w:w="1440" w:type="dxa"/>
            <w:tcBorders>
              <w:top w:val="single" w:sz="4" w:space="0" w:color="000000"/>
              <w:left w:val="single" w:sz="4" w:space="0" w:color="000000"/>
              <w:bottom w:val="single" w:sz="10" w:space="0" w:color="000000"/>
              <w:right w:val="single" w:sz="4" w:space="0" w:color="000000"/>
            </w:tcBorders>
          </w:tcPr>
          <w:p w14:paraId="1C892258" w14:textId="77777777" w:rsidR="00921B83" w:rsidRPr="00E41237" w:rsidRDefault="00921B83" w:rsidP="000D049D">
            <w:pPr>
              <w:widowControl/>
              <w:tabs>
                <w:tab w:val="left" w:pos="721"/>
                <w:tab w:val="left" w:pos="1260"/>
              </w:tabs>
              <w:jc w:val="center"/>
              <w:rPr>
                <w:rFonts w:eastAsia="Times New Roman"/>
                <w:sz w:val="22"/>
                <w:szCs w:val="22"/>
              </w:rPr>
            </w:pPr>
            <w:r w:rsidRPr="00E41237">
              <w:rPr>
                <w:rFonts w:eastAsia="Times New Roman"/>
                <w:sz w:val="22"/>
                <w:szCs w:val="22"/>
              </w:rPr>
              <w:t>S</w:t>
            </w:r>
          </w:p>
        </w:tc>
        <w:tc>
          <w:tcPr>
            <w:tcW w:w="1260" w:type="dxa"/>
            <w:tcBorders>
              <w:top w:val="single" w:sz="4" w:space="0" w:color="000000"/>
              <w:left w:val="single" w:sz="4" w:space="0" w:color="000000"/>
              <w:bottom w:val="single" w:sz="10" w:space="0" w:color="000000"/>
              <w:right w:val="single" w:sz="4" w:space="0" w:color="000000"/>
            </w:tcBorders>
          </w:tcPr>
          <w:p w14:paraId="53F74550" w14:textId="77777777" w:rsidR="00921B83" w:rsidRPr="00E41237" w:rsidRDefault="00921B83" w:rsidP="000D049D">
            <w:pPr>
              <w:widowControl/>
              <w:tabs>
                <w:tab w:val="left" w:pos="721"/>
              </w:tabs>
              <w:jc w:val="center"/>
              <w:rPr>
                <w:rFonts w:eastAsia="Times New Roman"/>
                <w:sz w:val="22"/>
                <w:szCs w:val="22"/>
              </w:rPr>
            </w:pPr>
            <w:r w:rsidRPr="00E41237">
              <w:rPr>
                <w:rFonts w:eastAsia="Times New Roman"/>
                <w:sz w:val="22"/>
                <w:szCs w:val="22"/>
              </w:rPr>
              <w:t>P</w:t>
            </w:r>
          </w:p>
        </w:tc>
        <w:tc>
          <w:tcPr>
            <w:tcW w:w="1080" w:type="dxa"/>
            <w:tcBorders>
              <w:top w:val="single" w:sz="4" w:space="0" w:color="000000"/>
              <w:left w:val="single" w:sz="4" w:space="0" w:color="000000"/>
              <w:bottom w:val="single" w:sz="10" w:space="0" w:color="000000"/>
              <w:right w:val="single" w:sz="10" w:space="0" w:color="000000"/>
            </w:tcBorders>
          </w:tcPr>
          <w:p w14:paraId="502AE282" w14:textId="77777777" w:rsidR="00921B83" w:rsidRPr="00E41237" w:rsidRDefault="00921B83" w:rsidP="000D049D">
            <w:pPr>
              <w:widowControl/>
              <w:tabs>
                <w:tab w:val="left" w:pos="721"/>
              </w:tabs>
              <w:jc w:val="center"/>
              <w:rPr>
                <w:rFonts w:eastAsia="Times New Roman"/>
                <w:sz w:val="22"/>
                <w:szCs w:val="22"/>
              </w:rPr>
            </w:pPr>
          </w:p>
        </w:tc>
      </w:tr>
    </w:tbl>
    <w:p w14:paraId="7945641D" w14:textId="77777777" w:rsidR="00921B83" w:rsidRPr="00E41237" w:rsidRDefault="00921B83" w:rsidP="00921B83">
      <w:pPr>
        <w:widowControl/>
        <w:autoSpaceDE/>
        <w:autoSpaceDN/>
        <w:adjustRightInd/>
        <w:spacing w:after="200" w:line="276" w:lineRule="auto"/>
        <w:ind w:right="-1440"/>
        <w:rPr>
          <w:rFonts w:eastAsia="Calibri"/>
          <w:sz w:val="22"/>
          <w:szCs w:val="22"/>
        </w:rPr>
      </w:pPr>
    </w:p>
    <w:p w14:paraId="761EAC82" w14:textId="77777777" w:rsidR="00921B83" w:rsidRPr="00135071" w:rsidRDefault="00921B83" w:rsidP="00921B83">
      <w:pPr>
        <w:rPr>
          <w:b/>
          <w:bCs/>
          <w:sz w:val="22"/>
          <w:szCs w:val="22"/>
        </w:rPr>
      </w:pPr>
    </w:p>
    <w:p w14:paraId="223B4E05" w14:textId="2E45A767" w:rsidR="00921B83" w:rsidRPr="00C92653" w:rsidRDefault="00921B83" w:rsidP="00814470">
      <w:pPr>
        <w:widowControl/>
        <w:rPr>
          <w:b/>
          <w:bCs/>
          <w:sz w:val="24"/>
          <w:szCs w:val="24"/>
        </w:rPr>
      </w:pPr>
    </w:p>
    <w:p w14:paraId="5463EA3C" w14:textId="77777777" w:rsidR="006067BE" w:rsidRPr="00C92653" w:rsidRDefault="006067BE" w:rsidP="006067BE">
      <w:pPr>
        <w:rPr>
          <w:b/>
          <w:bCs/>
          <w:sz w:val="24"/>
          <w:szCs w:val="24"/>
        </w:rPr>
      </w:pPr>
    </w:p>
    <w:p w14:paraId="181DD2D2" w14:textId="77777777" w:rsidR="006067BE" w:rsidRPr="00C92653" w:rsidRDefault="006067BE" w:rsidP="006067BE">
      <w:pPr>
        <w:rPr>
          <w:b/>
          <w:bCs/>
          <w:sz w:val="24"/>
          <w:szCs w:val="24"/>
        </w:rPr>
      </w:pPr>
    </w:p>
    <w:p w14:paraId="4B2D7FA8" w14:textId="77777777" w:rsidR="006067BE" w:rsidRPr="00C92653" w:rsidRDefault="006067BE" w:rsidP="006067BE">
      <w:pPr>
        <w:rPr>
          <w:b/>
          <w:bCs/>
          <w:sz w:val="24"/>
          <w:szCs w:val="24"/>
        </w:rPr>
      </w:pPr>
    </w:p>
    <w:p w14:paraId="45F70332" w14:textId="4F4F2A1F" w:rsidR="006067BE" w:rsidRPr="00C92653" w:rsidRDefault="006067BE" w:rsidP="006067BE">
      <w:pPr>
        <w:rPr>
          <w:b/>
          <w:bCs/>
          <w:sz w:val="24"/>
          <w:szCs w:val="24"/>
        </w:rPr>
      </w:pPr>
    </w:p>
    <w:sectPr w:rsidR="006067BE" w:rsidRPr="00C92653" w:rsidSect="00FE3C90">
      <w:pgSz w:w="12240" w:h="15840"/>
      <w:pgMar w:top="720" w:right="720" w:bottom="72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B8DBA" w14:textId="77777777" w:rsidR="000A241C" w:rsidRDefault="000A241C">
      <w:r>
        <w:separator/>
      </w:r>
    </w:p>
  </w:endnote>
  <w:endnote w:type="continuationSeparator" w:id="0">
    <w:p w14:paraId="0388CA97" w14:textId="77777777" w:rsidR="000A241C" w:rsidRDefault="000A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242376"/>
      <w:docPartObj>
        <w:docPartGallery w:val="Page Numbers (Bottom of Page)"/>
        <w:docPartUnique/>
      </w:docPartObj>
    </w:sdtPr>
    <w:sdtEndPr>
      <w:rPr>
        <w:noProof/>
      </w:rPr>
    </w:sdtEndPr>
    <w:sdtContent>
      <w:p w14:paraId="7A77822D" w14:textId="732714E6" w:rsidR="000A241C" w:rsidRDefault="000A241C">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p w14:paraId="18C3436F" w14:textId="4372EA66" w:rsidR="000A241C" w:rsidRPr="008A18B2" w:rsidRDefault="000A241C" w:rsidP="008A18B2">
    <w:pPr>
      <w:pStyle w:val="Footer"/>
      <w:rPr>
        <w:sz w:val="20"/>
        <w:szCs w:val="20"/>
      </w:rPr>
    </w:pPr>
  </w:p>
  <w:p w14:paraId="62876E5A" w14:textId="753CF45F" w:rsidR="000A241C" w:rsidRPr="008A18B2" w:rsidRDefault="000A241C">
    <w:pPr>
      <w:widowControl/>
    </w:pPr>
    <w:r>
      <w:t>SLS Architect RFQ Form – May 2023</w:t>
    </w:r>
  </w:p>
  <w:p w14:paraId="74CB72D9" w14:textId="77777777" w:rsidR="000A241C" w:rsidRDefault="000A24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E1139" w14:textId="77777777" w:rsidR="000A241C" w:rsidRDefault="000A241C">
    <w:pPr>
      <w:widowControl/>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47EB5" w14:textId="77777777" w:rsidR="000A241C" w:rsidRDefault="000A241C">
    <w:pPr>
      <w:widowControl/>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FEB39" w14:textId="77777777" w:rsidR="000A241C" w:rsidRDefault="000A241C">
    <w:pPr>
      <w:widowControl/>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E0F6F" w14:textId="77777777" w:rsidR="000A241C" w:rsidRDefault="000A241C">
    <w:pP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2D4B0" w14:textId="77777777" w:rsidR="000A241C" w:rsidRDefault="000A241C">
      <w:r>
        <w:separator/>
      </w:r>
    </w:p>
  </w:footnote>
  <w:footnote w:type="continuationSeparator" w:id="0">
    <w:p w14:paraId="0C815E0A" w14:textId="77777777" w:rsidR="000A241C" w:rsidRDefault="000A2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A17E6"/>
    <w:multiLevelType w:val="hybridMultilevel"/>
    <w:tmpl w:val="C6E49A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8D0F70"/>
    <w:multiLevelType w:val="hybridMultilevel"/>
    <w:tmpl w:val="5C8A8B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61216E"/>
    <w:multiLevelType w:val="hybridMultilevel"/>
    <w:tmpl w:val="D4C046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f+yw2TOurmoKmt5Sv5S/vnV6H0CWFnaVLrtsSfjoXk7HtK4rGpiwgStS5teP9oFCWfXhYQeJEaoJbpLdEsO2sA==" w:salt="7jT6uhWEiabgJ8ghw4wkcQ=="/>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D01"/>
    <w:rsid w:val="00003E73"/>
    <w:rsid w:val="000061B2"/>
    <w:rsid w:val="00062744"/>
    <w:rsid w:val="000706B0"/>
    <w:rsid w:val="000724BB"/>
    <w:rsid w:val="0008144D"/>
    <w:rsid w:val="00084269"/>
    <w:rsid w:val="00090914"/>
    <w:rsid w:val="0009569C"/>
    <w:rsid w:val="000A1A12"/>
    <w:rsid w:val="000A241C"/>
    <w:rsid w:val="000B1B56"/>
    <w:rsid w:val="000C2AC7"/>
    <w:rsid w:val="000D049D"/>
    <w:rsid w:val="000D2B0C"/>
    <w:rsid w:val="000F1F12"/>
    <w:rsid w:val="001208D9"/>
    <w:rsid w:val="00171B1D"/>
    <w:rsid w:val="001815FE"/>
    <w:rsid w:val="001B7A5B"/>
    <w:rsid w:val="001C00F5"/>
    <w:rsid w:val="001D33A6"/>
    <w:rsid w:val="001F0D65"/>
    <w:rsid w:val="001F43E3"/>
    <w:rsid w:val="001F664C"/>
    <w:rsid w:val="00204675"/>
    <w:rsid w:val="002051EA"/>
    <w:rsid w:val="00230151"/>
    <w:rsid w:val="0023226F"/>
    <w:rsid w:val="002732B4"/>
    <w:rsid w:val="002809B5"/>
    <w:rsid w:val="0028595E"/>
    <w:rsid w:val="00295134"/>
    <w:rsid w:val="002B283B"/>
    <w:rsid w:val="002B350A"/>
    <w:rsid w:val="002B60D0"/>
    <w:rsid w:val="002C46F4"/>
    <w:rsid w:val="002C6B98"/>
    <w:rsid w:val="002D0B8E"/>
    <w:rsid w:val="00307676"/>
    <w:rsid w:val="0031094F"/>
    <w:rsid w:val="00314BFF"/>
    <w:rsid w:val="00335052"/>
    <w:rsid w:val="0034430A"/>
    <w:rsid w:val="00347C7A"/>
    <w:rsid w:val="00360CA1"/>
    <w:rsid w:val="003923CE"/>
    <w:rsid w:val="003B0B68"/>
    <w:rsid w:val="003B3DDB"/>
    <w:rsid w:val="003B695F"/>
    <w:rsid w:val="003C246E"/>
    <w:rsid w:val="003D701F"/>
    <w:rsid w:val="003E44BF"/>
    <w:rsid w:val="0040335A"/>
    <w:rsid w:val="00404C72"/>
    <w:rsid w:val="004116DA"/>
    <w:rsid w:val="004537D7"/>
    <w:rsid w:val="004A7DB4"/>
    <w:rsid w:val="004B4ED9"/>
    <w:rsid w:val="004B73A2"/>
    <w:rsid w:val="004C22D6"/>
    <w:rsid w:val="00503662"/>
    <w:rsid w:val="00546AC6"/>
    <w:rsid w:val="0056345A"/>
    <w:rsid w:val="00566C0E"/>
    <w:rsid w:val="00576D12"/>
    <w:rsid w:val="0058667C"/>
    <w:rsid w:val="00593552"/>
    <w:rsid w:val="005B5706"/>
    <w:rsid w:val="005B7B32"/>
    <w:rsid w:val="005C0B12"/>
    <w:rsid w:val="005C38ED"/>
    <w:rsid w:val="005D173A"/>
    <w:rsid w:val="005E07DB"/>
    <w:rsid w:val="006067BE"/>
    <w:rsid w:val="00617CE1"/>
    <w:rsid w:val="00643E53"/>
    <w:rsid w:val="0064750D"/>
    <w:rsid w:val="00665110"/>
    <w:rsid w:val="00685CD2"/>
    <w:rsid w:val="00695A35"/>
    <w:rsid w:val="006B23CA"/>
    <w:rsid w:val="006B48B6"/>
    <w:rsid w:val="006C26C8"/>
    <w:rsid w:val="006C50E6"/>
    <w:rsid w:val="006D3B66"/>
    <w:rsid w:val="006E13FF"/>
    <w:rsid w:val="006E63CE"/>
    <w:rsid w:val="006F759D"/>
    <w:rsid w:val="00704304"/>
    <w:rsid w:val="00704707"/>
    <w:rsid w:val="00721672"/>
    <w:rsid w:val="00770EE5"/>
    <w:rsid w:val="00774340"/>
    <w:rsid w:val="007766EA"/>
    <w:rsid w:val="00780D78"/>
    <w:rsid w:val="007A40A9"/>
    <w:rsid w:val="007B36FD"/>
    <w:rsid w:val="007D053F"/>
    <w:rsid w:val="007F66A0"/>
    <w:rsid w:val="00814470"/>
    <w:rsid w:val="00824462"/>
    <w:rsid w:val="0083315D"/>
    <w:rsid w:val="00834835"/>
    <w:rsid w:val="00841122"/>
    <w:rsid w:val="008456CA"/>
    <w:rsid w:val="00863BEC"/>
    <w:rsid w:val="008742ED"/>
    <w:rsid w:val="00891CF5"/>
    <w:rsid w:val="008A1060"/>
    <w:rsid w:val="008A18B2"/>
    <w:rsid w:val="008C2AF5"/>
    <w:rsid w:val="008C6DBA"/>
    <w:rsid w:val="009031CA"/>
    <w:rsid w:val="00905C42"/>
    <w:rsid w:val="00921B83"/>
    <w:rsid w:val="00922F86"/>
    <w:rsid w:val="009316F8"/>
    <w:rsid w:val="00943643"/>
    <w:rsid w:val="00945FF9"/>
    <w:rsid w:val="00950E7D"/>
    <w:rsid w:val="00972E25"/>
    <w:rsid w:val="00975400"/>
    <w:rsid w:val="009764FC"/>
    <w:rsid w:val="009850B6"/>
    <w:rsid w:val="009D4A8B"/>
    <w:rsid w:val="00A03D98"/>
    <w:rsid w:val="00A26BF0"/>
    <w:rsid w:val="00AA05CB"/>
    <w:rsid w:val="00AA6E67"/>
    <w:rsid w:val="00AE08BF"/>
    <w:rsid w:val="00AE1822"/>
    <w:rsid w:val="00AE740A"/>
    <w:rsid w:val="00B22702"/>
    <w:rsid w:val="00B2345F"/>
    <w:rsid w:val="00B3076F"/>
    <w:rsid w:val="00B41D01"/>
    <w:rsid w:val="00B52CC4"/>
    <w:rsid w:val="00B730D3"/>
    <w:rsid w:val="00B913B9"/>
    <w:rsid w:val="00BC3718"/>
    <w:rsid w:val="00BF110C"/>
    <w:rsid w:val="00C01530"/>
    <w:rsid w:val="00C11131"/>
    <w:rsid w:val="00C159B4"/>
    <w:rsid w:val="00C20FB5"/>
    <w:rsid w:val="00C447E1"/>
    <w:rsid w:val="00C72EC7"/>
    <w:rsid w:val="00C77603"/>
    <w:rsid w:val="00C92653"/>
    <w:rsid w:val="00CD7BB4"/>
    <w:rsid w:val="00CF5112"/>
    <w:rsid w:val="00D0232D"/>
    <w:rsid w:val="00D139B4"/>
    <w:rsid w:val="00D147F6"/>
    <w:rsid w:val="00D35565"/>
    <w:rsid w:val="00D51654"/>
    <w:rsid w:val="00D75477"/>
    <w:rsid w:val="00D850DF"/>
    <w:rsid w:val="00D95B81"/>
    <w:rsid w:val="00D9646C"/>
    <w:rsid w:val="00DA6C61"/>
    <w:rsid w:val="00DB02C7"/>
    <w:rsid w:val="00DF793E"/>
    <w:rsid w:val="00E142E7"/>
    <w:rsid w:val="00E231FA"/>
    <w:rsid w:val="00E367DD"/>
    <w:rsid w:val="00E64586"/>
    <w:rsid w:val="00E71AE5"/>
    <w:rsid w:val="00EB6203"/>
    <w:rsid w:val="00EE62C6"/>
    <w:rsid w:val="00EF32C7"/>
    <w:rsid w:val="00EF6E4E"/>
    <w:rsid w:val="00F1791C"/>
    <w:rsid w:val="00F36476"/>
    <w:rsid w:val="00F40BA5"/>
    <w:rsid w:val="00F42209"/>
    <w:rsid w:val="00F97678"/>
    <w:rsid w:val="00FA6124"/>
    <w:rsid w:val="00FE21C1"/>
    <w:rsid w:val="00FE23C3"/>
    <w:rsid w:val="00FE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486A63"/>
  <w14:defaultImageDpi w14:val="0"/>
  <w15:docId w15:val="{5D528C30-3984-4D8D-B5AB-FE2EFD4B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2" w:semiHidden="1"/>
    <w:lsdException w:name="Body Text 3" w:semiHidden="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C92653"/>
    <w:pPr>
      <w:keepNext/>
      <w:keepLines/>
      <w:spacing w:before="240"/>
      <w:outlineLvl w:val="0"/>
    </w:pPr>
    <w:rPr>
      <w:rFonts w:eastAsiaTheme="majorEastAsia" w:cstheme="majorBidi"/>
      <w:b/>
      <w:sz w:val="24"/>
      <w:szCs w:val="32"/>
    </w:rPr>
  </w:style>
  <w:style w:type="paragraph" w:styleId="Heading2">
    <w:name w:val="heading 2"/>
    <w:basedOn w:val="Normal"/>
    <w:next w:val="Normal"/>
    <w:link w:val="Heading2Char"/>
    <w:uiPriority w:val="9"/>
    <w:semiHidden/>
    <w:unhideWhenUsed/>
    <w:qFormat/>
    <w:rsid w:val="00204675"/>
    <w:pPr>
      <w:keepNext/>
      <w:keepLines/>
      <w:spacing w:before="40"/>
      <w:outlineLvl w:val="1"/>
    </w:pPr>
    <w:rPr>
      <w:rFonts w:eastAsiaTheme="majorEastAsia" w:cstheme="majorBidi"/>
      <w:sz w:val="24"/>
      <w:szCs w:val="26"/>
    </w:rPr>
  </w:style>
  <w:style w:type="paragraph" w:styleId="Heading8">
    <w:name w:val="heading 8"/>
    <w:basedOn w:val="Normal"/>
    <w:next w:val="Normal"/>
    <w:link w:val="Heading8Char"/>
    <w:uiPriority w:val="99"/>
    <w:qFormat/>
    <w:pPr>
      <w:spacing w:line="235" w:lineRule="auto"/>
      <w:jc w:val="both"/>
      <w:outlineLvl w:val="7"/>
    </w:pPr>
    <w:rPr>
      <w:sz w:val="22"/>
      <w:szCs w:val="22"/>
      <w:u w:val="single"/>
    </w:rPr>
  </w:style>
  <w:style w:type="paragraph" w:styleId="Heading9">
    <w:name w:val="heading 9"/>
    <w:basedOn w:val="Normal"/>
    <w:next w:val="Normal"/>
    <w:link w:val="Heading9Char"/>
    <w:uiPriority w:val="99"/>
    <w:qFormat/>
    <w:pPr>
      <w:jc w:val="center"/>
      <w:outlineLvl w:val="8"/>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Arial" w:hAnsi="Arial" w:cs="Arial"/>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Arial" w:hAnsi="Arial" w:cs="Arial"/>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Arial" w:hAnsi="Arial" w:cs="Arial"/>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Arial" w:hAnsi="Arial" w:cs="Arial"/>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Arial" w:hAnsi="Arial" w:cs="Arial"/>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Arial" w:hAnsi="Arial" w:cs="Arial"/>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Arial" w:hAnsi="Arial" w:cs="Arial"/>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Arial" w:hAnsi="Arial" w:cs="Arial"/>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Arial" w:hAnsi="Arial" w:cs="Arial"/>
      <w:sz w:val="24"/>
      <w:szCs w:val="24"/>
    </w:rPr>
  </w:style>
  <w:style w:type="paragraph" w:customStyle="1" w:styleId="Level10">
    <w:name w:val="Level 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pPr>
    <w:rPr>
      <w:rFonts w:ascii="CG Times" w:hAnsi="CG Times" w:cs="CG Times"/>
      <w:sz w:val="24"/>
      <w:szCs w:val="24"/>
    </w:rPr>
  </w:style>
  <w:style w:type="paragraph" w:customStyle="1" w:styleId="Level20">
    <w:name w:val="Level 2"/>
    <w:uiPriority w:val="99"/>
    <w:pPr>
      <w:widowControl w:val="0"/>
      <w:autoSpaceDE w:val="0"/>
      <w:autoSpaceDN w:val="0"/>
      <w:adjustRightInd w:val="0"/>
      <w:spacing w:after="0" w:line="240" w:lineRule="auto"/>
      <w:jc w:val="both"/>
    </w:pPr>
    <w:rPr>
      <w:rFonts w:ascii="CG Times" w:hAnsi="CG Times" w:cs="CG Times"/>
      <w:sz w:val="24"/>
      <w:szCs w:val="24"/>
    </w:rPr>
  </w:style>
  <w:style w:type="paragraph" w:customStyle="1" w:styleId="Level30">
    <w:name w:val="Level 3"/>
    <w:uiPriority w:val="99"/>
    <w:pPr>
      <w:widowControl w:val="0"/>
      <w:autoSpaceDE w:val="0"/>
      <w:autoSpaceDN w:val="0"/>
      <w:adjustRightInd w:val="0"/>
      <w:spacing w:after="0" w:line="240" w:lineRule="auto"/>
      <w:jc w:val="both"/>
    </w:pPr>
    <w:rPr>
      <w:rFonts w:ascii="CG Times" w:hAnsi="CG Times" w:cs="CG Times"/>
      <w:sz w:val="24"/>
      <w:szCs w:val="24"/>
    </w:rPr>
  </w:style>
  <w:style w:type="paragraph" w:customStyle="1" w:styleId="Level40">
    <w:name w:val="Level 4"/>
    <w:uiPriority w:val="99"/>
    <w:pPr>
      <w:widowControl w:val="0"/>
      <w:autoSpaceDE w:val="0"/>
      <w:autoSpaceDN w:val="0"/>
      <w:adjustRightInd w:val="0"/>
      <w:spacing w:after="0" w:line="240" w:lineRule="auto"/>
      <w:jc w:val="both"/>
    </w:pPr>
    <w:rPr>
      <w:rFonts w:ascii="CG Times" w:hAnsi="CG Times" w:cs="CG Times"/>
      <w:sz w:val="24"/>
      <w:szCs w:val="24"/>
    </w:rPr>
  </w:style>
  <w:style w:type="paragraph" w:customStyle="1" w:styleId="Level50">
    <w:name w:val="Level 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CG Times" w:hAnsi="CG Times" w:cs="CG Times"/>
      <w:sz w:val="24"/>
      <w:szCs w:val="24"/>
    </w:rPr>
  </w:style>
  <w:style w:type="paragraph" w:customStyle="1" w:styleId="Level90">
    <w:name w:val="Level 9"/>
    <w:uiPriority w:val="99"/>
    <w:pPr>
      <w:widowControl w:val="0"/>
      <w:autoSpaceDE w:val="0"/>
      <w:autoSpaceDN w:val="0"/>
      <w:adjustRightInd w:val="0"/>
      <w:spacing w:after="0" w:line="240" w:lineRule="auto"/>
      <w:ind w:left="-1440"/>
      <w:jc w:val="both"/>
    </w:pPr>
    <w:rPr>
      <w:rFonts w:ascii="Arial" w:hAnsi="Arial" w:cs="Arial"/>
      <w:b/>
      <w:bCs/>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Arial" w:hAnsi="Arial" w:cs="Arial"/>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Arial" w:hAnsi="Arial" w:cs="Arial"/>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Arial" w:hAnsi="Arial" w:cs="Arial"/>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Arial" w:hAnsi="Arial" w:cs="Arial"/>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Arial" w:hAnsi="Arial" w:cs="Arial"/>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Arial" w:hAnsi="Arial" w:cs="Arial"/>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Arial" w:hAnsi="Arial" w:cs="Arial"/>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Arial" w:hAnsi="Arial" w:cs="Arial"/>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Arial" w:hAnsi="Arial" w:cs="Arial"/>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Arial" w:hAnsi="Arial" w:cs="Arial"/>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Arial" w:hAnsi="Arial" w:cs="Arial"/>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Arial" w:hAnsi="Arial" w:cs="Arial"/>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Arial" w:hAnsi="Arial" w:cs="Arial"/>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Arial" w:hAnsi="Arial" w:cs="Arial"/>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Arial" w:hAnsi="Arial" w:cs="Arial"/>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Arial" w:hAnsi="Arial" w:cs="Arial"/>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Arial" w:hAnsi="Arial" w:cs="Arial"/>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Arial" w:hAnsi="Arial" w:cs="Arial"/>
      <w:sz w:val="24"/>
      <w:szCs w:val="24"/>
    </w:rPr>
  </w:style>
  <w:style w:type="character" w:customStyle="1" w:styleId="DefaultPara">
    <w:name w:val="Default Para"/>
    <w:uiPriority w:val="99"/>
    <w:rPr>
      <w:rFonts w:ascii="Times New Roman" w:hAnsi="Times New Roman"/>
    </w:rPr>
  </w:style>
  <w:style w:type="paragraph" w:styleId="Header">
    <w:name w:val="header"/>
    <w:basedOn w:val="Normal"/>
    <w:link w:val="HeaderChar"/>
    <w:uiPriority w:val="99"/>
    <w:pPr>
      <w:tabs>
        <w:tab w:val="left" w:pos="0"/>
        <w:tab w:val="center" w:pos="4320"/>
        <w:tab w:val="right" w:pos="8640"/>
        <w:tab w:val="right" w:pos="9360"/>
      </w:tabs>
      <w:jc w:val="both"/>
    </w:pPr>
    <w:rPr>
      <w:sz w:val="24"/>
      <w:szCs w:val="24"/>
    </w:rPr>
  </w:style>
  <w:style w:type="character" w:customStyle="1" w:styleId="HeaderChar">
    <w:name w:val="Header Char"/>
    <w:basedOn w:val="DefaultParagraphFont"/>
    <w:link w:val="Header"/>
    <w:uiPriority w:val="99"/>
    <w:locked/>
    <w:rPr>
      <w:rFonts w:ascii="Arial" w:hAnsi="Arial" w:cs="Arial"/>
      <w:sz w:val="20"/>
      <w:szCs w:val="20"/>
    </w:rPr>
  </w:style>
  <w:style w:type="paragraph" w:styleId="Footer">
    <w:name w:val="footer"/>
    <w:basedOn w:val="Normal"/>
    <w:link w:val="FooterChar"/>
    <w:uiPriority w:val="99"/>
    <w:pPr>
      <w:tabs>
        <w:tab w:val="left" w:pos="0"/>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locked/>
    <w:rPr>
      <w:rFonts w:ascii="Arial" w:hAnsi="Arial" w:cs="Arial"/>
      <w:sz w:val="20"/>
      <w:szCs w:val="20"/>
    </w:rPr>
  </w:style>
  <w:style w:type="character" w:styleId="PageNumber">
    <w:name w:val="page number"/>
    <w:basedOn w:val="DefaultParagraphFont"/>
    <w:uiPriority w:val="99"/>
    <w:rPr>
      <w:rFonts w:cs="Times New Roman"/>
    </w:rPr>
  </w:style>
  <w:style w:type="paragraph" w:customStyle="1" w:styleId="BodyTextI2">
    <w:name w:val="Body Text I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spacing w:after="0" w:line="240" w:lineRule="auto"/>
      <w:ind w:left="720"/>
      <w:jc w:val="both"/>
    </w:pPr>
    <w:rPr>
      <w:rFonts w:ascii="Arial" w:hAnsi="Arial" w:cs="Arial"/>
      <w:sz w:val="24"/>
      <w:szCs w:val="24"/>
    </w:rPr>
  </w:style>
  <w:style w:type="paragraph" w:customStyle="1" w:styleId="QuickA">
    <w:name w:val="Quick A."/>
    <w:uiPriority w:val="99"/>
    <w:pPr>
      <w:widowControl w:val="0"/>
      <w:autoSpaceDE w:val="0"/>
      <w:autoSpaceDN w:val="0"/>
      <w:adjustRightInd w:val="0"/>
      <w:spacing w:after="0" w:line="240" w:lineRule="auto"/>
      <w:ind w:left="-1440"/>
      <w:jc w:val="both"/>
    </w:pPr>
    <w:rPr>
      <w:rFonts w:ascii="Arial" w:hAnsi="Arial" w:cs="Arial"/>
      <w:sz w:val="24"/>
      <w:szCs w:val="24"/>
    </w:rPr>
  </w:style>
  <w:style w:type="paragraph" w:customStyle="1" w:styleId="Quick1">
    <w:name w:val="Quick 1)"/>
    <w:uiPriority w:val="99"/>
    <w:pPr>
      <w:widowControl w:val="0"/>
      <w:autoSpaceDE w:val="0"/>
      <w:autoSpaceDN w:val="0"/>
      <w:adjustRightInd w:val="0"/>
      <w:spacing w:after="0" w:line="240" w:lineRule="auto"/>
      <w:ind w:left="-1440"/>
      <w:jc w:val="both"/>
    </w:pPr>
    <w:rPr>
      <w:rFonts w:ascii="Arial" w:hAnsi="Arial" w:cs="Arial"/>
      <w:sz w:val="24"/>
      <w:szCs w:val="24"/>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locked/>
    <w:rPr>
      <w:rFonts w:ascii="Arial" w:hAnsi="Arial" w:cs="Arial"/>
      <w:sz w:val="20"/>
      <w:szCs w:val="20"/>
    </w:rPr>
  </w:style>
  <w:style w:type="paragraph" w:styleId="BodyText2">
    <w:name w:val="Body Text 2"/>
    <w:basedOn w:val="Normal"/>
    <w:link w:val="BodyText2Char"/>
    <w:uiPriority w:val="99"/>
    <w:pPr>
      <w:jc w:val="both"/>
    </w:pPr>
    <w:rPr>
      <w:sz w:val="22"/>
      <w:szCs w:val="22"/>
    </w:rPr>
  </w:style>
  <w:style w:type="character" w:customStyle="1" w:styleId="BodyText2Char">
    <w:name w:val="Body Text 2 Char"/>
    <w:basedOn w:val="DefaultParagraphFont"/>
    <w:link w:val="BodyText2"/>
    <w:uiPriority w:val="99"/>
    <w:semiHidden/>
    <w:locked/>
    <w:rPr>
      <w:rFonts w:ascii="Arial" w:hAnsi="Arial" w:cs="Arial"/>
      <w:sz w:val="20"/>
      <w:szCs w:val="20"/>
    </w:rPr>
  </w:style>
  <w:style w:type="paragraph" w:styleId="BodyText3">
    <w:name w:val="Body Text 3"/>
    <w:basedOn w:val="Normal"/>
    <w:link w:val="BodyText3Char"/>
    <w:uiPriority w:val="99"/>
    <w:pPr>
      <w:jc w:val="both"/>
    </w:pPr>
    <w:rPr>
      <w:b/>
      <w:bCs/>
      <w:sz w:val="24"/>
      <w:szCs w:val="24"/>
    </w:rPr>
  </w:style>
  <w:style w:type="character" w:customStyle="1" w:styleId="BodyText3Char">
    <w:name w:val="Body Text 3 Char"/>
    <w:basedOn w:val="DefaultParagraphFont"/>
    <w:link w:val="BodyText3"/>
    <w:uiPriority w:val="99"/>
    <w:semiHidden/>
    <w:locked/>
    <w:rPr>
      <w:rFonts w:ascii="Arial" w:hAnsi="Arial" w:cs="Arial"/>
      <w:sz w:val="16"/>
      <w:szCs w:val="16"/>
    </w:rPr>
  </w:style>
  <w:style w:type="paragraph" w:styleId="BalloonText">
    <w:name w:val="Balloon Text"/>
    <w:basedOn w:val="Normal"/>
    <w:link w:val="BalloonTextChar"/>
    <w:uiPriority w:val="99"/>
    <w:semiHidden/>
    <w:unhideWhenUsed/>
    <w:rsid w:val="000956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569C"/>
    <w:rPr>
      <w:rFonts w:ascii="Tahoma" w:hAnsi="Tahoma" w:cs="Tahoma"/>
      <w:sz w:val="16"/>
      <w:szCs w:val="16"/>
    </w:rPr>
  </w:style>
  <w:style w:type="table" w:styleId="TableGrid">
    <w:name w:val="Table Grid"/>
    <w:basedOn w:val="TableNormal"/>
    <w:uiPriority w:val="59"/>
    <w:rsid w:val="00C20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95A35"/>
    <w:rPr>
      <w:color w:val="0000FF" w:themeColor="hyperlink"/>
      <w:u w:val="single"/>
    </w:rPr>
  </w:style>
  <w:style w:type="paragraph" w:styleId="ListParagraph">
    <w:name w:val="List Paragraph"/>
    <w:basedOn w:val="Normal"/>
    <w:uiPriority w:val="34"/>
    <w:qFormat/>
    <w:rsid w:val="00171B1D"/>
    <w:pPr>
      <w:ind w:left="720"/>
      <w:contextualSpacing/>
    </w:pPr>
  </w:style>
  <w:style w:type="character" w:customStyle="1" w:styleId="Heading1Char">
    <w:name w:val="Heading 1 Char"/>
    <w:basedOn w:val="DefaultParagraphFont"/>
    <w:link w:val="Heading1"/>
    <w:uiPriority w:val="9"/>
    <w:rsid w:val="00C92653"/>
    <w:rPr>
      <w:rFonts w:ascii="Arial" w:eastAsiaTheme="majorEastAsia" w:hAnsi="Arial" w:cstheme="majorBidi"/>
      <w:b/>
      <w:sz w:val="24"/>
      <w:szCs w:val="32"/>
    </w:rPr>
  </w:style>
  <w:style w:type="character" w:customStyle="1" w:styleId="Heading2Char">
    <w:name w:val="Heading 2 Char"/>
    <w:basedOn w:val="DefaultParagraphFont"/>
    <w:link w:val="Heading2"/>
    <w:uiPriority w:val="9"/>
    <w:semiHidden/>
    <w:rsid w:val="00204675"/>
    <w:rPr>
      <w:rFonts w:ascii="Arial" w:eastAsiaTheme="majorEastAsia" w:hAnsi="Arial" w:cstheme="majorBidi"/>
      <w:sz w:val="24"/>
      <w:szCs w:val="26"/>
    </w:rPr>
  </w:style>
  <w:style w:type="character" w:styleId="PlaceholderText">
    <w:name w:val="Placeholder Text"/>
    <w:basedOn w:val="DefaultParagraphFont"/>
    <w:uiPriority w:val="99"/>
    <w:semiHidden/>
    <w:rsid w:val="000A24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0222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ca.gov//dlse/dlsePublicWorks.html"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ps.dir.ca.gov/eCPR/DAS/altlogin" TargetMode="Externa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D51F7B0-A567-48C4-9D25-395CBD26CA08}"/>
      </w:docPartPr>
      <w:docPartBody>
        <w:p w:rsidR="00EF2B4F" w:rsidRDefault="00EF2B4F">
          <w:r w:rsidRPr="001230EE">
            <w:rPr>
              <w:rStyle w:val="PlaceholderText"/>
            </w:rPr>
            <w:t>Click or tap here to enter text.</w:t>
          </w:r>
        </w:p>
      </w:docPartBody>
    </w:docPart>
    <w:docPart>
      <w:docPartPr>
        <w:name w:val="F51D33C1D2934C108D87E20513E2300C"/>
        <w:category>
          <w:name w:val="General"/>
          <w:gallery w:val="placeholder"/>
        </w:category>
        <w:types>
          <w:type w:val="bbPlcHdr"/>
        </w:types>
        <w:behaviors>
          <w:behavior w:val="content"/>
        </w:behaviors>
        <w:guid w:val="{EE64946A-A051-4196-B6C9-F74668491F55}"/>
      </w:docPartPr>
      <w:docPartBody>
        <w:p w:rsidR="00EF2B4F" w:rsidRDefault="00EF2B4F" w:rsidP="00EF2B4F">
          <w:pPr>
            <w:pStyle w:val="F51D33C1D2934C108D87E20513E2300C"/>
          </w:pPr>
          <w:r w:rsidRPr="001230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4F"/>
    <w:rsid w:val="00EF2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2B4F"/>
    <w:rPr>
      <w:color w:val="808080"/>
    </w:rPr>
  </w:style>
  <w:style w:type="paragraph" w:customStyle="1" w:styleId="F51D33C1D2934C108D87E20513E2300C">
    <w:name w:val="F51D33C1D2934C108D87E20513E2300C"/>
    <w:rsid w:val="00EF2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F88C2-8402-4B8F-B65F-9F66DC365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40</Pages>
  <Words>14010</Words>
  <Characters>82157</Characters>
  <Application>Microsoft Office Word</Application>
  <DocSecurity>0</DocSecurity>
  <Lines>684</Lines>
  <Paragraphs>191</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
  <LinksUpToDate>false</LinksUpToDate>
  <CharactersWithSpaces>95976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subject/>
  <dc:creator>WAH</dc:creator>
  <cp:keywords/>
  <dc:description/>
  <cp:lastModifiedBy>Ana Arias</cp:lastModifiedBy>
  <cp:revision>5</cp:revision>
  <cp:lastPrinted>2021-07-27T17:55:00Z</cp:lastPrinted>
  <dcterms:created xsi:type="dcterms:W3CDTF">2023-05-25T19:12:00Z</dcterms:created>
  <dcterms:modified xsi:type="dcterms:W3CDTF">2023-06-01T23:43:00Z</dcterms:modified>
</cp:coreProperties>
</file>