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A76" w:rsidRPr="009F4ECA" w:rsidRDefault="00BB1A76" w:rsidP="00BB1A76">
      <w:pPr>
        <w:pStyle w:val="InsideAddress"/>
        <w:jc w:val="center"/>
        <w:rPr>
          <w:rFonts w:ascii="Arial" w:hAnsi="Arial" w:cs="Arial"/>
        </w:rPr>
      </w:pPr>
      <w:bookmarkStart w:id="0" w:name="_GoBack"/>
      <w:bookmarkEnd w:id="0"/>
      <w:r w:rsidRPr="009F4ECA">
        <w:rPr>
          <w:rFonts w:ascii="Arial" w:hAnsi="Arial" w:cs="Arial"/>
          <w:b/>
          <w:i/>
        </w:rPr>
        <w:t>[</w:t>
      </w:r>
      <w:r>
        <w:rPr>
          <w:rFonts w:ascii="Arial" w:hAnsi="Arial" w:cs="Arial"/>
          <w:b/>
          <w:i/>
        </w:rPr>
        <w:t xml:space="preserve">Letter 1 </w:t>
      </w:r>
      <w:r w:rsidRPr="009F4ECA">
        <w:rPr>
          <w:rFonts w:ascii="Arial" w:hAnsi="Arial" w:cs="Arial"/>
          <w:b/>
          <w:i/>
        </w:rPr>
        <w:t>—TO BE PLACED ON DISTRICT LETTERHEAD</w:t>
      </w:r>
      <w:r>
        <w:rPr>
          <w:rFonts w:ascii="Arial" w:hAnsi="Arial" w:cs="Arial"/>
          <w:b/>
          <w:i/>
        </w:rPr>
        <w:t xml:space="preserve"> </w:t>
      </w:r>
      <w:r w:rsidRPr="009F4ECA">
        <w:rPr>
          <w:rFonts w:ascii="Arial" w:hAnsi="Arial" w:cs="Arial"/>
          <w:b/>
          <w:i/>
        </w:rPr>
        <w:t>AND USED WHEN A CLASSIFIED EMPLOYEE IS ON NON-INDUSTRIAL ACCIDENT OR ILLNESS LEAVE]</w:t>
      </w:r>
    </w:p>
    <w:p w:rsidR="00BB1A76" w:rsidRPr="009F4ECA" w:rsidRDefault="00BB1A76" w:rsidP="00BB1A76">
      <w:pPr>
        <w:pStyle w:val="InsideAddress"/>
        <w:jc w:val="both"/>
        <w:rPr>
          <w:rFonts w:ascii="Arial" w:hAnsi="Arial" w:cs="Arial"/>
        </w:rPr>
      </w:pPr>
    </w:p>
    <w:p w:rsidR="00BB1A76" w:rsidRPr="009F4ECA" w:rsidRDefault="00BB1A76" w:rsidP="00BB1A76">
      <w:pPr>
        <w:pStyle w:val="InsideAddress"/>
        <w:jc w:val="both"/>
        <w:rPr>
          <w:rFonts w:ascii="Arial" w:hAnsi="Arial" w:cs="Arial"/>
        </w:rPr>
      </w:pPr>
      <w:r w:rsidRPr="009F4ECA">
        <w:rPr>
          <w:rFonts w:ascii="Arial" w:hAnsi="Arial" w:cs="Arial"/>
        </w:rPr>
        <w:t>[DATE]</w:t>
      </w:r>
    </w:p>
    <w:p w:rsidR="00BB1A76" w:rsidRDefault="00BB1A76" w:rsidP="00BB1A76">
      <w:pPr>
        <w:pStyle w:val="InsideAddress"/>
        <w:jc w:val="both"/>
        <w:rPr>
          <w:rFonts w:ascii="Arial" w:hAnsi="Arial" w:cs="Arial"/>
        </w:rPr>
      </w:pPr>
    </w:p>
    <w:p w:rsidR="00BB1A76" w:rsidRPr="009F4ECA" w:rsidRDefault="00BB1A76" w:rsidP="00BB1A76">
      <w:pPr>
        <w:pStyle w:val="InsideAddress"/>
        <w:jc w:val="both"/>
        <w:rPr>
          <w:rFonts w:ascii="Arial" w:hAnsi="Arial" w:cs="Arial"/>
        </w:rPr>
      </w:pPr>
    </w:p>
    <w:p w:rsidR="00BB1A76" w:rsidRDefault="00BB1A76" w:rsidP="00BB1A76">
      <w:pPr>
        <w:pStyle w:val="InsideAddress"/>
        <w:jc w:val="both"/>
        <w:rPr>
          <w:rFonts w:ascii="Arial" w:hAnsi="Arial" w:cs="Arial"/>
        </w:rPr>
      </w:pPr>
    </w:p>
    <w:p w:rsidR="00BB1A76" w:rsidRPr="009F4ECA" w:rsidRDefault="00BB1A76" w:rsidP="00BB1A76">
      <w:pPr>
        <w:pStyle w:val="InsideAddress"/>
        <w:jc w:val="both"/>
        <w:rPr>
          <w:rFonts w:ascii="Arial" w:hAnsi="Arial" w:cs="Arial"/>
        </w:rPr>
      </w:pPr>
      <w:r w:rsidRPr="009F4ECA">
        <w:rPr>
          <w:rFonts w:ascii="Arial" w:hAnsi="Arial" w:cs="Arial"/>
        </w:rPr>
        <w:t>[NAME AND ADDRESS OF EMPLOYEE]</w:t>
      </w:r>
    </w:p>
    <w:p w:rsidR="00BB1A76" w:rsidRPr="009F4ECA" w:rsidRDefault="00BB1A76" w:rsidP="00BB1A76">
      <w:pPr>
        <w:pStyle w:val="InsideAddress"/>
        <w:jc w:val="both"/>
        <w:rPr>
          <w:rFonts w:ascii="Arial" w:hAnsi="Arial" w:cs="Arial"/>
        </w:rPr>
      </w:pPr>
    </w:p>
    <w:p w:rsidR="00BB1A76" w:rsidRPr="009F4ECA" w:rsidRDefault="00BB1A76" w:rsidP="00BB1A76">
      <w:pPr>
        <w:pStyle w:val="InsideAddress"/>
        <w:jc w:val="both"/>
        <w:rPr>
          <w:rFonts w:ascii="Arial" w:hAnsi="Arial" w:cs="Arial"/>
        </w:rPr>
      </w:pPr>
      <w:r w:rsidRPr="009F4ECA">
        <w:rPr>
          <w:rFonts w:ascii="Arial" w:hAnsi="Arial" w:cs="Arial"/>
        </w:rPr>
        <w:t>Re:</w:t>
      </w:r>
      <w:r>
        <w:rPr>
          <w:rFonts w:ascii="Arial" w:hAnsi="Arial" w:cs="Arial"/>
        </w:rPr>
        <w:tab/>
      </w:r>
      <w:r w:rsidRPr="009F4ECA">
        <w:rPr>
          <w:rFonts w:ascii="Arial" w:hAnsi="Arial" w:cs="Arial"/>
        </w:rPr>
        <w:t>Exhaustion of Available Leaves of Absence</w:t>
      </w:r>
      <w:r w:rsidRPr="009F4ECA">
        <w:rPr>
          <w:rFonts w:ascii="Arial" w:hAnsi="Arial" w:cs="Arial"/>
        </w:rPr>
        <w:tab/>
      </w:r>
    </w:p>
    <w:p w:rsidR="00BB1A76" w:rsidRPr="009F4ECA" w:rsidRDefault="00BB1A76" w:rsidP="00BB1A76">
      <w:pPr>
        <w:pStyle w:val="InsideAddress"/>
        <w:jc w:val="both"/>
        <w:rPr>
          <w:rFonts w:ascii="Arial" w:hAnsi="Arial" w:cs="Arial"/>
        </w:rPr>
      </w:pPr>
    </w:p>
    <w:p w:rsidR="00BB1A76" w:rsidRPr="009F4ECA" w:rsidRDefault="00BB1A76" w:rsidP="00BB1A76">
      <w:pPr>
        <w:pStyle w:val="Salutation"/>
        <w:jc w:val="both"/>
        <w:rPr>
          <w:rFonts w:ascii="Arial" w:hAnsi="Arial" w:cs="Arial"/>
        </w:rPr>
      </w:pPr>
      <w:r>
        <w:rPr>
          <w:rFonts w:ascii="Arial" w:hAnsi="Arial" w:cs="Arial"/>
        </w:rPr>
        <w:t>Dear _________________</w:t>
      </w:r>
      <w:r w:rsidRPr="009F4ECA">
        <w:rPr>
          <w:rFonts w:ascii="Arial" w:hAnsi="Arial" w:cs="Arial"/>
        </w:rPr>
        <w:fldChar w:fldCharType="begin"/>
      </w:r>
      <w:r w:rsidRPr="009F4ECA">
        <w:rPr>
          <w:rFonts w:ascii="Arial" w:hAnsi="Arial" w:cs="Arial"/>
        </w:rPr>
        <w:instrText xml:space="preserve"> AUTOTEXTLIST </w:instrText>
      </w:r>
      <w:r w:rsidRPr="009F4ECA">
        <w:rPr>
          <w:rFonts w:ascii="Arial" w:hAnsi="Arial" w:cs="Arial"/>
        </w:rPr>
        <w:fldChar w:fldCharType="separate"/>
      </w:r>
      <w:r>
        <w:rPr>
          <w:rFonts w:ascii="Arial" w:hAnsi="Arial" w:cs="Arial"/>
        </w:rPr>
        <w:t>:</w:t>
      </w:r>
      <w:r w:rsidRPr="009F4ECA">
        <w:rPr>
          <w:rFonts w:ascii="Arial" w:hAnsi="Arial" w:cs="Arial"/>
        </w:rPr>
        <w:fldChar w:fldCharType="end"/>
      </w:r>
    </w:p>
    <w:p w:rsidR="00BB1A76" w:rsidRPr="009F4ECA" w:rsidRDefault="00BB1A76" w:rsidP="00BB1A76">
      <w:pPr>
        <w:jc w:val="both"/>
        <w:rPr>
          <w:rFonts w:ascii="Arial" w:hAnsi="Arial" w:cs="Arial"/>
          <w:szCs w:val="24"/>
        </w:rPr>
      </w:pPr>
    </w:p>
    <w:p w:rsidR="00BB1A76" w:rsidRDefault="00BB1A76" w:rsidP="00BB1A76">
      <w:pPr>
        <w:pStyle w:val="BodyText"/>
        <w:spacing w:after="0"/>
        <w:jc w:val="both"/>
        <w:rPr>
          <w:rFonts w:ascii="Arial" w:hAnsi="Arial" w:cs="Arial"/>
        </w:rPr>
      </w:pPr>
      <w:r>
        <w:rPr>
          <w:rFonts w:ascii="Arial" w:hAnsi="Arial" w:cs="Arial"/>
        </w:rPr>
        <w:t xml:space="preserve">This letter will confirm your leave of absence status with the ______________ </w:t>
      </w:r>
      <w:r w:rsidR="000E553C">
        <w:rPr>
          <w:rFonts w:ascii="Arial" w:hAnsi="Arial" w:cs="Arial"/>
        </w:rPr>
        <w:t xml:space="preserve">School District </w:t>
      </w:r>
      <w:r>
        <w:rPr>
          <w:rFonts w:ascii="Arial" w:hAnsi="Arial" w:cs="Arial"/>
        </w:rPr>
        <w:t xml:space="preserve">(District). </w:t>
      </w:r>
      <w:r w:rsidRPr="009F4ECA">
        <w:rPr>
          <w:rFonts w:ascii="Arial" w:hAnsi="Arial" w:cs="Arial"/>
        </w:rPr>
        <w:t>The first day of your extended illness began on _________ and continues to date.</w:t>
      </w:r>
      <w:r>
        <w:rPr>
          <w:rFonts w:ascii="Arial" w:hAnsi="Arial" w:cs="Arial"/>
        </w:rPr>
        <w:t xml:space="preserve"> As of ________,</w:t>
      </w:r>
      <w:r w:rsidRPr="009F4ECA">
        <w:rPr>
          <w:rFonts w:ascii="Arial" w:hAnsi="Arial" w:cs="Arial"/>
        </w:rPr>
        <w:t xml:space="preserve"> you </w:t>
      </w:r>
      <w:r>
        <w:rPr>
          <w:rFonts w:ascii="Arial" w:hAnsi="Arial" w:cs="Arial"/>
        </w:rPr>
        <w:t xml:space="preserve">[have or will] </w:t>
      </w:r>
      <w:r w:rsidRPr="009F4ECA">
        <w:rPr>
          <w:rFonts w:ascii="Arial" w:hAnsi="Arial" w:cs="Arial"/>
        </w:rPr>
        <w:t>exhaust</w:t>
      </w:r>
      <w:r>
        <w:rPr>
          <w:rFonts w:ascii="Arial" w:hAnsi="Arial" w:cs="Arial"/>
        </w:rPr>
        <w:t>[</w:t>
      </w:r>
      <w:r w:rsidRPr="009F4ECA">
        <w:rPr>
          <w:rFonts w:ascii="Arial" w:hAnsi="Arial" w:cs="Arial"/>
        </w:rPr>
        <w:t>ed</w:t>
      </w:r>
      <w:r>
        <w:rPr>
          <w:rFonts w:ascii="Arial" w:hAnsi="Arial" w:cs="Arial"/>
        </w:rPr>
        <w:t xml:space="preserve">] your sick leave, including accumulated sick leave. </w:t>
      </w:r>
    </w:p>
    <w:p w:rsidR="00BB1A76" w:rsidRDefault="00BB1A76" w:rsidP="00BB1A76">
      <w:pPr>
        <w:pStyle w:val="BodyText"/>
        <w:spacing w:after="0"/>
        <w:jc w:val="both"/>
        <w:rPr>
          <w:rFonts w:ascii="Arial" w:hAnsi="Arial" w:cs="Arial"/>
        </w:rPr>
      </w:pPr>
    </w:p>
    <w:p w:rsidR="00BB1A76" w:rsidRDefault="00BB1A76" w:rsidP="00BB1A76">
      <w:pPr>
        <w:pStyle w:val="BodyText"/>
        <w:spacing w:after="0"/>
        <w:jc w:val="both"/>
        <w:rPr>
          <w:rFonts w:ascii="Arial" w:hAnsi="Arial" w:cs="Arial"/>
          <w:b/>
        </w:rPr>
      </w:pPr>
      <w:r w:rsidRPr="00973E2A">
        <w:rPr>
          <w:rFonts w:ascii="Arial" w:hAnsi="Arial" w:cs="Arial"/>
          <w:b/>
          <w:highlight w:val="yellow"/>
        </w:rPr>
        <w:t>SELECT ONE OPTION</w:t>
      </w:r>
    </w:p>
    <w:p w:rsidR="00BB1A76" w:rsidRDefault="00BB1A76" w:rsidP="00BB1A76">
      <w:pPr>
        <w:pStyle w:val="BodyText"/>
        <w:spacing w:after="0"/>
        <w:jc w:val="both"/>
        <w:rPr>
          <w:rFonts w:ascii="Arial" w:hAnsi="Arial" w:cs="Arial"/>
          <w:b/>
        </w:rPr>
      </w:pPr>
    </w:p>
    <w:p w:rsidR="00BB1A76" w:rsidRDefault="00BB1A76" w:rsidP="00BB1A76">
      <w:pPr>
        <w:pStyle w:val="BodyText"/>
        <w:spacing w:after="0"/>
        <w:ind w:left="720"/>
        <w:jc w:val="both"/>
        <w:rPr>
          <w:rFonts w:ascii="Arial" w:hAnsi="Arial" w:cs="Arial"/>
        </w:rPr>
      </w:pPr>
      <w:r>
        <w:rPr>
          <w:rFonts w:ascii="Arial" w:hAnsi="Arial" w:cs="Arial"/>
          <w:b/>
        </w:rPr>
        <w:t xml:space="preserve">Sub-dock option: </w:t>
      </w:r>
      <w:r>
        <w:rPr>
          <w:rFonts w:ascii="Arial" w:hAnsi="Arial" w:cs="Arial"/>
        </w:rPr>
        <w:t>[Education Code section 45196 states that an employee in the classified service will receive up to five (5) months of illness or accident leave, if necessary, including extended illness leave at differential pay if a substitute is hired during the employee’s absence. This is often called “sub-dock” or “differential pay.</w:t>
      </w:r>
      <w:r w:rsidR="00FE5D8E">
        <w:rPr>
          <w:rFonts w:ascii="Arial" w:hAnsi="Arial" w:cs="Arial"/>
        </w:rPr>
        <w:t xml:space="preserve"> </w:t>
      </w:r>
      <w:r w:rsidR="002C2488">
        <w:rPr>
          <w:rFonts w:ascii="Arial" w:hAnsi="Arial" w:cs="Arial"/>
        </w:rPr>
        <w:t>Your extended sick leave is [or has been] paid at this rate.</w:t>
      </w:r>
    </w:p>
    <w:p w:rsidR="00BB1A76" w:rsidRPr="009F4ECA" w:rsidRDefault="00BB1A76" w:rsidP="00BB1A76">
      <w:pPr>
        <w:pStyle w:val="BodyText"/>
        <w:spacing w:after="0"/>
        <w:jc w:val="both"/>
        <w:rPr>
          <w:rFonts w:ascii="Arial" w:hAnsi="Arial" w:cs="Arial"/>
        </w:rPr>
      </w:pPr>
    </w:p>
    <w:p w:rsidR="00BB1A76" w:rsidRDefault="00BB1A76" w:rsidP="00BB1A76">
      <w:pPr>
        <w:pStyle w:val="BodyText"/>
        <w:spacing w:after="0"/>
        <w:ind w:left="720"/>
        <w:jc w:val="both"/>
        <w:rPr>
          <w:rFonts w:ascii="Arial" w:hAnsi="Arial" w:cs="Arial"/>
        </w:rPr>
      </w:pPr>
      <w:r>
        <w:rPr>
          <w:rFonts w:ascii="Arial" w:hAnsi="Arial" w:cs="Arial"/>
          <w:b/>
        </w:rPr>
        <w:t xml:space="preserve">Half-pay alternative: </w:t>
      </w:r>
      <w:r>
        <w:rPr>
          <w:rFonts w:ascii="Arial" w:hAnsi="Arial" w:cs="Arial"/>
        </w:rPr>
        <w:t>[</w:t>
      </w:r>
      <w:r w:rsidRPr="009F4ECA">
        <w:rPr>
          <w:rFonts w:ascii="Arial" w:hAnsi="Arial" w:cs="Arial"/>
        </w:rPr>
        <w:t>Education Code section 45196</w:t>
      </w:r>
      <w:r>
        <w:rPr>
          <w:rFonts w:ascii="Arial" w:hAnsi="Arial" w:cs="Arial"/>
        </w:rPr>
        <w:t xml:space="preserve"> and District policy state</w:t>
      </w:r>
      <w:r w:rsidRPr="009F4ECA">
        <w:rPr>
          <w:rFonts w:ascii="Arial" w:hAnsi="Arial" w:cs="Arial"/>
        </w:rPr>
        <w:t xml:space="preserve"> that a</w:t>
      </w:r>
      <w:r>
        <w:rPr>
          <w:rFonts w:ascii="Arial" w:hAnsi="Arial" w:cs="Arial"/>
        </w:rPr>
        <w:t xml:space="preserve"> regular classified employee will once a year be credited with a total of 100 working days of paid sick leave, including regular and accumulated paid sick leave days. The days of paid sick leave, which are in addition to the regular and accumulated paid sick leave days (up to 100 working days), will be compensated at 50% of the employee’s regular salary. The 100 working days total of paid sick leave is exclusive of any other paid leave, holidays, vacation, or compensating time that the employee may be entitled.</w:t>
      </w:r>
      <w:r w:rsidR="00FE5D8E">
        <w:rPr>
          <w:rFonts w:ascii="Arial" w:hAnsi="Arial" w:cs="Arial"/>
        </w:rPr>
        <w:t xml:space="preserve"> Your extended sick leave </w:t>
      </w:r>
      <w:r w:rsidR="002C2488">
        <w:rPr>
          <w:rFonts w:ascii="Arial" w:hAnsi="Arial" w:cs="Arial"/>
        </w:rPr>
        <w:t>is [or has been]</w:t>
      </w:r>
      <w:r w:rsidR="00FE5D8E">
        <w:rPr>
          <w:rFonts w:ascii="Arial" w:hAnsi="Arial" w:cs="Arial"/>
        </w:rPr>
        <w:t xml:space="preserve"> paid at this rate.</w:t>
      </w:r>
      <w:r>
        <w:rPr>
          <w:rFonts w:ascii="Arial" w:hAnsi="Arial" w:cs="Arial"/>
        </w:rPr>
        <w:t xml:space="preserve">] </w:t>
      </w:r>
    </w:p>
    <w:p w:rsidR="00BB1A76" w:rsidRPr="009F4ECA" w:rsidRDefault="00BB1A76" w:rsidP="00BB1A76">
      <w:pPr>
        <w:pStyle w:val="BodyText"/>
        <w:spacing w:after="0"/>
        <w:jc w:val="both"/>
        <w:rPr>
          <w:rFonts w:ascii="Arial" w:hAnsi="Arial" w:cs="Arial"/>
        </w:rPr>
      </w:pPr>
    </w:p>
    <w:p w:rsidR="00BB1A76" w:rsidRDefault="00BB1A76" w:rsidP="00BB1A76">
      <w:pPr>
        <w:pStyle w:val="BodyText"/>
        <w:spacing w:after="0"/>
        <w:jc w:val="both"/>
        <w:rPr>
          <w:rFonts w:ascii="Arial" w:hAnsi="Arial" w:cs="Arial"/>
        </w:rPr>
      </w:pPr>
      <w:r w:rsidRPr="007271D5">
        <w:rPr>
          <w:rFonts w:ascii="Arial" w:hAnsi="Arial" w:cs="Arial"/>
        </w:rPr>
        <w:t xml:space="preserve">[This </w:t>
      </w:r>
      <w:r>
        <w:rPr>
          <w:rFonts w:ascii="Arial" w:hAnsi="Arial" w:cs="Arial"/>
        </w:rPr>
        <w:t xml:space="preserve">letter </w:t>
      </w:r>
      <w:r w:rsidRPr="007271D5">
        <w:rPr>
          <w:rFonts w:ascii="Arial" w:hAnsi="Arial" w:cs="Arial"/>
        </w:rPr>
        <w:t xml:space="preserve">will </w:t>
      </w:r>
      <w:r>
        <w:rPr>
          <w:rFonts w:ascii="Arial" w:hAnsi="Arial" w:cs="Arial"/>
        </w:rPr>
        <w:t xml:space="preserve">also </w:t>
      </w:r>
      <w:r w:rsidRPr="007271D5">
        <w:rPr>
          <w:rFonts w:ascii="Arial" w:hAnsi="Arial" w:cs="Arial"/>
        </w:rPr>
        <w:t xml:space="preserve">confirm District is considering your illness or injury to be a “serious health condition” covered under </w:t>
      </w:r>
      <w:r>
        <w:rPr>
          <w:rFonts w:ascii="Arial" w:hAnsi="Arial" w:cs="Arial"/>
        </w:rPr>
        <w:t xml:space="preserve">both </w:t>
      </w:r>
      <w:r w:rsidRPr="007271D5">
        <w:rPr>
          <w:rFonts w:ascii="Arial" w:hAnsi="Arial" w:cs="Arial"/>
        </w:rPr>
        <w:t xml:space="preserve">the </w:t>
      </w:r>
      <w:r>
        <w:rPr>
          <w:rFonts w:ascii="Arial" w:hAnsi="Arial" w:cs="Arial"/>
        </w:rPr>
        <w:t>f</w:t>
      </w:r>
      <w:r w:rsidRPr="007271D5">
        <w:rPr>
          <w:rFonts w:ascii="Arial" w:hAnsi="Arial" w:cs="Arial"/>
        </w:rPr>
        <w:t>ederal Family and Medical Leave Act (FMLA)</w:t>
      </w:r>
      <w:r>
        <w:rPr>
          <w:rFonts w:ascii="Arial" w:hAnsi="Arial" w:cs="Arial"/>
        </w:rPr>
        <w:t xml:space="preserve"> and </w:t>
      </w:r>
      <w:r w:rsidRPr="007271D5">
        <w:rPr>
          <w:rFonts w:ascii="Arial" w:hAnsi="Arial" w:cs="Arial"/>
        </w:rPr>
        <w:t xml:space="preserve">California Family Rights Act (CFRA). </w:t>
      </w:r>
      <w:r>
        <w:rPr>
          <w:rFonts w:ascii="Arial" w:hAnsi="Arial" w:cs="Arial"/>
        </w:rPr>
        <w:t>U</w:t>
      </w:r>
      <w:r w:rsidRPr="007271D5">
        <w:rPr>
          <w:rFonts w:ascii="Arial" w:hAnsi="Arial" w:cs="Arial"/>
        </w:rPr>
        <w:t xml:space="preserve">nder </w:t>
      </w:r>
      <w:r>
        <w:rPr>
          <w:rFonts w:ascii="Arial" w:hAnsi="Arial" w:cs="Arial"/>
        </w:rPr>
        <w:t xml:space="preserve">the FMLA/CFRA, </w:t>
      </w:r>
      <w:r w:rsidRPr="007271D5">
        <w:rPr>
          <w:rFonts w:ascii="Arial" w:hAnsi="Arial" w:cs="Arial"/>
        </w:rPr>
        <w:t>you are eligible for up to 12 weeks of unpaid leave in a 12-month period</w:t>
      </w:r>
      <w:r>
        <w:rPr>
          <w:rFonts w:ascii="Arial" w:hAnsi="Arial" w:cs="Arial"/>
        </w:rPr>
        <w:t xml:space="preserve"> for your own serious health condition. </w:t>
      </w:r>
      <w:r w:rsidRPr="007271D5">
        <w:rPr>
          <w:rFonts w:ascii="Arial" w:hAnsi="Arial" w:cs="Arial"/>
        </w:rPr>
        <w:t>Your</w:t>
      </w:r>
      <w:r>
        <w:rPr>
          <w:rFonts w:ascii="Arial" w:hAnsi="Arial" w:cs="Arial"/>
        </w:rPr>
        <w:t xml:space="preserve"> FMLA/CFRA </w:t>
      </w:r>
      <w:r w:rsidRPr="007271D5">
        <w:rPr>
          <w:rFonts w:ascii="Arial" w:hAnsi="Arial" w:cs="Arial"/>
        </w:rPr>
        <w:t>leave started on</w:t>
      </w:r>
      <w:r>
        <w:rPr>
          <w:rFonts w:ascii="Arial" w:hAnsi="Arial" w:cs="Arial"/>
        </w:rPr>
        <w:t xml:space="preserve"> </w:t>
      </w:r>
      <w:r w:rsidRPr="007271D5">
        <w:rPr>
          <w:rFonts w:ascii="Arial" w:hAnsi="Arial" w:cs="Arial"/>
        </w:rPr>
        <w:t>___________</w:t>
      </w:r>
      <w:r>
        <w:rPr>
          <w:rFonts w:ascii="Arial" w:hAnsi="Arial" w:cs="Arial"/>
        </w:rPr>
        <w:t xml:space="preserve"> (the first day of your absence)</w:t>
      </w:r>
      <w:r w:rsidRPr="007271D5">
        <w:rPr>
          <w:rFonts w:ascii="Arial" w:hAnsi="Arial" w:cs="Arial"/>
        </w:rPr>
        <w:t xml:space="preserve">. Enclosed are the forms </w:t>
      </w:r>
      <w:r>
        <w:rPr>
          <w:rFonts w:ascii="Arial" w:hAnsi="Arial" w:cs="Arial"/>
        </w:rPr>
        <w:t xml:space="preserve">regarding </w:t>
      </w:r>
      <w:r w:rsidRPr="007271D5">
        <w:rPr>
          <w:rFonts w:ascii="Arial" w:hAnsi="Arial" w:cs="Arial"/>
        </w:rPr>
        <w:t>FMLA</w:t>
      </w:r>
      <w:r>
        <w:rPr>
          <w:rFonts w:ascii="Arial" w:hAnsi="Arial" w:cs="Arial"/>
        </w:rPr>
        <w:t>/</w:t>
      </w:r>
      <w:r w:rsidRPr="007271D5">
        <w:rPr>
          <w:rFonts w:ascii="Arial" w:hAnsi="Arial" w:cs="Arial"/>
        </w:rPr>
        <w:t>CFRA leave.</w:t>
      </w:r>
      <w:r>
        <w:rPr>
          <w:rFonts w:ascii="Arial" w:hAnsi="Arial" w:cs="Arial"/>
        </w:rPr>
        <w:t>]</w:t>
      </w:r>
      <w:r w:rsidRPr="007271D5">
        <w:rPr>
          <w:rFonts w:ascii="Arial" w:hAnsi="Arial" w:cs="Arial"/>
        </w:rPr>
        <w:t xml:space="preserve"> </w:t>
      </w:r>
    </w:p>
    <w:p w:rsidR="00BB1A76" w:rsidRPr="009F4ECA" w:rsidRDefault="00BB1A76" w:rsidP="00BB1A76">
      <w:pPr>
        <w:pStyle w:val="BodyText"/>
        <w:spacing w:after="0"/>
        <w:jc w:val="both"/>
        <w:rPr>
          <w:rFonts w:ascii="Arial" w:hAnsi="Arial" w:cs="Arial"/>
        </w:rPr>
      </w:pPr>
    </w:p>
    <w:p w:rsidR="00BB1A76" w:rsidRPr="009F4ECA" w:rsidRDefault="00BB1A76" w:rsidP="00BB1A76">
      <w:pPr>
        <w:pStyle w:val="BodyText"/>
        <w:spacing w:after="0"/>
        <w:jc w:val="both"/>
        <w:rPr>
          <w:rFonts w:ascii="Arial" w:hAnsi="Arial" w:cs="Arial"/>
        </w:rPr>
      </w:pPr>
      <w:r w:rsidRPr="009F4ECA">
        <w:rPr>
          <w:rFonts w:ascii="Arial" w:hAnsi="Arial" w:cs="Arial"/>
        </w:rPr>
        <w:t xml:space="preserve">Before you exhaust the statutory leaves of absence available to you, we will continue to engage with you in a good faith interactive process under the Fair Employment and </w:t>
      </w:r>
      <w:r w:rsidRPr="009F4ECA">
        <w:rPr>
          <w:rFonts w:ascii="Arial" w:hAnsi="Arial" w:cs="Arial"/>
        </w:rPr>
        <w:lastRenderedPageBreak/>
        <w:t>Housing Act and the Americans with Disabilities Act, and amendments thereto, to determine whether reasonable accommodations exist to support your return to work or your continued protected leave status.</w:t>
      </w:r>
      <w:r>
        <w:rPr>
          <w:rFonts w:ascii="Arial" w:hAnsi="Arial" w:cs="Arial"/>
        </w:rPr>
        <w:t xml:space="preserve"> </w:t>
      </w:r>
      <w:r w:rsidRPr="009F4ECA">
        <w:rPr>
          <w:rFonts w:ascii="Arial" w:hAnsi="Arial" w:cs="Arial"/>
        </w:rPr>
        <w:t>As a potential reasonable accommodation, you have the right to request, in writing, additional paid or unpaid leave. This request must be sent to the Superintendent and will be presented to the Board of Trustees for consideration at its next regularly scheduled meeting.</w:t>
      </w:r>
    </w:p>
    <w:p w:rsidR="00BB1A76" w:rsidRDefault="00BB1A76" w:rsidP="00BB1A76">
      <w:pPr>
        <w:pStyle w:val="BodyText"/>
        <w:spacing w:after="0"/>
        <w:jc w:val="both"/>
        <w:rPr>
          <w:rFonts w:ascii="Arial" w:hAnsi="Arial" w:cs="Arial"/>
        </w:rPr>
      </w:pPr>
    </w:p>
    <w:p w:rsidR="00BB1A76" w:rsidRDefault="00BB1A76" w:rsidP="00BB1A76">
      <w:pPr>
        <w:pStyle w:val="BodyText"/>
        <w:spacing w:after="0"/>
        <w:jc w:val="both"/>
        <w:rPr>
          <w:rFonts w:ascii="Arial" w:hAnsi="Arial" w:cs="Arial"/>
        </w:rPr>
      </w:pPr>
      <w:r w:rsidRPr="009F4ECA">
        <w:rPr>
          <w:rFonts w:ascii="Arial" w:hAnsi="Arial" w:cs="Arial"/>
        </w:rPr>
        <w:t>If, at the conclusion of our interactive process discussions with you, reasonable accommodations do not exist to support your return to work or continued protected leave status, and you have exhausted the statutory leaves of absence available to you, you will be placed on District’s reemployment list for a period of 39 months.</w:t>
      </w:r>
      <w:r>
        <w:rPr>
          <w:rFonts w:ascii="Arial" w:hAnsi="Arial" w:cs="Arial"/>
        </w:rPr>
        <w:t xml:space="preserve"> </w:t>
      </w:r>
      <w:r w:rsidRPr="009F4ECA">
        <w:rPr>
          <w:rFonts w:ascii="Arial" w:hAnsi="Arial" w:cs="Arial"/>
        </w:rPr>
        <w:t>(Educ</w:t>
      </w:r>
      <w:r>
        <w:rPr>
          <w:rFonts w:ascii="Arial" w:hAnsi="Arial" w:cs="Arial"/>
        </w:rPr>
        <w:t>ation</w:t>
      </w:r>
      <w:r w:rsidRPr="009F4ECA">
        <w:rPr>
          <w:rFonts w:ascii="Arial" w:hAnsi="Arial" w:cs="Arial"/>
        </w:rPr>
        <w:t xml:space="preserve"> Code </w:t>
      </w:r>
      <w:r>
        <w:rPr>
          <w:rFonts w:ascii="Arial" w:hAnsi="Arial" w:cs="Arial"/>
        </w:rPr>
        <w:t xml:space="preserve">section </w:t>
      </w:r>
      <w:r w:rsidRPr="009F4ECA">
        <w:rPr>
          <w:rFonts w:ascii="Arial" w:hAnsi="Arial" w:cs="Arial"/>
        </w:rPr>
        <w:t>45195.)</w:t>
      </w:r>
      <w:r>
        <w:rPr>
          <w:rFonts w:ascii="Arial" w:hAnsi="Arial" w:cs="Arial"/>
        </w:rPr>
        <w:t xml:space="preserve"> </w:t>
      </w:r>
      <w:r w:rsidRPr="009F4ECA">
        <w:rPr>
          <w:rFonts w:ascii="Arial" w:hAnsi="Arial" w:cs="Arial"/>
        </w:rPr>
        <w:t>You will thereafter receive notification regarding COBRA benefits.</w:t>
      </w:r>
      <w:r>
        <w:rPr>
          <w:rFonts w:ascii="Arial" w:hAnsi="Arial" w:cs="Arial"/>
        </w:rPr>
        <w:t xml:space="preserve"> </w:t>
      </w:r>
      <w:r w:rsidRPr="009F4ECA">
        <w:rPr>
          <w:rFonts w:ascii="Arial" w:hAnsi="Arial" w:cs="Arial"/>
        </w:rPr>
        <w:t>Additionally, if you are vested with CalPERS, we will simultaneously file an employer-originated CalPERS disability retirement election application.</w:t>
      </w:r>
      <w:r>
        <w:rPr>
          <w:rFonts w:ascii="Arial" w:hAnsi="Arial" w:cs="Arial"/>
        </w:rPr>
        <w:t xml:space="preserve"> </w:t>
      </w:r>
      <w:r w:rsidRPr="009F4ECA">
        <w:rPr>
          <w:rFonts w:ascii="Arial" w:hAnsi="Arial" w:cs="Arial"/>
        </w:rPr>
        <w:t>(</w:t>
      </w:r>
      <w:r>
        <w:rPr>
          <w:rFonts w:ascii="Arial" w:hAnsi="Arial" w:cs="Arial"/>
        </w:rPr>
        <w:t xml:space="preserve">Government </w:t>
      </w:r>
      <w:r w:rsidRPr="009F4ECA">
        <w:rPr>
          <w:rFonts w:ascii="Arial" w:hAnsi="Arial" w:cs="Arial"/>
        </w:rPr>
        <w:t xml:space="preserve">Code </w:t>
      </w:r>
      <w:r>
        <w:rPr>
          <w:rFonts w:ascii="Arial" w:hAnsi="Arial" w:cs="Arial"/>
        </w:rPr>
        <w:t xml:space="preserve">section </w:t>
      </w:r>
      <w:r w:rsidRPr="009F4ECA">
        <w:rPr>
          <w:rFonts w:ascii="Arial" w:hAnsi="Arial" w:cs="Arial"/>
        </w:rPr>
        <w:t>21153.)</w:t>
      </w:r>
      <w:r>
        <w:rPr>
          <w:rFonts w:ascii="Arial" w:hAnsi="Arial" w:cs="Arial"/>
        </w:rPr>
        <w:t xml:space="preserve">  </w:t>
      </w:r>
      <w:r w:rsidRPr="009F4ECA">
        <w:rPr>
          <w:rFonts w:ascii="Arial" w:hAnsi="Arial" w:cs="Arial"/>
        </w:rPr>
        <w:t>We encourage you to contact CalPERS to obtain additional information on your retirement options.</w:t>
      </w:r>
      <w:r>
        <w:rPr>
          <w:rFonts w:ascii="Arial" w:hAnsi="Arial" w:cs="Arial"/>
        </w:rPr>
        <w:t xml:space="preserve"> </w:t>
      </w:r>
      <w:r w:rsidRPr="009F4ECA">
        <w:rPr>
          <w:rFonts w:ascii="Arial" w:hAnsi="Arial" w:cs="Arial"/>
        </w:rPr>
        <w:t xml:space="preserve"> </w:t>
      </w:r>
    </w:p>
    <w:p w:rsidR="00BB1A76" w:rsidRDefault="00BB1A76" w:rsidP="00BB1A76">
      <w:pPr>
        <w:pStyle w:val="BodyText"/>
        <w:spacing w:after="0"/>
        <w:jc w:val="both"/>
        <w:rPr>
          <w:rFonts w:ascii="Arial" w:hAnsi="Arial" w:cs="Arial"/>
        </w:rPr>
      </w:pPr>
    </w:p>
    <w:p w:rsidR="00BB1A76" w:rsidRPr="009F4ECA" w:rsidRDefault="00BB1A76" w:rsidP="00BB1A76">
      <w:pPr>
        <w:pStyle w:val="BodyText"/>
        <w:spacing w:after="0"/>
        <w:jc w:val="both"/>
        <w:rPr>
          <w:rFonts w:ascii="Arial" w:hAnsi="Arial" w:cs="Arial"/>
        </w:rPr>
      </w:pPr>
      <w:r w:rsidRPr="009F4ECA">
        <w:rPr>
          <w:rFonts w:ascii="Arial" w:hAnsi="Arial" w:cs="Arial"/>
        </w:rPr>
        <w:t xml:space="preserve">Once you are placed on </w:t>
      </w:r>
      <w:r>
        <w:rPr>
          <w:rFonts w:ascii="Arial" w:hAnsi="Arial" w:cs="Arial"/>
        </w:rPr>
        <w:t xml:space="preserve">the </w:t>
      </w:r>
      <w:r w:rsidRPr="009F4ECA">
        <w:rPr>
          <w:rFonts w:ascii="Arial" w:hAnsi="Arial" w:cs="Arial"/>
        </w:rPr>
        <w:t>District’s medical reemployment list, if you file a release from your physician stating you are medically able to resume the duties of your position during the applicable reemployment period, you will be considered for the first vacancy in the classification of your previous assignment.</w:t>
      </w:r>
      <w:r>
        <w:rPr>
          <w:rFonts w:ascii="Arial" w:hAnsi="Arial" w:cs="Arial"/>
        </w:rPr>
        <w:t xml:space="preserve"> </w:t>
      </w:r>
      <w:r w:rsidRPr="009F4ECA">
        <w:rPr>
          <w:rFonts w:ascii="Arial" w:hAnsi="Arial" w:cs="Arial"/>
        </w:rPr>
        <w:t>You will not be notified of vacancies until you have filed with District a release to work from your physician.</w:t>
      </w:r>
    </w:p>
    <w:p w:rsidR="00BB1A76" w:rsidRDefault="00BB1A76" w:rsidP="00BB1A76">
      <w:pPr>
        <w:pStyle w:val="BodyText"/>
        <w:spacing w:after="0"/>
        <w:jc w:val="both"/>
        <w:rPr>
          <w:rFonts w:ascii="Arial" w:hAnsi="Arial" w:cs="Arial"/>
        </w:rPr>
      </w:pPr>
    </w:p>
    <w:p w:rsidR="00BB1A76" w:rsidRDefault="00BB1A76" w:rsidP="00BB1A76">
      <w:pPr>
        <w:pStyle w:val="BodyText"/>
        <w:spacing w:after="0"/>
        <w:jc w:val="both"/>
        <w:rPr>
          <w:rFonts w:ascii="Arial" w:hAnsi="Arial" w:cs="Arial"/>
        </w:rPr>
      </w:pPr>
      <w:r w:rsidRPr="009F4ECA">
        <w:rPr>
          <w:rFonts w:ascii="Arial" w:hAnsi="Arial" w:cs="Arial"/>
        </w:rPr>
        <w:t xml:space="preserve">If you have any questions or need additional information, please do not hesitate to contact me. I wish you well as you address your current medical situation. </w:t>
      </w:r>
    </w:p>
    <w:p w:rsidR="00BB1A76" w:rsidRPr="009F4ECA" w:rsidRDefault="00BB1A76" w:rsidP="00BB1A76">
      <w:pPr>
        <w:pStyle w:val="BodyText"/>
        <w:spacing w:after="0"/>
        <w:jc w:val="both"/>
        <w:rPr>
          <w:rFonts w:ascii="Arial" w:hAnsi="Arial" w:cs="Arial"/>
        </w:rPr>
      </w:pPr>
    </w:p>
    <w:p w:rsidR="00BB1A76" w:rsidRPr="009F4ECA" w:rsidRDefault="00BB1A76" w:rsidP="00BB1A76">
      <w:pPr>
        <w:pStyle w:val="Closing"/>
        <w:ind w:left="0"/>
        <w:jc w:val="both"/>
        <w:rPr>
          <w:rFonts w:ascii="Arial" w:hAnsi="Arial" w:cs="Arial"/>
        </w:rPr>
      </w:pPr>
      <w:r w:rsidRPr="009F4ECA">
        <w:rPr>
          <w:rFonts w:ascii="Arial" w:hAnsi="Arial" w:cs="Arial"/>
        </w:rPr>
        <w:fldChar w:fldCharType="begin"/>
      </w:r>
      <w:r w:rsidRPr="009F4ECA">
        <w:rPr>
          <w:rFonts w:ascii="Arial" w:hAnsi="Arial" w:cs="Arial"/>
        </w:rPr>
        <w:instrText xml:space="preserve"> AUTOTEXTLIST </w:instrText>
      </w:r>
      <w:r w:rsidRPr="009F4ECA">
        <w:rPr>
          <w:rFonts w:ascii="Arial" w:hAnsi="Arial" w:cs="Arial"/>
        </w:rPr>
        <w:fldChar w:fldCharType="separate"/>
      </w:r>
      <w:r w:rsidRPr="009F4ECA">
        <w:rPr>
          <w:rFonts w:ascii="Arial" w:hAnsi="Arial" w:cs="Arial"/>
        </w:rPr>
        <w:t>Sincerely,</w:t>
      </w:r>
      <w:r w:rsidRPr="009F4ECA">
        <w:rPr>
          <w:rFonts w:ascii="Arial" w:hAnsi="Arial" w:cs="Arial"/>
        </w:rPr>
        <w:fldChar w:fldCharType="end"/>
      </w:r>
    </w:p>
    <w:p w:rsidR="00BB1A76" w:rsidRPr="009F4ECA" w:rsidRDefault="00BB1A76" w:rsidP="00BB1A76">
      <w:pPr>
        <w:pStyle w:val="Closing"/>
        <w:ind w:left="0"/>
        <w:jc w:val="both"/>
        <w:rPr>
          <w:rFonts w:ascii="Arial" w:hAnsi="Arial" w:cs="Arial"/>
        </w:rPr>
      </w:pPr>
    </w:p>
    <w:p w:rsidR="00BB1A76" w:rsidRDefault="00BB1A76" w:rsidP="00BB1A76">
      <w:pPr>
        <w:jc w:val="both"/>
        <w:rPr>
          <w:rFonts w:ascii="Arial" w:hAnsi="Arial" w:cs="Arial"/>
          <w:szCs w:val="24"/>
        </w:rPr>
      </w:pPr>
    </w:p>
    <w:p w:rsidR="00BB1A76" w:rsidRPr="009F4ECA" w:rsidRDefault="00BB1A76" w:rsidP="00BB1A76">
      <w:pPr>
        <w:jc w:val="both"/>
        <w:rPr>
          <w:rFonts w:ascii="Arial" w:hAnsi="Arial" w:cs="Arial"/>
          <w:szCs w:val="24"/>
        </w:rPr>
      </w:pPr>
    </w:p>
    <w:p w:rsidR="00BB1A76" w:rsidRDefault="00BB1A76" w:rsidP="00BB1A76">
      <w:pPr>
        <w:jc w:val="both"/>
        <w:rPr>
          <w:rFonts w:ascii="Arial" w:hAnsi="Arial" w:cs="Arial"/>
          <w:b/>
          <w:i/>
        </w:rPr>
      </w:pPr>
      <w:r w:rsidRPr="009F4ECA">
        <w:rPr>
          <w:rFonts w:ascii="Arial" w:hAnsi="Arial" w:cs="Arial"/>
          <w:szCs w:val="24"/>
        </w:rPr>
        <w:t>[DISTRICT ADMINISTRATOR]</w:t>
      </w:r>
    </w:p>
    <w:p w:rsidR="00D733F8" w:rsidRDefault="00A1345B"/>
    <w:sectPr w:rsidR="00D73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A76"/>
    <w:rsid w:val="00073050"/>
    <w:rsid w:val="000E553C"/>
    <w:rsid w:val="002210E8"/>
    <w:rsid w:val="002C2488"/>
    <w:rsid w:val="007853E0"/>
    <w:rsid w:val="00A1345B"/>
    <w:rsid w:val="00BB1A76"/>
    <w:rsid w:val="00FC0194"/>
    <w:rsid w:val="00FE5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E4D18-9903-42EE-A04D-977B60B7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rsid w:val="00BB1A76"/>
    <w:pPr>
      <w:spacing w:after="0" w:line="240" w:lineRule="auto"/>
    </w:pPr>
    <w:rPr>
      <w:rFonts w:ascii="Times New Roman" w:eastAsia="Times New Roman" w:hAnsi="Times New Roman" w:cs="Times New Roman"/>
      <w:sz w:val="24"/>
      <w:szCs w:val="24"/>
    </w:rPr>
  </w:style>
  <w:style w:type="paragraph" w:styleId="Closing">
    <w:name w:val="Closing"/>
    <w:basedOn w:val="Normal"/>
    <w:link w:val="ClosingChar"/>
    <w:rsid w:val="00BB1A76"/>
    <w:pPr>
      <w:spacing w:after="0" w:line="240" w:lineRule="auto"/>
      <w:ind w:left="4320"/>
    </w:pPr>
    <w:rPr>
      <w:rFonts w:ascii="Times New Roman" w:eastAsia="Times New Roman" w:hAnsi="Times New Roman" w:cs="Times New Roman"/>
      <w:sz w:val="24"/>
      <w:szCs w:val="24"/>
    </w:rPr>
  </w:style>
  <w:style w:type="character" w:customStyle="1" w:styleId="ClosingChar">
    <w:name w:val="Closing Char"/>
    <w:basedOn w:val="DefaultParagraphFont"/>
    <w:link w:val="Closing"/>
    <w:rsid w:val="00BB1A76"/>
    <w:rPr>
      <w:rFonts w:ascii="Times New Roman" w:eastAsia="Times New Roman" w:hAnsi="Times New Roman" w:cs="Times New Roman"/>
      <w:sz w:val="24"/>
      <w:szCs w:val="24"/>
    </w:rPr>
  </w:style>
  <w:style w:type="paragraph" w:styleId="BodyText">
    <w:name w:val="Body Text"/>
    <w:basedOn w:val="Normal"/>
    <w:link w:val="BodyTextChar"/>
    <w:rsid w:val="00BB1A7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B1A76"/>
    <w:rPr>
      <w:rFonts w:ascii="Times New Roman" w:eastAsia="Times New Roman" w:hAnsi="Times New Roman" w:cs="Times New Roman"/>
      <w:sz w:val="24"/>
      <w:szCs w:val="24"/>
    </w:rPr>
  </w:style>
  <w:style w:type="paragraph" w:styleId="Salutation">
    <w:name w:val="Salutation"/>
    <w:basedOn w:val="Normal"/>
    <w:next w:val="Normal"/>
    <w:link w:val="SalutationChar"/>
    <w:semiHidden/>
    <w:unhideWhenUsed/>
    <w:rsid w:val="00BB1A76"/>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semiHidden/>
    <w:rsid w:val="00BB1A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3508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Kern County Superintendent of Schools</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Tumara Thelen</dc:creator>
  <cp:keywords/>
  <dc:description/>
  <cp:lastModifiedBy>RoseAnn Franco</cp:lastModifiedBy>
  <cp:revision>2</cp:revision>
  <dcterms:created xsi:type="dcterms:W3CDTF">2022-09-23T22:06:00Z</dcterms:created>
  <dcterms:modified xsi:type="dcterms:W3CDTF">2022-09-23T22:06:00Z</dcterms:modified>
</cp:coreProperties>
</file>